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6764" w14:textId="5A50AC56" w:rsidR="00FB13E2" w:rsidRPr="003077D2" w:rsidRDefault="00060DC6" w:rsidP="003077D2">
      <w:pPr>
        <w:tabs>
          <w:tab w:val="left" w:pos="2760"/>
        </w:tabs>
        <w:jc w:val="center"/>
        <w:rPr>
          <w:rFonts w:ascii="Times New Roman" w:hAnsi="Times New Roman" w:cs="Times New Roman"/>
          <w:b/>
          <w:color w:val="7030A0"/>
          <w:sz w:val="96"/>
          <w:szCs w:val="96"/>
        </w:rPr>
      </w:pPr>
      <w:r w:rsidRPr="00D33175">
        <w:rPr>
          <w:rFonts w:ascii="Times New Roman" w:hAnsi="Times New Roman" w:cs="Times New Roman"/>
          <w:b/>
          <w:color w:val="7030A0"/>
          <w:sz w:val="96"/>
          <w:szCs w:val="96"/>
        </w:rPr>
        <w:t>Lassen High School</w:t>
      </w:r>
    </w:p>
    <w:p w14:paraId="53CDCC3F" w14:textId="365F3AF0" w:rsidR="00060DC6" w:rsidRDefault="003077D2" w:rsidP="00060DC6">
      <w:pPr>
        <w:jc w:val="center"/>
        <w:rPr>
          <w:rFonts w:ascii="Times New Roman" w:hAnsi="Times New Roman" w:cs="Times New Roman"/>
          <w:sz w:val="96"/>
          <w:szCs w:val="96"/>
        </w:rPr>
      </w:pPr>
      <w:r>
        <w:rPr>
          <w:noProof/>
        </w:rPr>
        <w:drawing>
          <wp:inline distT="0" distB="0" distL="0" distR="0" wp14:anchorId="28369067" wp14:editId="3BC32CAC">
            <wp:extent cx="5648326" cy="5648326"/>
            <wp:effectExtent l="0" t="0" r="0" b="0"/>
            <wp:docPr id="1419648173" name="Picture 2" descr="C:\Users\alexandria.shelton\AppData\Local\Microsoft\Windows\INetCache\Content.Outlook\JQUBXKPM\Lassen Hig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648326" cy="5648326"/>
                    </a:xfrm>
                    <a:prstGeom prst="rect">
                      <a:avLst/>
                    </a:prstGeom>
                  </pic:spPr>
                </pic:pic>
              </a:graphicData>
            </a:graphic>
          </wp:inline>
        </w:drawing>
      </w:r>
    </w:p>
    <w:p w14:paraId="04550ECC" w14:textId="19217963" w:rsidR="00E539B8" w:rsidRPr="00D33175" w:rsidRDefault="00060DC6" w:rsidP="00060DC6">
      <w:pPr>
        <w:jc w:val="center"/>
        <w:rPr>
          <w:rFonts w:ascii="Times New Roman" w:hAnsi="Times New Roman" w:cs="Times New Roman"/>
          <w:b/>
          <w:color w:val="7030A0"/>
          <w:sz w:val="96"/>
          <w:szCs w:val="96"/>
        </w:rPr>
      </w:pPr>
      <w:r w:rsidRPr="00D33175">
        <w:rPr>
          <w:rFonts w:ascii="Times New Roman" w:hAnsi="Times New Roman" w:cs="Times New Roman"/>
          <w:b/>
          <w:color w:val="7030A0"/>
          <w:sz w:val="96"/>
          <w:szCs w:val="96"/>
        </w:rPr>
        <w:t>Student Handbook</w:t>
      </w:r>
    </w:p>
    <w:p w14:paraId="14E72B0F" w14:textId="2764C8F1" w:rsidR="00D33175" w:rsidRPr="003077D2" w:rsidRDefault="00E5461F" w:rsidP="3F90D8F7">
      <w:pPr>
        <w:jc w:val="center"/>
        <w:rPr>
          <w:rFonts w:ascii="Times New Roman" w:hAnsi="Times New Roman" w:cs="Times New Roman"/>
          <w:b/>
          <w:bCs/>
          <w:color w:val="7030A0"/>
          <w:sz w:val="96"/>
          <w:szCs w:val="96"/>
        </w:rPr>
      </w:pPr>
      <w:r w:rsidRPr="3F90D8F7">
        <w:rPr>
          <w:rFonts w:ascii="Times New Roman" w:hAnsi="Times New Roman" w:cs="Times New Roman"/>
          <w:b/>
          <w:bCs/>
          <w:color w:val="7030A0"/>
          <w:sz w:val="96"/>
          <w:szCs w:val="96"/>
        </w:rPr>
        <w:t>20</w:t>
      </w:r>
      <w:r w:rsidR="66BED542" w:rsidRPr="3F90D8F7">
        <w:rPr>
          <w:rFonts w:ascii="Times New Roman" w:hAnsi="Times New Roman" w:cs="Times New Roman"/>
          <w:b/>
          <w:bCs/>
          <w:color w:val="7030A0"/>
          <w:sz w:val="96"/>
          <w:szCs w:val="96"/>
        </w:rPr>
        <w:t>22-2023</w:t>
      </w:r>
    </w:p>
    <w:p w14:paraId="579A399A" w14:textId="17C5B646" w:rsidR="00E539B8" w:rsidRDefault="076F30B0" w:rsidP="7ADE1B8A">
      <w:pPr>
        <w:jc w:val="center"/>
        <w:rPr>
          <w:sz w:val="16"/>
          <w:szCs w:val="16"/>
        </w:rPr>
      </w:pPr>
      <w:r w:rsidRPr="3F90D8F7">
        <w:rPr>
          <w:sz w:val="16"/>
          <w:szCs w:val="16"/>
        </w:rPr>
        <w:t xml:space="preserve">Note: Contents of Student Handbook are subject to change. Rev </w:t>
      </w:r>
      <w:r w:rsidR="3A16BEDF" w:rsidRPr="3F90D8F7">
        <w:rPr>
          <w:sz w:val="16"/>
          <w:szCs w:val="16"/>
        </w:rPr>
        <w:t>0</w:t>
      </w:r>
      <w:r w:rsidR="004D0538">
        <w:rPr>
          <w:sz w:val="16"/>
          <w:szCs w:val="16"/>
        </w:rPr>
        <w:t>8/</w:t>
      </w:r>
      <w:r w:rsidR="004F48F3">
        <w:rPr>
          <w:sz w:val="16"/>
          <w:szCs w:val="16"/>
        </w:rPr>
        <w:t>9/2022</w:t>
      </w:r>
    </w:p>
    <w:p w14:paraId="52A0B7B0" w14:textId="77777777" w:rsidR="00E539B8" w:rsidRDefault="00E539B8"/>
    <w:p w14:paraId="7AB3C69B" w14:textId="77777777" w:rsidR="00E539B8" w:rsidRDefault="00E539B8"/>
    <w:p w14:paraId="5DD7292F" w14:textId="77777777" w:rsidR="00E539B8" w:rsidRDefault="00E539B8"/>
    <w:p w14:paraId="2253DA1A" w14:textId="77777777" w:rsidR="00E539B8" w:rsidRDefault="00E539B8"/>
    <w:p w14:paraId="05E2CBC0" w14:textId="77777777" w:rsidR="00E539B8" w:rsidRDefault="00E539B8"/>
    <w:p w14:paraId="68AF2FFB" w14:textId="77777777" w:rsidR="00E539B8" w:rsidRDefault="00E539B8"/>
    <w:p w14:paraId="23D0A8F8" w14:textId="77777777" w:rsidR="00E539B8" w:rsidRDefault="00E539B8"/>
    <w:p w14:paraId="16EF0471" w14:textId="77777777" w:rsidR="00E539B8" w:rsidRDefault="00E539B8"/>
    <w:p w14:paraId="6A8A2E6D" w14:textId="77777777" w:rsidR="00E539B8" w:rsidRDefault="00E539B8"/>
    <w:p w14:paraId="52240176" w14:textId="77777777" w:rsidR="00E539B8" w:rsidRDefault="00E539B8"/>
    <w:p w14:paraId="4A58DAFE" w14:textId="77777777" w:rsidR="00E539B8" w:rsidRDefault="00E539B8"/>
    <w:p w14:paraId="4DD614EB" w14:textId="77777777" w:rsidR="00E539B8" w:rsidRDefault="00E539B8"/>
    <w:p w14:paraId="28ED62A0" w14:textId="77777777" w:rsidR="00E539B8" w:rsidRDefault="00E539B8"/>
    <w:p w14:paraId="35ED5324" w14:textId="77777777" w:rsidR="00E539B8" w:rsidRDefault="00E539B8"/>
    <w:p w14:paraId="6C9B5CB3" w14:textId="77777777" w:rsidR="00E539B8" w:rsidRDefault="00E539B8"/>
    <w:p w14:paraId="1F4029F4" w14:textId="77777777" w:rsidR="00E539B8" w:rsidRDefault="00E539B8"/>
    <w:p w14:paraId="7B9630E8" w14:textId="77777777" w:rsidR="00E539B8" w:rsidRDefault="00E539B8"/>
    <w:p w14:paraId="4BDF281F" w14:textId="77777777" w:rsidR="00E539B8" w:rsidRDefault="00E539B8"/>
    <w:p w14:paraId="4B130035" w14:textId="77777777" w:rsidR="00E539B8" w:rsidRDefault="00E539B8"/>
    <w:p w14:paraId="32FBCE04" w14:textId="77777777" w:rsidR="00E539B8" w:rsidRDefault="00E539B8"/>
    <w:p w14:paraId="011B445A" w14:textId="77777777" w:rsidR="00E539B8" w:rsidRDefault="00E539B8"/>
    <w:p w14:paraId="6FFA766B" w14:textId="2E62EFBC" w:rsidR="00D33175" w:rsidRDefault="00D33175"/>
    <w:p w14:paraId="2146A634" w14:textId="77777777" w:rsidR="00D33175" w:rsidRDefault="00D33175"/>
    <w:p w14:paraId="401CA02F" w14:textId="77777777" w:rsidR="004D4AB7" w:rsidRDefault="00E539B8" w:rsidP="00E539B8">
      <w:pPr>
        <w:jc w:val="center"/>
      </w:pPr>
      <w:r w:rsidRPr="00E539B8">
        <w:rPr>
          <w:sz w:val="18"/>
        </w:rPr>
        <w:t>NOTICE OF NON-DISCRIMINATION</w:t>
      </w:r>
    </w:p>
    <w:p w14:paraId="253A07BA" w14:textId="77777777" w:rsidR="00E539B8" w:rsidRDefault="00E539B8">
      <w:r>
        <w:t xml:space="preserve">The </w:t>
      </w:r>
      <w:proofErr w:type="gramStart"/>
      <w:r>
        <w:t>District</w:t>
      </w:r>
      <w:proofErr w:type="gramEnd"/>
      <w:r>
        <w:t xml:space="preserve"> does not discriminate on the basis of actual or perceived race, color, ancestry, national origin, ethnic group identification, age, religion, marital or parental status, physical or mental disability, sex, sexual orientation, gender, gender identity, or gender expression, or association with a person/group with one or more of these actual or perceived characteristics. The </w:t>
      </w:r>
      <w:proofErr w:type="gramStart"/>
      <w:r>
        <w:t>District</w:t>
      </w:r>
      <w:proofErr w:type="gramEnd"/>
      <w:r>
        <w:t xml:space="preserve"> will take steps to assure that the lack of English will not be a barrier to admission and participation in District programs. Complaints alleging noncompliance with the </w:t>
      </w:r>
      <w:proofErr w:type="gramStart"/>
      <w:r>
        <w:t>District’s</w:t>
      </w:r>
      <w:proofErr w:type="gramEnd"/>
      <w:r>
        <w:t xml:space="preserve"> policy of nondiscrimination should be directed to the Human Resources office of the Lassen Union High School District, located at 1000 Main St. Susanville, CA 96130. A copy of the </w:t>
      </w:r>
      <w:proofErr w:type="gramStart"/>
      <w:r>
        <w:t>Districts</w:t>
      </w:r>
      <w:proofErr w:type="gramEnd"/>
      <w:r>
        <w:t xml:space="preserve"> non-discrimination policy is available from the District website at </w:t>
      </w:r>
      <w:hyperlink r:id="rId9" w:history="1">
        <w:r w:rsidRPr="001D38D1">
          <w:rPr>
            <w:rStyle w:val="Hyperlink"/>
          </w:rPr>
          <w:t>www.lassenhigh.org</w:t>
        </w:r>
      </w:hyperlink>
      <w:r>
        <w:t xml:space="preserve">. </w:t>
      </w:r>
    </w:p>
    <w:p w14:paraId="3E4721DE" w14:textId="77CB977E" w:rsidR="00FB13E2" w:rsidRDefault="00FB13E2"/>
    <w:sdt>
      <w:sdtPr>
        <w:rPr>
          <w:rFonts w:asciiTheme="minorHAnsi" w:eastAsiaTheme="minorHAnsi" w:hAnsiTheme="minorHAnsi" w:cstheme="minorBidi"/>
          <w:b w:val="0"/>
          <w:color w:val="auto"/>
          <w:sz w:val="20"/>
          <w:szCs w:val="22"/>
          <w:u w:val="none"/>
        </w:rPr>
        <w:id w:val="-867911022"/>
        <w:docPartObj>
          <w:docPartGallery w:val="Table of Contents"/>
          <w:docPartUnique/>
        </w:docPartObj>
      </w:sdtPr>
      <w:sdtEndPr>
        <w:rPr>
          <w:bCs/>
          <w:noProof/>
        </w:rPr>
      </w:sdtEndPr>
      <w:sdtContent>
        <w:p w14:paraId="2143707B" w14:textId="77777777" w:rsidR="7ADE1B8A" w:rsidRDefault="7ADE1B8A" w:rsidP="7ADE1B8A">
          <w:pPr>
            <w:pStyle w:val="TOCHeading"/>
            <w:rPr>
              <w:bCs/>
              <w:u w:val="single"/>
            </w:rPr>
          </w:pPr>
        </w:p>
        <w:p w14:paraId="49EB1D6F" w14:textId="77777777" w:rsidR="00FB13E2" w:rsidRDefault="00FB13E2">
          <w:pPr>
            <w:pStyle w:val="TOCHeading"/>
          </w:pPr>
          <w:r>
            <w:t>Table of Contents</w:t>
          </w:r>
        </w:p>
        <w:p w14:paraId="45F7E581" w14:textId="39E663EE" w:rsidR="000147D7" w:rsidRDefault="00FB13E2">
          <w:pPr>
            <w:pStyle w:val="TOC1"/>
            <w:tabs>
              <w:tab w:val="right" w:leader="dot" w:pos="10790"/>
            </w:tabs>
            <w:rPr>
              <w:rFonts w:eastAsiaTheme="minorEastAsia"/>
              <w:noProof/>
              <w:sz w:val="22"/>
            </w:rPr>
          </w:pPr>
          <w:r>
            <w:fldChar w:fldCharType="begin"/>
          </w:r>
          <w:r>
            <w:instrText xml:space="preserve"> TOC \o "1-3" \h \z \u </w:instrText>
          </w:r>
          <w:r>
            <w:fldChar w:fldCharType="separate"/>
          </w:r>
          <w:hyperlink w:anchor="_Toc12345290" w:history="1">
            <w:r w:rsidR="000147D7" w:rsidRPr="00320A98">
              <w:rPr>
                <w:rStyle w:val="Hyperlink"/>
                <w:noProof/>
              </w:rPr>
              <w:t>WE ARE LASSEN</w:t>
            </w:r>
            <w:r w:rsidR="000147D7">
              <w:rPr>
                <w:noProof/>
                <w:webHidden/>
              </w:rPr>
              <w:tab/>
            </w:r>
            <w:r w:rsidR="000147D7">
              <w:rPr>
                <w:noProof/>
                <w:webHidden/>
              </w:rPr>
              <w:fldChar w:fldCharType="begin"/>
            </w:r>
            <w:r w:rsidR="000147D7">
              <w:rPr>
                <w:noProof/>
                <w:webHidden/>
              </w:rPr>
              <w:instrText xml:space="preserve"> PAGEREF _Toc12345290 \h </w:instrText>
            </w:r>
            <w:r w:rsidR="000147D7">
              <w:rPr>
                <w:noProof/>
                <w:webHidden/>
              </w:rPr>
            </w:r>
            <w:r w:rsidR="000147D7">
              <w:rPr>
                <w:noProof/>
                <w:webHidden/>
              </w:rPr>
              <w:fldChar w:fldCharType="separate"/>
            </w:r>
            <w:r w:rsidR="000147D7">
              <w:rPr>
                <w:noProof/>
                <w:webHidden/>
              </w:rPr>
              <w:t>7</w:t>
            </w:r>
            <w:r w:rsidR="000147D7">
              <w:rPr>
                <w:noProof/>
                <w:webHidden/>
              </w:rPr>
              <w:fldChar w:fldCharType="end"/>
            </w:r>
          </w:hyperlink>
        </w:p>
        <w:p w14:paraId="522C549D" w14:textId="1C92FC09" w:rsidR="000147D7" w:rsidRDefault="000D732D">
          <w:pPr>
            <w:pStyle w:val="TOC2"/>
            <w:tabs>
              <w:tab w:val="right" w:leader="dot" w:pos="10790"/>
            </w:tabs>
            <w:rPr>
              <w:rFonts w:eastAsiaTheme="minorEastAsia"/>
              <w:noProof/>
              <w:sz w:val="22"/>
            </w:rPr>
          </w:pPr>
          <w:hyperlink w:anchor="_Toc12345291" w:history="1">
            <w:r w:rsidR="000147D7" w:rsidRPr="00320A98">
              <w:rPr>
                <w:rStyle w:val="Hyperlink"/>
                <w:noProof/>
              </w:rPr>
              <w:t>Welcome</w:t>
            </w:r>
            <w:r w:rsidR="000147D7">
              <w:rPr>
                <w:noProof/>
                <w:webHidden/>
              </w:rPr>
              <w:tab/>
            </w:r>
            <w:r w:rsidR="000147D7">
              <w:rPr>
                <w:noProof/>
                <w:webHidden/>
              </w:rPr>
              <w:fldChar w:fldCharType="begin"/>
            </w:r>
            <w:r w:rsidR="000147D7">
              <w:rPr>
                <w:noProof/>
                <w:webHidden/>
              </w:rPr>
              <w:instrText xml:space="preserve"> PAGEREF _Toc12345291 \h </w:instrText>
            </w:r>
            <w:r w:rsidR="000147D7">
              <w:rPr>
                <w:noProof/>
                <w:webHidden/>
              </w:rPr>
            </w:r>
            <w:r w:rsidR="000147D7">
              <w:rPr>
                <w:noProof/>
                <w:webHidden/>
              </w:rPr>
              <w:fldChar w:fldCharType="separate"/>
            </w:r>
            <w:r w:rsidR="000147D7">
              <w:rPr>
                <w:noProof/>
                <w:webHidden/>
              </w:rPr>
              <w:t>7</w:t>
            </w:r>
            <w:r w:rsidR="000147D7">
              <w:rPr>
                <w:noProof/>
                <w:webHidden/>
              </w:rPr>
              <w:fldChar w:fldCharType="end"/>
            </w:r>
          </w:hyperlink>
        </w:p>
        <w:p w14:paraId="09B6E135" w14:textId="5C718B1C" w:rsidR="000147D7" w:rsidRDefault="000D732D">
          <w:pPr>
            <w:pStyle w:val="TOC2"/>
            <w:tabs>
              <w:tab w:val="right" w:leader="dot" w:pos="10790"/>
            </w:tabs>
            <w:rPr>
              <w:rFonts w:eastAsiaTheme="minorEastAsia"/>
              <w:noProof/>
              <w:sz w:val="22"/>
            </w:rPr>
          </w:pPr>
          <w:hyperlink w:anchor="_Toc12345292" w:history="1">
            <w:r w:rsidR="000147D7" w:rsidRPr="00320A98">
              <w:rPr>
                <w:rStyle w:val="Hyperlink"/>
                <w:noProof/>
              </w:rPr>
              <w:t>Administration</w:t>
            </w:r>
            <w:r w:rsidR="000147D7">
              <w:rPr>
                <w:noProof/>
                <w:webHidden/>
              </w:rPr>
              <w:tab/>
            </w:r>
            <w:r w:rsidR="000147D7">
              <w:rPr>
                <w:noProof/>
                <w:webHidden/>
              </w:rPr>
              <w:fldChar w:fldCharType="begin"/>
            </w:r>
            <w:r w:rsidR="000147D7">
              <w:rPr>
                <w:noProof/>
                <w:webHidden/>
              </w:rPr>
              <w:instrText xml:space="preserve"> PAGEREF _Toc12345292 \h </w:instrText>
            </w:r>
            <w:r w:rsidR="000147D7">
              <w:rPr>
                <w:noProof/>
                <w:webHidden/>
              </w:rPr>
            </w:r>
            <w:r w:rsidR="000147D7">
              <w:rPr>
                <w:noProof/>
                <w:webHidden/>
              </w:rPr>
              <w:fldChar w:fldCharType="separate"/>
            </w:r>
            <w:r w:rsidR="000147D7">
              <w:rPr>
                <w:noProof/>
                <w:webHidden/>
              </w:rPr>
              <w:t>7</w:t>
            </w:r>
            <w:r w:rsidR="000147D7">
              <w:rPr>
                <w:noProof/>
                <w:webHidden/>
              </w:rPr>
              <w:fldChar w:fldCharType="end"/>
            </w:r>
          </w:hyperlink>
        </w:p>
        <w:p w14:paraId="47EA5D62" w14:textId="7C7BE0E3" w:rsidR="000147D7" w:rsidRDefault="000D732D">
          <w:pPr>
            <w:pStyle w:val="TOC2"/>
            <w:tabs>
              <w:tab w:val="right" w:leader="dot" w:pos="10790"/>
            </w:tabs>
            <w:rPr>
              <w:rFonts w:eastAsiaTheme="minorEastAsia"/>
              <w:noProof/>
              <w:sz w:val="22"/>
            </w:rPr>
          </w:pPr>
          <w:hyperlink w:anchor="_Toc12345293" w:history="1">
            <w:r w:rsidR="000147D7" w:rsidRPr="00320A98">
              <w:rPr>
                <w:rStyle w:val="Hyperlink"/>
                <w:noProof/>
              </w:rPr>
              <w:t>Vision Statement</w:t>
            </w:r>
            <w:r w:rsidR="000147D7">
              <w:rPr>
                <w:noProof/>
                <w:webHidden/>
              </w:rPr>
              <w:tab/>
            </w:r>
            <w:r w:rsidR="000147D7">
              <w:rPr>
                <w:noProof/>
                <w:webHidden/>
              </w:rPr>
              <w:fldChar w:fldCharType="begin"/>
            </w:r>
            <w:r w:rsidR="000147D7">
              <w:rPr>
                <w:noProof/>
                <w:webHidden/>
              </w:rPr>
              <w:instrText xml:space="preserve"> PAGEREF _Toc12345293 \h </w:instrText>
            </w:r>
            <w:r w:rsidR="000147D7">
              <w:rPr>
                <w:noProof/>
                <w:webHidden/>
              </w:rPr>
            </w:r>
            <w:r w:rsidR="000147D7">
              <w:rPr>
                <w:noProof/>
                <w:webHidden/>
              </w:rPr>
              <w:fldChar w:fldCharType="separate"/>
            </w:r>
            <w:r w:rsidR="000147D7">
              <w:rPr>
                <w:noProof/>
                <w:webHidden/>
              </w:rPr>
              <w:t>7</w:t>
            </w:r>
            <w:r w:rsidR="000147D7">
              <w:rPr>
                <w:noProof/>
                <w:webHidden/>
              </w:rPr>
              <w:fldChar w:fldCharType="end"/>
            </w:r>
          </w:hyperlink>
        </w:p>
        <w:p w14:paraId="050D5C1C" w14:textId="2B2EE7B9" w:rsidR="000147D7" w:rsidRDefault="000D732D">
          <w:pPr>
            <w:pStyle w:val="TOC2"/>
            <w:tabs>
              <w:tab w:val="right" w:leader="dot" w:pos="10790"/>
            </w:tabs>
            <w:rPr>
              <w:rFonts w:eastAsiaTheme="minorEastAsia"/>
              <w:noProof/>
              <w:sz w:val="22"/>
            </w:rPr>
          </w:pPr>
          <w:hyperlink w:anchor="_Toc12345294" w:history="1">
            <w:r w:rsidR="000147D7" w:rsidRPr="00320A98">
              <w:rPr>
                <w:rStyle w:val="Hyperlink"/>
                <w:noProof/>
              </w:rPr>
              <w:t>Mission Statement</w:t>
            </w:r>
            <w:r w:rsidR="000147D7">
              <w:rPr>
                <w:noProof/>
                <w:webHidden/>
              </w:rPr>
              <w:tab/>
            </w:r>
            <w:r w:rsidR="000147D7">
              <w:rPr>
                <w:noProof/>
                <w:webHidden/>
              </w:rPr>
              <w:fldChar w:fldCharType="begin"/>
            </w:r>
            <w:r w:rsidR="000147D7">
              <w:rPr>
                <w:noProof/>
                <w:webHidden/>
              </w:rPr>
              <w:instrText xml:space="preserve"> PAGEREF _Toc12345294 \h </w:instrText>
            </w:r>
            <w:r w:rsidR="000147D7">
              <w:rPr>
                <w:noProof/>
                <w:webHidden/>
              </w:rPr>
            </w:r>
            <w:r w:rsidR="000147D7">
              <w:rPr>
                <w:noProof/>
                <w:webHidden/>
              </w:rPr>
              <w:fldChar w:fldCharType="separate"/>
            </w:r>
            <w:r w:rsidR="000147D7">
              <w:rPr>
                <w:noProof/>
                <w:webHidden/>
              </w:rPr>
              <w:t>7</w:t>
            </w:r>
            <w:r w:rsidR="000147D7">
              <w:rPr>
                <w:noProof/>
                <w:webHidden/>
              </w:rPr>
              <w:fldChar w:fldCharType="end"/>
            </w:r>
          </w:hyperlink>
        </w:p>
        <w:p w14:paraId="6C935A0A" w14:textId="23EAFCCD" w:rsidR="000147D7" w:rsidRDefault="000D732D">
          <w:pPr>
            <w:pStyle w:val="TOC2"/>
            <w:tabs>
              <w:tab w:val="right" w:leader="dot" w:pos="10790"/>
            </w:tabs>
            <w:rPr>
              <w:rFonts w:eastAsiaTheme="minorEastAsia"/>
              <w:noProof/>
              <w:sz w:val="22"/>
            </w:rPr>
          </w:pPr>
          <w:hyperlink w:anchor="_Toc12345295" w:history="1">
            <w:r w:rsidR="000147D7" w:rsidRPr="00320A98">
              <w:rPr>
                <w:rStyle w:val="Hyperlink"/>
                <w:noProof/>
              </w:rPr>
              <w:t>School-Wide Learning Objectives</w:t>
            </w:r>
            <w:r w:rsidR="000147D7">
              <w:rPr>
                <w:noProof/>
                <w:webHidden/>
              </w:rPr>
              <w:tab/>
            </w:r>
            <w:r w:rsidR="000147D7">
              <w:rPr>
                <w:noProof/>
                <w:webHidden/>
              </w:rPr>
              <w:fldChar w:fldCharType="begin"/>
            </w:r>
            <w:r w:rsidR="000147D7">
              <w:rPr>
                <w:noProof/>
                <w:webHidden/>
              </w:rPr>
              <w:instrText xml:space="preserve"> PAGEREF _Toc12345295 \h </w:instrText>
            </w:r>
            <w:r w:rsidR="000147D7">
              <w:rPr>
                <w:noProof/>
                <w:webHidden/>
              </w:rPr>
            </w:r>
            <w:r w:rsidR="000147D7">
              <w:rPr>
                <w:noProof/>
                <w:webHidden/>
              </w:rPr>
              <w:fldChar w:fldCharType="separate"/>
            </w:r>
            <w:r w:rsidR="000147D7">
              <w:rPr>
                <w:noProof/>
                <w:webHidden/>
              </w:rPr>
              <w:t>7</w:t>
            </w:r>
            <w:r w:rsidR="000147D7">
              <w:rPr>
                <w:noProof/>
                <w:webHidden/>
              </w:rPr>
              <w:fldChar w:fldCharType="end"/>
            </w:r>
          </w:hyperlink>
        </w:p>
        <w:p w14:paraId="6BF2107D" w14:textId="68904A0D" w:rsidR="000147D7" w:rsidRDefault="000D732D">
          <w:pPr>
            <w:pStyle w:val="TOC2"/>
            <w:tabs>
              <w:tab w:val="right" w:leader="dot" w:pos="10790"/>
            </w:tabs>
            <w:rPr>
              <w:rFonts w:eastAsiaTheme="minorEastAsia"/>
              <w:noProof/>
              <w:sz w:val="22"/>
            </w:rPr>
          </w:pPr>
          <w:hyperlink w:anchor="_Toc12345296" w:history="1">
            <w:r w:rsidR="000147D7" w:rsidRPr="00320A98">
              <w:rPr>
                <w:rStyle w:val="Hyperlink"/>
                <w:noProof/>
              </w:rPr>
              <w:t>Safe School</w:t>
            </w:r>
            <w:r w:rsidR="000147D7">
              <w:rPr>
                <w:noProof/>
                <w:webHidden/>
              </w:rPr>
              <w:tab/>
            </w:r>
            <w:r w:rsidR="000147D7">
              <w:rPr>
                <w:noProof/>
                <w:webHidden/>
              </w:rPr>
              <w:fldChar w:fldCharType="begin"/>
            </w:r>
            <w:r w:rsidR="000147D7">
              <w:rPr>
                <w:noProof/>
                <w:webHidden/>
              </w:rPr>
              <w:instrText xml:space="preserve"> PAGEREF _Toc12345296 \h </w:instrText>
            </w:r>
            <w:r w:rsidR="000147D7">
              <w:rPr>
                <w:noProof/>
                <w:webHidden/>
              </w:rPr>
            </w:r>
            <w:r w:rsidR="000147D7">
              <w:rPr>
                <w:noProof/>
                <w:webHidden/>
              </w:rPr>
              <w:fldChar w:fldCharType="separate"/>
            </w:r>
            <w:r w:rsidR="000147D7">
              <w:rPr>
                <w:noProof/>
                <w:webHidden/>
              </w:rPr>
              <w:t>8</w:t>
            </w:r>
            <w:r w:rsidR="000147D7">
              <w:rPr>
                <w:noProof/>
                <w:webHidden/>
              </w:rPr>
              <w:fldChar w:fldCharType="end"/>
            </w:r>
          </w:hyperlink>
        </w:p>
        <w:p w14:paraId="406F8A1D" w14:textId="5F34B5B6" w:rsidR="000147D7" w:rsidRDefault="000D732D">
          <w:pPr>
            <w:pStyle w:val="TOC2"/>
            <w:tabs>
              <w:tab w:val="right" w:leader="dot" w:pos="10790"/>
            </w:tabs>
            <w:rPr>
              <w:rFonts w:eastAsiaTheme="minorEastAsia"/>
              <w:noProof/>
              <w:sz w:val="22"/>
            </w:rPr>
          </w:pPr>
          <w:hyperlink w:anchor="_Toc12345297" w:history="1">
            <w:r w:rsidR="000147D7" w:rsidRPr="00320A98">
              <w:rPr>
                <w:rStyle w:val="Hyperlink"/>
                <w:noProof/>
              </w:rPr>
              <w:t>Health &amp; Wellbeing of Students</w:t>
            </w:r>
            <w:r w:rsidR="000147D7">
              <w:rPr>
                <w:noProof/>
                <w:webHidden/>
              </w:rPr>
              <w:tab/>
            </w:r>
            <w:r w:rsidR="000147D7">
              <w:rPr>
                <w:noProof/>
                <w:webHidden/>
              </w:rPr>
              <w:fldChar w:fldCharType="begin"/>
            </w:r>
            <w:r w:rsidR="000147D7">
              <w:rPr>
                <w:noProof/>
                <w:webHidden/>
              </w:rPr>
              <w:instrText xml:space="preserve"> PAGEREF _Toc12345297 \h </w:instrText>
            </w:r>
            <w:r w:rsidR="000147D7">
              <w:rPr>
                <w:noProof/>
                <w:webHidden/>
              </w:rPr>
            </w:r>
            <w:r w:rsidR="000147D7">
              <w:rPr>
                <w:noProof/>
                <w:webHidden/>
              </w:rPr>
              <w:fldChar w:fldCharType="separate"/>
            </w:r>
            <w:r w:rsidR="000147D7">
              <w:rPr>
                <w:noProof/>
                <w:webHidden/>
              </w:rPr>
              <w:t>8</w:t>
            </w:r>
            <w:r w:rsidR="000147D7">
              <w:rPr>
                <w:noProof/>
                <w:webHidden/>
              </w:rPr>
              <w:fldChar w:fldCharType="end"/>
            </w:r>
          </w:hyperlink>
        </w:p>
        <w:p w14:paraId="12125A5F" w14:textId="0ED85E95" w:rsidR="000147D7" w:rsidRDefault="000D732D">
          <w:pPr>
            <w:pStyle w:val="TOC2"/>
            <w:tabs>
              <w:tab w:val="right" w:leader="dot" w:pos="10790"/>
            </w:tabs>
            <w:rPr>
              <w:rFonts w:eastAsiaTheme="minorEastAsia"/>
              <w:noProof/>
              <w:sz w:val="22"/>
            </w:rPr>
          </w:pPr>
          <w:hyperlink w:anchor="_Toc12345298" w:history="1">
            <w:r w:rsidR="000147D7" w:rsidRPr="00320A98">
              <w:rPr>
                <w:rStyle w:val="Hyperlink"/>
                <w:noProof/>
              </w:rPr>
              <w:t>District Liability &amp; Student Insurance</w:t>
            </w:r>
            <w:r w:rsidR="000147D7">
              <w:rPr>
                <w:noProof/>
                <w:webHidden/>
              </w:rPr>
              <w:tab/>
            </w:r>
            <w:r w:rsidR="000147D7">
              <w:rPr>
                <w:noProof/>
                <w:webHidden/>
              </w:rPr>
              <w:fldChar w:fldCharType="begin"/>
            </w:r>
            <w:r w:rsidR="000147D7">
              <w:rPr>
                <w:noProof/>
                <w:webHidden/>
              </w:rPr>
              <w:instrText xml:space="preserve"> PAGEREF _Toc12345298 \h </w:instrText>
            </w:r>
            <w:r w:rsidR="000147D7">
              <w:rPr>
                <w:noProof/>
                <w:webHidden/>
              </w:rPr>
            </w:r>
            <w:r w:rsidR="000147D7">
              <w:rPr>
                <w:noProof/>
                <w:webHidden/>
              </w:rPr>
              <w:fldChar w:fldCharType="separate"/>
            </w:r>
            <w:r w:rsidR="000147D7">
              <w:rPr>
                <w:noProof/>
                <w:webHidden/>
              </w:rPr>
              <w:t>8</w:t>
            </w:r>
            <w:r w:rsidR="000147D7">
              <w:rPr>
                <w:noProof/>
                <w:webHidden/>
              </w:rPr>
              <w:fldChar w:fldCharType="end"/>
            </w:r>
          </w:hyperlink>
        </w:p>
        <w:p w14:paraId="6521AE33" w14:textId="741B8984" w:rsidR="000147D7" w:rsidRDefault="000D732D">
          <w:pPr>
            <w:pStyle w:val="TOC2"/>
            <w:tabs>
              <w:tab w:val="right" w:leader="dot" w:pos="10790"/>
            </w:tabs>
            <w:rPr>
              <w:rFonts w:eastAsiaTheme="minorEastAsia"/>
              <w:noProof/>
              <w:sz w:val="22"/>
            </w:rPr>
          </w:pPr>
          <w:hyperlink w:anchor="_Toc12345299" w:history="1">
            <w:r w:rsidR="000147D7" w:rsidRPr="00320A98">
              <w:rPr>
                <w:rStyle w:val="Hyperlink"/>
                <w:noProof/>
              </w:rPr>
              <w:t>Campus Services</w:t>
            </w:r>
            <w:r w:rsidR="000147D7">
              <w:rPr>
                <w:noProof/>
                <w:webHidden/>
              </w:rPr>
              <w:tab/>
            </w:r>
            <w:r w:rsidR="000147D7">
              <w:rPr>
                <w:noProof/>
                <w:webHidden/>
              </w:rPr>
              <w:fldChar w:fldCharType="begin"/>
            </w:r>
            <w:r w:rsidR="000147D7">
              <w:rPr>
                <w:noProof/>
                <w:webHidden/>
              </w:rPr>
              <w:instrText xml:space="preserve"> PAGEREF _Toc12345299 \h </w:instrText>
            </w:r>
            <w:r w:rsidR="000147D7">
              <w:rPr>
                <w:noProof/>
                <w:webHidden/>
              </w:rPr>
            </w:r>
            <w:r w:rsidR="000147D7">
              <w:rPr>
                <w:noProof/>
                <w:webHidden/>
              </w:rPr>
              <w:fldChar w:fldCharType="separate"/>
            </w:r>
            <w:r w:rsidR="000147D7">
              <w:rPr>
                <w:noProof/>
                <w:webHidden/>
              </w:rPr>
              <w:t>8</w:t>
            </w:r>
            <w:r w:rsidR="000147D7">
              <w:rPr>
                <w:noProof/>
                <w:webHidden/>
              </w:rPr>
              <w:fldChar w:fldCharType="end"/>
            </w:r>
          </w:hyperlink>
        </w:p>
        <w:p w14:paraId="5824C380" w14:textId="2E646DC9" w:rsidR="000147D7" w:rsidRDefault="000D732D">
          <w:pPr>
            <w:pStyle w:val="TOC3"/>
            <w:tabs>
              <w:tab w:val="right" w:leader="dot" w:pos="10790"/>
            </w:tabs>
            <w:rPr>
              <w:rFonts w:eastAsiaTheme="minorEastAsia"/>
              <w:noProof/>
              <w:sz w:val="22"/>
            </w:rPr>
          </w:pPr>
          <w:hyperlink w:anchor="_Toc12345300" w:history="1">
            <w:r w:rsidR="000147D7" w:rsidRPr="00320A98">
              <w:rPr>
                <w:rStyle w:val="Hyperlink"/>
                <w:noProof/>
              </w:rPr>
              <w:t>Cafeteria</w:t>
            </w:r>
            <w:r w:rsidR="000147D7">
              <w:rPr>
                <w:noProof/>
                <w:webHidden/>
              </w:rPr>
              <w:tab/>
            </w:r>
            <w:r w:rsidR="000147D7">
              <w:rPr>
                <w:noProof/>
                <w:webHidden/>
              </w:rPr>
              <w:fldChar w:fldCharType="begin"/>
            </w:r>
            <w:r w:rsidR="000147D7">
              <w:rPr>
                <w:noProof/>
                <w:webHidden/>
              </w:rPr>
              <w:instrText xml:space="preserve"> PAGEREF _Toc12345300 \h </w:instrText>
            </w:r>
            <w:r w:rsidR="000147D7">
              <w:rPr>
                <w:noProof/>
                <w:webHidden/>
              </w:rPr>
            </w:r>
            <w:r w:rsidR="000147D7">
              <w:rPr>
                <w:noProof/>
                <w:webHidden/>
              </w:rPr>
              <w:fldChar w:fldCharType="separate"/>
            </w:r>
            <w:r w:rsidR="000147D7">
              <w:rPr>
                <w:noProof/>
                <w:webHidden/>
              </w:rPr>
              <w:t>8</w:t>
            </w:r>
            <w:r w:rsidR="000147D7">
              <w:rPr>
                <w:noProof/>
                <w:webHidden/>
              </w:rPr>
              <w:fldChar w:fldCharType="end"/>
            </w:r>
          </w:hyperlink>
        </w:p>
        <w:p w14:paraId="156CF1B3" w14:textId="19EFCEA3" w:rsidR="000147D7" w:rsidRDefault="000D732D">
          <w:pPr>
            <w:pStyle w:val="TOC3"/>
            <w:tabs>
              <w:tab w:val="right" w:leader="dot" w:pos="10790"/>
            </w:tabs>
            <w:rPr>
              <w:rFonts w:eastAsiaTheme="minorEastAsia"/>
              <w:noProof/>
              <w:sz w:val="22"/>
            </w:rPr>
          </w:pPr>
          <w:hyperlink w:anchor="_Toc12345301" w:history="1">
            <w:r w:rsidR="000147D7" w:rsidRPr="00320A98">
              <w:rPr>
                <w:rStyle w:val="Hyperlink"/>
                <w:noProof/>
              </w:rPr>
              <w:t>Library</w:t>
            </w:r>
            <w:r w:rsidR="000147D7">
              <w:rPr>
                <w:noProof/>
                <w:webHidden/>
              </w:rPr>
              <w:tab/>
            </w:r>
            <w:r w:rsidR="000147D7">
              <w:rPr>
                <w:noProof/>
                <w:webHidden/>
              </w:rPr>
              <w:fldChar w:fldCharType="begin"/>
            </w:r>
            <w:r w:rsidR="000147D7">
              <w:rPr>
                <w:noProof/>
                <w:webHidden/>
              </w:rPr>
              <w:instrText xml:space="preserve"> PAGEREF _Toc12345301 \h </w:instrText>
            </w:r>
            <w:r w:rsidR="000147D7">
              <w:rPr>
                <w:noProof/>
                <w:webHidden/>
              </w:rPr>
            </w:r>
            <w:r w:rsidR="000147D7">
              <w:rPr>
                <w:noProof/>
                <w:webHidden/>
              </w:rPr>
              <w:fldChar w:fldCharType="separate"/>
            </w:r>
            <w:r w:rsidR="000147D7">
              <w:rPr>
                <w:noProof/>
                <w:webHidden/>
              </w:rPr>
              <w:t>9</w:t>
            </w:r>
            <w:r w:rsidR="000147D7">
              <w:rPr>
                <w:noProof/>
                <w:webHidden/>
              </w:rPr>
              <w:fldChar w:fldCharType="end"/>
            </w:r>
          </w:hyperlink>
        </w:p>
        <w:p w14:paraId="0F811E99" w14:textId="59934571" w:rsidR="000147D7" w:rsidRDefault="000D732D">
          <w:pPr>
            <w:pStyle w:val="TOC1"/>
            <w:tabs>
              <w:tab w:val="right" w:leader="dot" w:pos="10790"/>
            </w:tabs>
            <w:rPr>
              <w:rFonts w:eastAsiaTheme="minorEastAsia"/>
              <w:noProof/>
              <w:sz w:val="22"/>
            </w:rPr>
          </w:pPr>
          <w:hyperlink w:anchor="_Toc12345302" w:history="1">
            <w:r w:rsidR="000147D7" w:rsidRPr="00320A98">
              <w:rPr>
                <w:rStyle w:val="Hyperlink"/>
                <w:noProof/>
              </w:rPr>
              <w:t>BELL SCHEDULES</w:t>
            </w:r>
            <w:r w:rsidR="000147D7">
              <w:rPr>
                <w:noProof/>
                <w:webHidden/>
              </w:rPr>
              <w:tab/>
            </w:r>
            <w:r w:rsidR="000147D7">
              <w:rPr>
                <w:noProof/>
                <w:webHidden/>
              </w:rPr>
              <w:fldChar w:fldCharType="begin"/>
            </w:r>
            <w:r w:rsidR="000147D7">
              <w:rPr>
                <w:noProof/>
                <w:webHidden/>
              </w:rPr>
              <w:instrText xml:space="preserve"> PAGEREF _Toc12345302 \h </w:instrText>
            </w:r>
            <w:r w:rsidR="000147D7">
              <w:rPr>
                <w:noProof/>
                <w:webHidden/>
              </w:rPr>
            </w:r>
            <w:r w:rsidR="000147D7">
              <w:rPr>
                <w:noProof/>
                <w:webHidden/>
              </w:rPr>
              <w:fldChar w:fldCharType="separate"/>
            </w:r>
            <w:r w:rsidR="000147D7">
              <w:rPr>
                <w:noProof/>
                <w:webHidden/>
              </w:rPr>
              <w:t>9</w:t>
            </w:r>
            <w:r w:rsidR="000147D7">
              <w:rPr>
                <w:noProof/>
                <w:webHidden/>
              </w:rPr>
              <w:fldChar w:fldCharType="end"/>
            </w:r>
          </w:hyperlink>
        </w:p>
        <w:p w14:paraId="677F7A65" w14:textId="418794A2" w:rsidR="000147D7" w:rsidRDefault="000D732D">
          <w:pPr>
            <w:pStyle w:val="TOC2"/>
            <w:tabs>
              <w:tab w:val="right" w:leader="dot" w:pos="10790"/>
            </w:tabs>
            <w:rPr>
              <w:rFonts w:eastAsiaTheme="minorEastAsia"/>
              <w:noProof/>
              <w:sz w:val="22"/>
            </w:rPr>
          </w:pPr>
          <w:hyperlink w:anchor="_Toc12345303" w:history="1">
            <w:r w:rsidR="000147D7" w:rsidRPr="00320A98">
              <w:rPr>
                <w:rStyle w:val="Hyperlink"/>
                <w:noProof/>
              </w:rPr>
              <w:t>Regular Day</w:t>
            </w:r>
            <w:r w:rsidR="000147D7">
              <w:rPr>
                <w:noProof/>
                <w:webHidden/>
              </w:rPr>
              <w:tab/>
            </w:r>
            <w:r w:rsidR="000147D7">
              <w:rPr>
                <w:noProof/>
                <w:webHidden/>
              </w:rPr>
              <w:fldChar w:fldCharType="begin"/>
            </w:r>
            <w:r w:rsidR="000147D7">
              <w:rPr>
                <w:noProof/>
                <w:webHidden/>
              </w:rPr>
              <w:instrText xml:space="preserve"> PAGEREF _Toc12345303 \h </w:instrText>
            </w:r>
            <w:r w:rsidR="000147D7">
              <w:rPr>
                <w:noProof/>
                <w:webHidden/>
              </w:rPr>
            </w:r>
            <w:r w:rsidR="000147D7">
              <w:rPr>
                <w:noProof/>
                <w:webHidden/>
              </w:rPr>
              <w:fldChar w:fldCharType="separate"/>
            </w:r>
            <w:r w:rsidR="000147D7">
              <w:rPr>
                <w:noProof/>
                <w:webHidden/>
              </w:rPr>
              <w:t>9</w:t>
            </w:r>
            <w:r w:rsidR="000147D7">
              <w:rPr>
                <w:noProof/>
                <w:webHidden/>
              </w:rPr>
              <w:fldChar w:fldCharType="end"/>
            </w:r>
          </w:hyperlink>
        </w:p>
        <w:p w14:paraId="208751FB" w14:textId="50074E2D" w:rsidR="000147D7" w:rsidRDefault="000D732D">
          <w:pPr>
            <w:pStyle w:val="TOC2"/>
            <w:tabs>
              <w:tab w:val="right" w:leader="dot" w:pos="10790"/>
            </w:tabs>
            <w:rPr>
              <w:rFonts w:eastAsiaTheme="minorEastAsia"/>
              <w:noProof/>
              <w:sz w:val="22"/>
            </w:rPr>
          </w:pPr>
          <w:hyperlink w:anchor="_Toc12345304" w:history="1">
            <w:r w:rsidR="000147D7" w:rsidRPr="00320A98">
              <w:rPr>
                <w:rStyle w:val="Hyperlink"/>
                <w:noProof/>
              </w:rPr>
              <w:t>Advocacy</w:t>
            </w:r>
            <w:r w:rsidR="000147D7">
              <w:rPr>
                <w:noProof/>
                <w:webHidden/>
              </w:rPr>
              <w:tab/>
            </w:r>
            <w:r w:rsidR="000147D7">
              <w:rPr>
                <w:noProof/>
                <w:webHidden/>
              </w:rPr>
              <w:fldChar w:fldCharType="begin"/>
            </w:r>
            <w:r w:rsidR="000147D7">
              <w:rPr>
                <w:noProof/>
                <w:webHidden/>
              </w:rPr>
              <w:instrText xml:space="preserve"> PAGEREF _Toc12345304 \h </w:instrText>
            </w:r>
            <w:r w:rsidR="000147D7">
              <w:rPr>
                <w:noProof/>
                <w:webHidden/>
              </w:rPr>
            </w:r>
            <w:r w:rsidR="000147D7">
              <w:rPr>
                <w:noProof/>
                <w:webHidden/>
              </w:rPr>
              <w:fldChar w:fldCharType="separate"/>
            </w:r>
            <w:r w:rsidR="000147D7">
              <w:rPr>
                <w:noProof/>
                <w:webHidden/>
              </w:rPr>
              <w:t>9</w:t>
            </w:r>
            <w:r w:rsidR="000147D7">
              <w:rPr>
                <w:noProof/>
                <w:webHidden/>
              </w:rPr>
              <w:fldChar w:fldCharType="end"/>
            </w:r>
          </w:hyperlink>
        </w:p>
        <w:p w14:paraId="0260C322" w14:textId="7734DFC7" w:rsidR="000147D7" w:rsidRDefault="000D732D">
          <w:pPr>
            <w:pStyle w:val="TOC2"/>
            <w:tabs>
              <w:tab w:val="right" w:leader="dot" w:pos="10790"/>
            </w:tabs>
            <w:rPr>
              <w:rFonts w:eastAsiaTheme="minorEastAsia"/>
              <w:noProof/>
              <w:sz w:val="22"/>
            </w:rPr>
          </w:pPr>
          <w:hyperlink w:anchor="_Toc12345305" w:history="1">
            <w:r w:rsidR="000147D7" w:rsidRPr="00320A98">
              <w:rPr>
                <w:rStyle w:val="Hyperlink"/>
                <w:noProof/>
              </w:rPr>
              <w:t>Late Start Dates &amp; Bell Schedule</w:t>
            </w:r>
            <w:r w:rsidR="000147D7">
              <w:rPr>
                <w:noProof/>
                <w:webHidden/>
              </w:rPr>
              <w:tab/>
            </w:r>
            <w:r w:rsidR="000147D7">
              <w:rPr>
                <w:noProof/>
                <w:webHidden/>
              </w:rPr>
              <w:fldChar w:fldCharType="begin"/>
            </w:r>
            <w:r w:rsidR="000147D7">
              <w:rPr>
                <w:noProof/>
                <w:webHidden/>
              </w:rPr>
              <w:instrText xml:space="preserve"> PAGEREF _Toc12345305 \h </w:instrText>
            </w:r>
            <w:r w:rsidR="000147D7">
              <w:rPr>
                <w:noProof/>
                <w:webHidden/>
              </w:rPr>
            </w:r>
            <w:r w:rsidR="000147D7">
              <w:rPr>
                <w:noProof/>
                <w:webHidden/>
              </w:rPr>
              <w:fldChar w:fldCharType="separate"/>
            </w:r>
            <w:r w:rsidR="000147D7">
              <w:rPr>
                <w:noProof/>
                <w:webHidden/>
              </w:rPr>
              <w:t>10</w:t>
            </w:r>
            <w:r w:rsidR="000147D7">
              <w:rPr>
                <w:noProof/>
                <w:webHidden/>
              </w:rPr>
              <w:fldChar w:fldCharType="end"/>
            </w:r>
          </w:hyperlink>
        </w:p>
        <w:p w14:paraId="552AA4A0" w14:textId="45B8BA12" w:rsidR="000147D7" w:rsidRDefault="000D732D">
          <w:pPr>
            <w:pStyle w:val="TOC2"/>
            <w:tabs>
              <w:tab w:val="right" w:leader="dot" w:pos="10790"/>
            </w:tabs>
            <w:rPr>
              <w:rFonts w:eastAsiaTheme="minorEastAsia"/>
              <w:noProof/>
              <w:sz w:val="22"/>
            </w:rPr>
          </w:pPr>
          <w:hyperlink w:anchor="_Toc12345306" w:history="1">
            <w:r w:rsidR="000147D7" w:rsidRPr="00320A98">
              <w:rPr>
                <w:rStyle w:val="Hyperlink"/>
                <w:noProof/>
              </w:rPr>
              <w:t>Minimum Day</w:t>
            </w:r>
            <w:r w:rsidR="000147D7">
              <w:rPr>
                <w:noProof/>
                <w:webHidden/>
              </w:rPr>
              <w:tab/>
            </w:r>
            <w:r w:rsidR="000147D7">
              <w:rPr>
                <w:noProof/>
                <w:webHidden/>
              </w:rPr>
              <w:fldChar w:fldCharType="begin"/>
            </w:r>
            <w:r w:rsidR="000147D7">
              <w:rPr>
                <w:noProof/>
                <w:webHidden/>
              </w:rPr>
              <w:instrText xml:space="preserve"> PAGEREF _Toc12345306 \h </w:instrText>
            </w:r>
            <w:r w:rsidR="000147D7">
              <w:rPr>
                <w:noProof/>
                <w:webHidden/>
              </w:rPr>
            </w:r>
            <w:r w:rsidR="000147D7">
              <w:rPr>
                <w:noProof/>
                <w:webHidden/>
              </w:rPr>
              <w:fldChar w:fldCharType="separate"/>
            </w:r>
            <w:r w:rsidR="000147D7">
              <w:rPr>
                <w:noProof/>
                <w:webHidden/>
              </w:rPr>
              <w:t>10</w:t>
            </w:r>
            <w:r w:rsidR="000147D7">
              <w:rPr>
                <w:noProof/>
                <w:webHidden/>
              </w:rPr>
              <w:fldChar w:fldCharType="end"/>
            </w:r>
          </w:hyperlink>
        </w:p>
        <w:p w14:paraId="5FFA6D96" w14:textId="6FEB9012" w:rsidR="000147D7" w:rsidRDefault="000D732D">
          <w:pPr>
            <w:pStyle w:val="TOC2"/>
            <w:tabs>
              <w:tab w:val="right" w:leader="dot" w:pos="10790"/>
            </w:tabs>
            <w:rPr>
              <w:rFonts w:eastAsiaTheme="minorEastAsia"/>
              <w:noProof/>
              <w:sz w:val="22"/>
            </w:rPr>
          </w:pPr>
          <w:hyperlink w:anchor="_Toc12345307" w:history="1">
            <w:r w:rsidR="000147D7" w:rsidRPr="00320A98">
              <w:rPr>
                <w:rStyle w:val="Hyperlink"/>
                <w:noProof/>
              </w:rPr>
              <w:t>Finals</w:t>
            </w:r>
            <w:r w:rsidR="000147D7">
              <w:rPr>
                <w:noProof/>
                <w:webHidden/>
              </w:rPr>
              <w:tab/>
            </w:r>
            <w:r w:rsidR="000147D7">
              <w:rPr>
                <w:noProof/>
                <w:webHidden/>
              </w:rPr>
              <w:fldChar w:fldCharType="begin"/>
            </w:r>
            <w:r w:rsidR="000147D7">
              <w:rPr>
                <w:noProof/>
                <w:webHidden/>
              </w:rPr>
              <w:instrText xml:space="preserve"> PAGEREF _Toc12345307 \h </w:instrText>
            </w:r>
            <w:r w:rsidR="000147D7">
              <w:rPr>
                <w:noProof/>
                <w:webHidden/>
              </w:rPr>
            </w:r>
            <w:r w:rsidR="000147D7">
              <w:rPr>
                <w:noProof/>
                <w:webHidden/>
              </w:rPr>
              <w:fldChar w:fldCharType="separate"/>
            </w:r>
            <w:r w:rsidR="000147D7">
              <w:rPr>
                <w:noProof/>
                <w:webHidden/>
              </w:rPr>
              <w:t>10</w:t>
            </w:r>
            <w:r w:rsidR="000147D7">
              <w:rPr>
                <w:noProof/>
                <w:webHidden/>
              </w:rPr>
              <w:fldChar w:fldCharType="end"/>
            </w:r>
          </w:hyperlink>
        </w:p>
        <w:p w14:paraId="254AEDB5" w14:textId="05B5FDCF" w:rsidR="000147D7" w:rsidRDefault="000D732D">
          <w:pPr>
            <w:pStyle w:val="TOC1"/>
            <w:tabs>
              <w:tab w:val="right" w:leader="dot" w:pos="10790"/>
            </w:tabs>
            <w:rPr>
              <w:rFonts w:eastAsiaTheme="minorEastAsia"/>
              <w:noProof/>
              <w:sz w:val="22"/>
            </w:rPr>
          </w:pPr>
          <w:hyperlink w:anchor="_Toc12345308" w:history="1">
            <w:r w:rsidR="000147D7" w:rsidRPr="00320A98">
              <w:rPr>
                <w:rStyle w:val="Hyperlink"/>
                <w:noProof/>
              </w:rPr>
              <w:t>STUDENT INFORMATION &amp; RIGHTS</w:t>
            </w:r>
            <w:r w:rsidR="000147D7">
              <w:rPr>
                <w:noProof/>
                <w:webHidden/>
              </w:rPr>
              <w:tab/>
            </w:r>
            <w:r w:rsidR="000147D7">
              <w:rPr>
                <w:noProof/>
                <w:webHidden/>
              </w:rPr>
              <w:fldChar w:fldCharType="begin"/>
            </w:r>
            <w:r w:rsidR="000147D7">
              <w:rPr>
                <w:noProof/>
                <w:webHidden/>
              </w:rPr>
              <w:instrText xml:space="preserve"> PAGEREF _Toc12345308 \h </w:instrText>
            </w:r>
            <w:r w:rsidR="000147D7">
              <w:rPr>
                <w:noProof/>
                <w:webHidden/>
              </w:rPr>
            </w:r>
            <w:r w:rsidR="000147D7">
              <w:rPr>
                <w:noProof/>
                <w:webHidden/>
              </w:rPr>
              <w:fldChar w:fldCharType="separate"/>
            </w:r>
            <w:r w:rsidR="000147D7">
              <w:rPr>
                <w:noProof/>
                <w:webHidden/>
              </w:rPr>
              <w:t>11</w:t>
            </w:r>
            <w:r w:rsidR="000147D7">
              <w:rPr>
                <w:noProof/>
                <w:webHidden/>
              </w:rPr>
              <w:fldChar w:fldCharType="end"/>
            </w:r>
          </w:hyperlink>
        </w:p>
        <w:p w14:paraId="468E06E7" w14:textId="03EA446E" w:rsidR="000147D7" w:rsidRDefault="000D732D">
          <w:pPr>
            <w:pStyle w:val="TOC2"/>
            <w:tabs>
              <w:tab w:val="right" w:leader="dot" w:pos="10790"/>
            </w:tabs>
            <w:rPr>
              <w:rFonts w:eastAsiaTheme="minorEastAsia"/>
              <w:noProof/>
              <w:sz w:val="22"/>
            </w:rPr>
          </w:pPr>
          <w:hyperlink w:anchor="_Toc12345309" w:history="1">
            <w:r w:rsidR="000147D7" w:rsidRPr="00320A98">
              <w:rPr>
                <w:rStyle w:val="Hyperlink"/>
                <w:noProof/>
              </w:rPr>
              <w:t>Patriotic Exercise</w:t>
            </w:r>
            <w:r w:rsidR="000147D7">
              <w:rPr>
                <w:noProof/>
                <w:webHidden/>
              </w:rPr>
              <w:tab/>
            </w:r>
            <w:r w:rsidR="000147D7">
              <w:rPr>
                <w:noProof/>
                <w:webHidden/>
              </w:rPr>
              <w:fldChar w:fldCharType="begin"/>
            </w:r>
            <w:r w:rsidR="000147D7">
              <w:rPr>
                <w:noProof/>
                <w:webHidden/>
              </w:rPr>
              <w:instrText xml:space="preserve"> PAGEREF _Toc12345309 \h </w:instrText>
            </w:r>
            <w:r w:rsidR="000147D7">
              <w:rPr>
                <w:noProof/>
                <w:webHidden/>
              </w:rPr>
            </w:r>
            <w:r w:rsidR="000147D7">
              <w:rPr>
                <w:noProof/>
                <w:webHidden/>
              </w:rPr>
              <w:fldChar w:fldCharType="separate"/>
            </w:r>
            <w:r w:rsidR="000147D7">
              <w:rPr>
                <w:noProof/>
                <w:webHidden/>
              </w:rPr>
              <w:t>11</w:t>
            </w:r>
            <w:r w:rsidR="000147D7">
              <w:rPr>
                <w:noProof/>
                <w:webHidden/>
              </w:rPr>
              <w:fldChar w:fldCharType="end"/>
            </w:r>
          </w:hyperlink>
        </w:p>
        <w:p w14:paraId="51ABB711" w14:textId="702AE83F" w:rsidR="000147D7" w:rsidRDefault="000D732D">
          <w:pPr>
            <w:pStyle w:val="TOC2"/>
            <w:tabs>
              <w:tab w:val="right" w:leader="dot" w:pos="10790"/>
            </w:tabs>
            <w:rPr>
              <w:rFonts w:eastAsiaTheme="minorEastAsia"/>
              <w:noProof/>
              <w:sz w:val="22"/>
            </w:rPr>
          </w:pPr>
          <w:hyperlink w:anchor="_Toc12345310" w:history="1">
            <w:r w:rsidR="000147D7" w:rsidRPr="00320A98">
              <w:rPr>
                <w:rStyle w:val="Hyperlink"/>
                <w:noProof/>
              </w:rPr>
              <w:t>Family Educational Rights &amp; Privacy Act (FERPA)</w:t>
            </w:r>
            <w:r w:rsidR="000147D7">
              <w:rPr>
                <w:noProof/>
                <w:webHidden/>
              </w:rPr>
              <w:tab/>
            </w:r>
            <w:r w:rsidR="000147D7">
              <w:rPr>
                <w:noProof/>
                <w:webHidden/>
              </w:rPr>
              <w:fldChar w:fldCharType="begin"/>
            </w:r>
            <w:r w:rsidR="000147D7">
              <w:rPr>
                <w:noProof/>
                <w:webHidden/>
              </w:rPr>
              <w:instrText xml:space="preserve"> PAGEREF _Toc12345310 \h </w:instrText>
            </w:r>
            <w:r w:rsidR="000147D7">
              <w:rPr>
                <w:noProof/>
                <w:webHidden/>
              </w:rPr>
            </w:r>
            <w:r w:rsidR="000147D7">
              <w:rPr>
                <w:noProof/>
                <w:webHidden/>
              </w:rPr>
              <w:fldChar w:fldCharType="separate"/>
            </w:r>
            <w:r w:rsidR="000147D7">
              <w:rPr>
                <w:noProof/>
                <w:webHidden/>
              </w:rPr>
              <w:t>11</w:t>
            </w:r>
            <w:r w:rsidR="000147D7">
              <w:rPr>
                <w:noProof/>
                <w:webHidden/>
              </w:rPr>
              <w:fldChar w:fldCharType="end"/>
            </w:r>
          </w:hyperlink>
        </w:p>
        <w:p w14:paraId="439AD746" w14:textId="4E7D0EE2" w:rsidR="000147D7" w:rsidRDefault="000D732D">
          <w:pPr>
            <w:pStyle w:val="TOC2"/>
            <w:tabs>
              <w:tab w:val="right" w:leader="dot" w:pos="10790"/>
            </w:tabs>
            <w:rPr>
              <w:rFonts w:eastAsiaTheme="minorEastAsia"/>
              <w:noProof/>
              <w:sz w:val="22"/>
            </w:rPr>
          </w:pPr>
          <w:hyperlink w:anchor="_Toc12345311" w:history="1">
            <w:r w:rsidR="000147D7" w:rsidRPr="00320A98">
              <w:rPr>
                <w:rStyle w:val="Hyperlink"/>
                <w:rFonts w:eastAsia="Times New Roman"/>
                <w:noProof/>
              </w:rPr>
              <w:t>Academic Honesty/Plagiarism</w:t>
            </w:r>
            <w:r w:rsidR="000147D7">
              <w:rPr>
                <w:noProof/>
                <w:webHidden/>
              </w:rPr>
              <w:tab/>
            </w:r>
            <w:r w:rsidR="000147D7">
              <w:rPr>
                <w:noProof/>
                <w:webHidden/>
              </w:rPr>
              <w:fldChar w:fldCharType="begin"/>
            </w:r>
            <w:r w:rsidR="000147D7">
              <w:rPr>
                <w:noProof/>
                <w:webHidden/>
              </w:rPr>
              <w:instrText xml:space="preserve"> PAGEREF _Toc12345311 \h </w:instrText>
            </w:r>
            <w:r w:rsidR="000147D7">
              <w:rPr>
                <w:noProof/>
                <w:webHidden/>
              </w:rPr>
            </w:r>
            <w:r w:rsidR="000147D7">
              <w:rPr>
                <w:noProof/>
                <w:webHidden/>
              </w:rPr>
              <w:fldChar w:fldCharType="separate"/>
            </w:r>
            <w:r w:rsidR="000147D7">
              <w:rPr>
                <w:noProof/>
                <w:webHidden/>
              </w:rPr>
              <w:t>12</w:t>
            </w:r>
            <w:r w:rsidR="000147D7">
              <w:rPr>
                <w:noProof/>
                <w:webHidden/>
              </w:rPr>
              <w:fldChar w:fldCharType="end"/>
            </w:r>
          </w:hyperlink>
        </w:p>
        <w:p w14:paraId="264178F0" w14:textId="53CD6BB0" w:rsidR="000147D7" w:rsidRDefault="000D732D">
          <w:pPr>
            <w:pStyle w:val="TOC2"/>
            <w:tabs>
              <w:tab w:val="right" w:leader="dot" w:pos="10790"/>
            </w:tabs>
            <w:rPr>
              <w:rFonts w:eastAsiaTheme="minorEastAsia"/>
              <w:noProof/>
              <w:sz w:val="22"/>
            </w:rPr>
          </w:pPr>
          <w:hyperlink w:anchor="_Toc12345312" w:history="1">
            <w:r w:rsidR="000147D7" w:rsidRPr="00320A98">
              <w:rPr>
                <w:rStyle w:val="Hyperlink"/>
                <w:noProof/>
              </w:rPr>
              <w:t>Fines, Fees and Holds</w:t>
            </w:r>
            <w:r w:rsidR="000147D7">
              <w:rPr>
                <w:noProof/>
                <w:webHidden/>
              </w:rPr>
              <w:tab/>
            </w:r>
            <w:r w:rsidR="000147D7">
              <w:rPr>
                <w:noProof/>
                <w:webHidden/>
              </w:rPr>
              <w:fldChar w:fldCharType="begin"/>
            </w:r>
            <w:r w:rsidR="000147D7">
              <w:rPr>
                <w:noProof/>
                <w:webHidden/>
              </w:rPr>
              <w:instrText xml:space="preserve"> PAGEREF _Toc12345312 \h </w:instrText>
            </w:r>
            <w:r w:rsidR="000147D7">
              <w:rPr>
                <w:noProof/>
                <w:webHidden/>
              </w:rPr>
            </w:r>
            <w:r w:rsidR="000147D7">
              <w:rPr>
                <w:noProof/>
                <w:webHidden/>
              </w:rPr>
              <w:fldChar w:fldCharType="separate"/>
            </w:r>
            <w:r w:rsidR="000147D7">
              <w:rPr>
                <w:noProof/>
                <w:webHidden/>
              </w:rPr>
              <w:t>12</w:t>
            </w:r>
            <w:r w:rsidR="000147D7">
              <w:rPr>
                <w:noProof/>
                <w:webHidden/>
              </w:rPr>
              <w:fldChar w:fldCharType="end"/>
            </w:r>
          </w:hyperlink>
        </w:p>
        <w:p w14:paraId="38C9673B" w14:textId="1C3CF7A4" w:rsidR="000147D7" w:rsidRDefault="000D732D">
          <w:pPr>
            <w:pStyle w:val="TOC2"/>
            <w:tabs>
              <w:tab w:val="right" w:leader="dot" w:pos="10790"/>
            </w:tabs>
            <w:rPr>
              <w:rFonts w:eastAsiaTheme="minorEastAsia"/>
              <w:noProof/>
              <w:sz w:val="22"/>
            </w:rPr>
          </w:pPr>
          <w:hyperlink w:anchor="_Toc12345313" w:history="1">
            <w:r w:rsidR="000147D7" w:rsidRPr="00320A98">
              <w:rPr>
                <w:rStyle w:val="Hyperlink"/>
                <w:noProof/>
              </w:rPr>
              <w:t>Identification Cards</w:t>
            </w:r>
            <w:r w:rsidR="000147D7">
              <w:rPr>
                <w:noProof/>
                <w:webHidden/>
              </w:rPr>
              <w:tab/>
            </w:r>
            <w:r w:rsidR="000147D7">
              <w:rPr>
                <w:noProof/>
                <w:webHidden/>
              </w:rPr>
              <w:fldChar w:fldCharType="begin"/>
            </w:r>
            <w:r w:rsidR="000147D7">
              <w:rPr>
                <w:noProof/>
                <w:webHidden/>
              </w:rPr>
              <w:instrText xml:space="preserve"> PAGEREF _Toc12345313 \h </w:instrText>
            </w:r>
            <w:r w:rsidR="000147D7">
              <w:rPr>
                <w:noProof/>
                <w:webHidden/>
              </w:rPr>
            </w:r>
            <w:r w:rsidR="000147D7">
              <w:rPr>
                <w:noProof/>
                <w:webHidden/>
              </w:rPr>
              <w:fldChar w:fldCharType="separate"/>
            </w:r>
            <w:r w:rsidR="000147D7">
              <w:rPr>
                <w:noProof/>
                <w:webHidden/>
              </w:rPr>
              <w:t>13</w:t>
            </w:r>
            <w:r w:rsidR="000147D7">
              <w:rPr>
                <w:noProof/>
                <w:webHidden/>
              </w:rPr>
              <w:fldChar w:fldCharType="end"/>
            </w:r>
          </w:hyperlink>
        </w:p>
        <w:p w14:paraId="218A0652" w14:textId="54457EFC" w:rsidR="000147D7" w:rsidRDefault="000D732D">
          <w:pPr>
            <w:pStyle w:val="TOC2"/>
            <w:tabs>
              <w:tab w:val="right" w:leader="dot" w:pos="10790"/>
            </w:tabs>
            <w:rPr>
              <w:rFonts w:eastAsiaTheme="minorEastAsia"/>
              <w:noProof/>
              <w:sz w:val="22"/>
            </w:rPr>
          </w:pPr>
          <w:hyperlink w:anchor="_Toc12345314" w:history="1">
            <w:r w:rsidR="000147D7" w:rsidRPr="00320A98">
              <w:rPr>
                <w:rStyle w:val="Hyperlink"/>
                <w:noProof/>
              </w:rPr>
              <w:t>Lockers</w:t>
            </w:r>
            <w:r w:rsidR="000147D7">
              <w:rPr>
                <w:noProof/>
                <w:webHidden/>
              </w:rPr>
              <w:tab/>
            </w:r>
            <w:r w:rsidR="000147D7">
              <w:rPr>
                <w:noProof/>
                <w:webHidden/>
              </w:rPr>
              <w:fldChar w:fldCharType="begin"/>
            </w:r>
            <w:r w:rsidR="000147D7">
              <w:rPr>
                <w:noProof/>
                <w:webHidden/>
              </w:rPr>
              <w:instrText xml:space="preserve"> PAGEREF _Toc12345314 \h </w:instrText>
            </w:r>
            <w:r w:rsidR="000147D7">
              <w:rPr>
                <w:noProof/>
                <w:webHidden/>
              </w:rPr>
            </w:r>
            <w:r w:rsidR="000147D7">
              <w:rPr>
                <w:noProof/>
                <w:webHidden/>
              </w:rPr>
              <w:fldChar w:fldCharType="separate"/>
            </w:r>
            <w:r w:rsidR="000147D7">
              <w:rPr>
                <w:noProof/>
                <w:webHidden/>
              </w:rPr>
              <w:t>13</w:t>
            </w:r>
            <w:r w:rsidR="000147D7">
              <w:rPr>
                <w:noProof/>
                <w:webHidden/>
              </w:rPr>
              <w:fldChar w:fldCharType="end"/>
            </w:r>
          </w:hyperlink>
        </w:p>
        <w:p w14:paraId="472140FE" w14:textId="6A878D57" w:rsidR="000147D7" w:rsidRDefault="000D732D">
          <w:pPr>
            <w:pStyle w:val="TOC2"/>
            <w:tabs>
              <w:tab w:val="right" w:leader="dot" w:pos="10790"/>
            </w:tabs>
            <w:rPr>
              <w:rFonts w:eastAsiaTheme="minorEastAsia"/>
              <w:noProof/>
              <w:sz w:val="22"/>
            </w:rPr>
          </w:pPr>
          <w:hyperlink w:anchor="_Toc12345315" w:history="1">
            <w:r w:rsidR="000147D7" w:rsidRPr="00320A98">
              <w:rPr>
                <w:rStyle w:val="Hyperlink"/>
                <w:noProof/>
              </w:rPr>
              <w:t>Lost &amp; Found</w:t>
            </w:r>
            <w:r w:rsidR="000147D7">
              <w:rPr>
                <w:noProof/>
                <w:webHidden/>
              </w:rPr>
              <w:tab/>
            </w:r>
            <w:r w:rsidR="000147D7">
              <w:rPr>
                <w:noProof/>
                <w:webHidden/>
              </w:rPr>
              <w:fldChar w:fldCharType="begin"/>
            </w:r>
            <w:r w:rsidR="000147D7">
              <w:rPr>
                <w:noProof/>
                <w:webHidden/>
              </w:rPr>
              <w:instrText xml:space="preserve"> PAGEREF _Toc12345315 \h </w:instrText>
            </w:r>
            <w:r w:rsidR="000147D7">
              <w:rPr>
                <w:noProof/>
                <w:webHidden/>
              </w:rPr>
            </w:r>
            <w:r w:rsidR="000147D7">
              <w:rPr>
                <w:noProof/>
                <w:webHidden/>
              </w:rPr>
              <w:fldChar w:fldCharType="separate"/>
            </w:r>
            <w:r w:rsidR="000147D7">
              <w:rPr>
                <w:noProof/>
                <w:webHidden/>
              </w:rPr>
              <w:t>13</w:t>
            </w:r>
            <w:r w:rsidR="000147D7">
              <w:rPr>
                <w:noProof/>
                <w:webHidden/>
              </w:rPr>
              <w:fldChar w:fldCharType="end"/>
            </w:r>
          </w:hyperlink>
        </w:p>
        <w:p w14:paraId="61C73BDE" w14:textId="6D82B3B0" w:rsidR="000147D7" w:rsidRDefault="000D732D">
          <w:pPr>
            <w:pStyle w:val="TOC2"/>
            <w:tabs>
              <w:tab w:val="right" w:leader="dot" w:pos="10790"/>
            </w:tabs>
            <w:rPr>
              <w:rFonts w:eastAsiaTheme="minorEastAsia"/>
              <w:noProof/>
              <w:sz w:val="22"/>
            </w:rPr>
          </w:pPr>
          <w:hyperlink w:anchor="_Toc12345316" w:history="1">
            <w:r w:rsidR="000147D7" w:rsidRPr="00320A98">
              <w:rPr>
                <w:rStyle w:val="Hyperlink"/>
                <w:noProof/>
              </w:rPr>
              <w:t>Deliveries To Students</w:t>
            </w:r>
            <w:r w:rsidR="000147D7">
              <w:rPr>
                <w:noProof/>
                <w:webHidden/>
              </w:rPr>
              <w:tab/>
            </w:r>
            <w:r w:rsidR="000147D7">
              <w:rPr>
                <w:noProof/>
                <w:webHidden/>
              </w:rPr>
              <w:fldChar w:fldCharType="begin"/>
            </w:r>
            <w:r w:rsidR="000147D7">
              <w:rPr>
                <w:noProof/>
                <w:webHidden/>
              </w:rPr>
              <w:instrText xml:space="preserve"> PAGEREF _Toc12345316 \h </w:instrText>
            </w:r>
            <w:r w:rsidR="000147D7">
              <w:rPr>
                <w:noProof/>
                <w:webHidden/>
              </w:rPr>
            </w:r>
            <w:r w:rsidR="000147D7">
              <w:rPr>
                <w:noProof/>
                <w:webHidden/>
              </w:rPr>
              <w:fldChar w:fldCharType="separate"/>
            </w:r>
            <w:r w:rsidR="000147D7">
              <w:rPr>
                <w:noProof/>
                <w:webHidden/>
              </w:rPr>
              <w:t>13</w:t>
            </w:r>
            <w:r w:rsidR="000147D7">
              <w:rPr>
                <w:noProof/>
                <w:webHidden/>
              </w:rPr>
              <w:fldChar w:fldCharType="end"/>
            </w:r>
          </w:hyperlink>
        </w:p>
        <w:p w14:paraId="3350AD8F" w14:textId="18472EB7" w:rsidR="000147D7" w:rsidRDefault="000D732D">
          <w:pPr>
            <w:pStyle w:val="TOC2"/>
            <w:tabs>
              <w:tab w:val="right" w:leader="dot" w:pos="10790"/>
            </w:tabs>
            <w:rPr>
              <w:rFonts w:eastAsiaTheme="minorEastAsia"/>
              <w:noProof/>
              <w:sz w:val="22"/>
            </w:rPr>
          </w:pPr>
          <w:hyperlink w:anchor="_Toc12345317" w:history="1">
            <w:r w:rsidR="000147D7" w:rsidRPr="00320A98">
              <w:rPr>
                <w:rStyle w:val="Hyperlink"/>
                <w:noProof/>
              </w:rPr>
              <w:t>Parking</w:t>
            </w:r>
            <w:r w:rsidR="000147D7">
              <w:rPr>
                <w:noProof/>
                <w:webHidden/>
              </w:rPr>
              <w:tab/>
            </w:r>
            <w:r w:rsidR="000147D7">
              <w:rPr>
                <w:noProof/>
                <w:webHidden/>
              </w:rPr>
              <w:fldChar w:fldCharType="begin"/>
            </w:r>
            <w:r w:rsidR="000147D7">
              <w:rPr>
                <w:noProof/>
                <w:webHidden/>
              </w:rPr>
              <w:instrText xml:space="preserve"> PAGEREF _Toc12345317 \h </w:instrText>
            </w:r>
            <w:r w:rsidR="000147D7">
              <w:rPr>
                <w:noProof/>
                <w:webHidden/>
              </w:rPr>
            </w:r>
            <w:r w:rsidR="000147D7">
              <w:rPr>
                <w:noProof/>
                <w:webHidden/>
              </w:rPr>
              <w:fldChar w:fldCharType="separate"/>
            </w:r>
            <w:r w:rsidR="000147D7">
              <w:rPr>
                <w:noProof/>
                <w:webHidden/>
              </w:rPr>
              <w:t>13</w:t>
            </w:r>
            <w:r w:rsidR="000147D7">
              <w:rPr>
                <w:noProof/>
                <w:webHidden/>
              </w:rPr>
              <w:fldChar w:fldCharType="end"/>
            </w:r>
          </w:hyperlink>
        </w:p>
        <w:p w14:paraId="391F0EBB" w14:textId="6E3176B0" w:rsidR="000147D7" w:rsidRDefault="000D732D">
          <w:pPr>
            <w:pStyle w:val="TOC2"/>
            <w:tabs>
              <w:tab w:val="right" w:leader="dot" w:pos="10790"/>
            </w:tabs>
            <w:rPr>
              <w:rFonts w:eastAsiaTheme="minorEastAsia"/>
              <w:noProof/>
              <w:sz w:val="22"/>
            </w:rPr>
          </w:pPr>
          <w:hyperlink w:anchor="_Toc12345318" w:history="1">
            <w:r w:rsidR="000147D7" w:rsidRPr="00320A98">
              <w:rPr>
                <w:rStyle w:val="Hyperlink"/>
                <w:noProof/>
              </w:rPr>
              <w:t>Athlete &amp; Spectator Sportsmanship Expectations</w:t>
            </w:r>
            <w:r w:rsidR="000147D7">
              <w:rPr>
                <w:noProof/>
                <w:webHidden/>
              </w:rPr>
              <w:tab/>
            </w:r>
            <w:r w:rsidR="000147D7">
              <w:rPr>
                <w:noProof/>
                <w:webHidden/>
              </w:rPr>
              <w:fldChar w:fldCharType="begin"/>
            </w:r>
            <w:r w:rsidR="000147D7">
              <w:rPr>
                <w:noProof/>
                <w:webHidden/>
              </w:rPr>
              <w:instrText xml:space="preserve"> PAGEREF _Toc12345318 \h </w:instrText>
            </w:r>
            <w:r w:rsidR="000147D7">
              <w:rPr>
                <w:noProof/>
                <w:webHidden/>
              </w:rPr>
            </w:r>
            <w:r w:rsidR="000147D7">
              <w:rPr>
                <w:noProof/>
                <w:webHidden/>
              </w:rPr>
              <w:fldChar w:fldCharType="separate"/>
            </w:r>
            <w:r w:rsidR="000147D7">
              <w:rPr>
                <w:noProof/>
                <w:webHidden/>
              </w:rPr>
              <w:t>13</w:t>
            </w:r>
            <w:r w:rsidR="000147D7">
              <w:rPr>
                <w:noProof/>
                <w:webHidden/>
              </w:rPr>
              <w:fldChar w:fldCharType="end"/>
            </w:r>
          </w:hyperlink>
        </w:p>
        <w:p w14:paraId="7784F638" w14:textId="06BE79D5" w:rsidR="000147D7" w:rsidRDefault="000D732D">
          <w:pPr>
            <w:pStyle w:val="TOC1"/>
            <w:tabs>
              <w:tab w:val="right" w:leader="dot" w:pos="10790"/>
            </w:tabs>
            <w:rPr>
              <w:rFonts w:eastAsiaTheme="minorEastAsia"/>
              <w:noProof/>
              <w:sz w:val="22"/>
            </w:rPr>
          </w:pPr>
          <w:hyperlink w:anchor="_Toc12345319" w:history="1">
            <w:r w:rsidR="000147D7" w:rsidRPr="00320A98">
              <w:rPr>
                <w:rStyle w:val="Hyperlink"/>
                <w:rFonts w:eastAsia="Times New Roman"/>
                <w:noProof/>
              </w:rPr>
              <w:t>BUS TRANSPORTATION</w:t>
            </w:r>
            <w:r w:rsidR="000147D7">
              <w:rPr>
                <w:noProof/>
                <w:webHidden/>
              </w:rPr>
              <w:tab/>
            </w:r>
            <w:r w:rsidR="000147D7">
              <w:rPr>
                <w:noProof/>
                <w:webHidden/>
              </w:rPr>
              <w:fldChar w:fldCharType="begin"/>
            </w:r>
            <w:r w:rsidR="000147D7">
              <w:rPr>
                <w:noProof/>
                <w:webHidden/>
              </w:rPr>
              <w:instrText xml:space="preserve"> PAGEREF _Toc12345319 \h </w:instrText>
            </w:r>
            <w:r w:rsidR="000147D7">
              <w:rPr>
                <w:noProof/>
                <w:webHidden/>
              </w:rPr>
            </w:r>
            <w:r w:rsidR="000147D7">
              <w:rPr>
                <w:noProof/>
                <w:webHidden/>
              </w:rPr>
              <w:fldChar w:fldCharType="separate"/>
            </w:r>
            <w:r w:rsidR="000147D7">
              <w:rPr>
                <w:noProof/>
                <w:webHidden/>
              </w:rPr>
              <w:t>14</w:t>
            </w:r>
            <w:r w:rsidR="000147D7">
              <w:rPr>
                <w:noProof/>
                <w:webHidden/>
              </w:rPr>
              <w:fldChar w:fldCharType="end"/>
            </w:r>
          </w:hyperlink>
        </w:p>
        <w:p w14:paraId="42E6BDD3" w14:textId="01809FA0" w:rsidR="000147D7" w:rsidRDefault="000D732D">
          <w:pPr>
            <w:pStyle w:val="TOC1"/>
            <w:tabs>
              <w:tab w:val="right" w:leader="dot" w:pos="10790"/>
            </w:tabs>
            <w:rPr>
              <w:rFonts w:eastAsiaTheme="minorEastAsia"/>
              <w:noProof/>
              <w:sz w:val="22"/>
            </w:rPr>
          </w:pPr>
          <w:hyperlink w:anchor="_Toc12345320" w:history="1">
            <w:r w:rsidR="000147D7" w:rsidRPr="00320A98">
              <w:rPr>
                <w:rStyle w:val="Hyperlink"/>
                <w:noProof/>
              </w:rPr>
              <w:t>TECHNOLOGY</w:t>
            </w:r>
            <w:r w:rsidR="000147D7">
              <w:rPr>
                <w:noProof/>
                <w:webHidden/>
              </w:rPr>
              <w:tab/>
            </w:r>
            <w:r w:rsidR="000147D7">
              <w:rPr>
                <w:noProof/>
                <w:webHidden/>
              </w:rPr>
              <w:fldChar w:fldCharType="begin"/>
            </w:r>
            <w:r w:rsidR="000147D7">
              <w:rPr>
                <w:noProof/>
                <w:webHidden/>
              </w:rPr>
              <w:instrText xml:space="preserve"> PAGEREF _Toc12345320 \h </w:instrText>
            </w:r>
            <w:r w:rsidR="000147D7">
              <w:rPr>
                <w:noProof/>
                <w:webHidden/>
              </w:rPr>
            </w:r>
            <w:r w:rsidR="000147D7">
              <w:rPr>
                <w:noProof/>
                <w:webHidden/>
              </w:rPr>
              <w:fldChar w:fldCharType="separate"/>
            </w:r>
            <w:r w:rsidR="000147D7">
              <w:rPr>
                <w:noProof/>
                <w:webHidden/>
              </w:rPr>
              <w:t>15</w:t>
            </w:r>
            <w:r w:rsidR="000147D7">
              <w:rPr>
                <w:noProof/>
                <w:webHidden/>
              </w:rPr>
              <w:fldChar w:fldCharType="end"/>
            </w:r>
          </w:hyperlink>
        </w:p>
        <w:p w14:paraId="290D2EAE" w14:textId="3B269760" w:rsidR="000147D7" w:rsidRDefault="000D732D">
          <w:pPr>
            <w:pStyle w:val="TOC1"/>
            <w:tabs>
              <w:tab w:val="right" w:leader="dot" w:pos="10790"/>
            </w:tabs>
            <w:rPr>
              <w:rFonts w:eastAsiaTheme="minorEastAsia"/>
              <w:noProof/>
              <w:sz w:val="22"/>
            </w:rPr>
          </w:pPr>
          <w:hyperlink w:anchor="_Toc12345321" w:history="1">
            <w:r w:rsidR="000147D7" w:rsidRPr="00320A98">
              <w:rPr>
                <w:rStyle w:val="Hyperlink"/>
                <w:rFonts w:eastAsia="Times New Roman"/>
                <w:noProof/>
              </w:rPr>
              <w:t>ACADEMICS</w:t>
            </w:r>
            <w:r w:rsidR="000147D7">
              <w:rPr>
                <w:noProof/>
                <w:webHidden/>
              </w:rPr>
              <w:tab/>
            </w:r>
            <w:r w:rsidR="000147D7">
              <w:rPr>
                <w:noProof/>
                <w:webHidden/>
              </w:rPr>
              <w:fldChar w:fldCharType="begin"/>
            </w:r>
            <w:r w:rsidR="000147D7">
              <w:rPr>
                <w:noProof/>
                <w:webHidden/>
              </w:rPr>
              <w:instrText xml:space="preserve"> PAGEREF _Toc12345321 \h </w:instrText>
            </w:r>
            <w:r w:rsidR="000147D7">
              <w:rPr>
                <w:noProof/>
                <w:webHidden/>
              </w:rPr>
            </w:r>
            <w:r w:rsidR="000147D7">
              <w:rPr>
                <w:noProof/>
                <w:webHidden/>
              </w:rPr>
              <w:fldChar w:fldCharType="separate"/>
            </w:r>
            <w:r w:rsidR="000147D7">
              <w:rPr>
                <w:noProof/>
                <w:webHidden/>
              </w:rPr>
              <w:t>15</w:t>
            </w:r>
            <w:r w:rsidR="000147D7">
              <w:rPr>
                <w:noProof/>
                <w:webHidden/>
              </w:rPr>
              <w:fldChar w:fldCharType="end"/>
            </w:r>
          </w:hyperlink>
        </w:p>
        <w:p w14:paraId="79C499AE" w14:textId="2DFC8BED" w:rsidR="000147D7" w:rsidRDefault="000D732D">
          <w:pPr>
            <w:pStyle w:val="TOC2"/>
            <w:tabs>
              <w:tab w:val="right" w:leader="dot" w:pos="10790"/>
            </w:tabs>
            <w:rPr>
              <w:rFonts w:eastAsiaTheme="minorEastAsia"/>
              <w:noProof/>
              <w:sz w:val="22"/>
            </w:rPr>
          </w:pPr>
          <w:hyperlink w:anchor="_Toc12345322" w:history="1">
            <w:r w:rsidR="000147D7" w:rsidRPr="00320A98">
              <w:rPr>
                <w:rStyle w:val="Hyperlink"/>
                <w:noProof/>
              </w:rPr>
              <w:t>Calendar</w:t>
            </w:r>
            <w:r w:rsidR="000147D7">
              <w:rPr>
                <w:noProof/>
                <w:webHidden/>
              </w:rPr>
              <w:tab/>
            </w:r>
            <w:r w:rsidR="000147D7">
              <w:rPr>
                <w:noProof/>
                <w:webHidden/>
              </w:rPr>
              <w:fldChar w:fldCharType="begin"/>
            </w:r>
            <w:r w:rsidR="000147D7">
              <w:rPr>
                <w:noProof/>
                <w:webHidden/>
              </w:rPr>
              <w:instrText xml:space="preserve"> PAGEREF _Toc12345322 \h </w:instrText>
            </w:r>
            <w:r w:rsidR="000147D7">
              <w:rPr>
                <w:noProof/>
                <w:webHidden/>
              </w:rPr>
            </w:r>
            <w:r w:rsidR="000147D7">
              <w:rPr>
                <w:noProof/>
                <w:webHidden/>
              </w:rPr>
              <w:fldChar w:fldCharType="separate"/>
            </w:r>
            <w:r w:rsidR="000147D7">
              <w:rPr>
                <w:noProof/>
                <w:webHidden/>
              </w:rPr>
              <w:t>15</w:t>
            </w:r>
            <w:r w:rsidR="000147D7">
              <w:rPr>
                <w:noProof/>
                <w:webHidden/>
              </w:rPr>
              <w:fldChar w:fldCharType="end"/>
            </w:r>
          </w:hyperlink>
        </w:p>
        <w:p w14:paraId="0648AB90" w14:textId="71BAC081" w:rsidR="000147D7" w:rsidRDefault="000D732D">
          <w:pPr>
            <w:pStyle w:val="TOC2"/>
            <w:tabs>
              <w:tab w:val="right" w:leader="dot" w:pos="10790"/>
            </w:tabs>
            <w:rPr>
              <w:rFonts w:eastAsiaTheme="minorEastAsia"/>
              <w:noProof/>
              <w:sz w:val="22"/>
            </w:rPr>
          </w:pPr>
          <w:hyperlink w:anchor="_Toc12345323" w:history="1">
            <w:r w:rsidR="000147D7" w:rsidRPr="00320A98">
              <w:rPr>
                <w:rStyle w:val="Hyperlink"/>
                <w:noProof/>
              </w:rPr>
              <w:t>Graduation</w:t>
            </w:r>
            <w:r w:rsidR="000147D7">
              <w:rPr>
                <w:noProof/>
                <w:webHidden/>
              </w:rPr>
              <w:tab/>
            </w:r>
            <w:r w:rsidR="000147D7">
              <w:rPr>
                <w:noProof/>
                <w:webHidden/>
              </w:rPr>
              <w:fldChar w:fldCharType="begin"/>
            </w:r>
            <w:r w:rsidR="000147D7">
              <w:rPr>
                <w:noProof/>
                <w:webHidden/>
              </w:rPr>
              <w:instrText xml:space="preserve"> PAGEREF _Toc12345323 \h </w:instrText>
            </w:r>
            <w:r w:rsidR="000147D7">
              <w:rPr>
                <w:noProof/>
                <w:webHidden/>
              </w:rPr>
            </w:r>
            <w:r w:rsidR="000147D7">
              <w:rPr>
                <w:noProof/>
                <w:webHidden/>
              </w:rPr>
              <w:fldChar w:fldCharType="separate"/>
            </w:r>
            <w:r w:rsidR="000147D7">
              <w:rPr>
                <w:noProof/>
                <w:webHidden/>
              </w:rPr>
              <w:t>15</w:t>
            </w:r>
            <w:r w:rsidR="000147D7">
              <w:rPr>
                <w:noProof/>
                <w:webHidden/>
              </w:rPr>
              <w:fldChar w:fldCharType="end"/>
            </w:r>
          </w:hyperlink>
        </w:p>
        <w:p w14:paraId="2CEA76D3" w14:textId="7B714692" w:rsidR="000147D7" w:rsidRDefault="000D732D">
          <w:pPr>
            <w:pStyle w:val="TOC3"/>
            <w:tabs>
              <w:tab w:val="right" w:leader="dot" w:pos="10790"/>
            </w:tabs>
            <w:rPr>
              <w:rFonts w:eastAsiaTheme="minorEastAsia"/>
              <w:noProof/>
              <w:sz w:val="22"/>
            </w:rPr>
          </w:pPr>
          <w:hyperlink w:anchor="_Toc12345324" w:history="1">
            <w:r w:rsidR="000147D7" w:rsidRPr="00320A98">
              <w:rPr>
                <w:rStyle w:val="Hyperlink"/>
                <w:noProof/>
              </w:rPr>
              <w:t>Credit Requirements</w:t>
            </w:r>
            <w:r w:rsidR="000147D7">
              <w:rPr>
                <w:noProof/>
                <w:webHidden/>
              </w:rPr>
              <w:tab/>
            </w:r>
            <w:r w:rsidR="000147D7">
              <w:rPr>
                <w:noProof/>
                <w:webHidden/>
              </w:rPr>
              <w:fldChar w:fldCharType="begin"/>
            </w:r>
            <w:r w:rsidR="000147D7">
              <w:rPr>
                <w:noProof/>
                <w:webHidden/>
              </w:rPr>
              <w:instrText xml:space="preserve"> PAGEREF _Toc12345324 \h </w:instrText>
            </w:r>
            <w:r w:rsidR="000147D7">
              <w:rPr>
                <w:noProof/>
                <w:webHidden/>
              </w:rPr>
            </w:r>
            <w:r w:rsidR="000147D7">
              <w:rPr>
                <w:noProof/>
                <w:webHidden/>
              </w:rPr>
              <w:fldChar w:fldCharType="separate"/>
            </w:r>
            <w:r w:rsidR="000147D7">
              <w:rPr>
                <w:noProof/>
                <w:webHidden/>
              </w:rPr>
              <w:t>16</w:t>
            </w:r>
            <w:r w:rsidR="000147D7">
              <w:rPr>
                <w:noProof/>
                <w:webHidden/>
              </w:rPr>
              <w:fldChar w:fldCharType="end"/>
            </w:r>
          </w:hyperlink>
        </w:p>
        <w:p w14:paraId="39DD4961" w14:textId="0301F143" w:rsidR="000147D7" w:rsidRDefault="000D732D">
          <w:pPr>
            <w:pStyle w:val="TOC3"/>
            <w:tabs>
              <w:tab w:val="right" w:leader="dot" w:pos="10790"/>
            </w:tabs>
            <w:rPr>
              <w:rFonts w:eastAsiaTheme="minorEastAsia"/>
              <w:noProof/>
              <w:sz w:val="22"/>
            </w:rPr>
          </w:pPr>
          <w:hyperlink w:anchor="_Toc12345325" w:history="1">
            <w:r w:rsidR="000147D7" w:rsidRPr="00320A98">
              <w:rPr>
                <w:rStyle w:val="Hyperlink"/>
                <w:noProof/>
              </w:rPr>
              <w:t>Completion Requirements</w:t>
            </w:r>
            <w:r w:rsidR="000147D7">
              <w:rPr>
                <w:noProof/>
                <w:webHidden/>
              </w:rPr>
              <w:tab/>
            </w:r>
            <w:r w:rsidR="000147D7">
              <w:rPr>
                <w:noProof/>
                <w:webHidden/>
              </w:rPr>
              <w:fldChar w:fldCharType="begin"/>
            </w:r>
            <w:r w:rsidR="000147D7">
              <w:rPr>
                <w:noProof/>
                <w:webHidden/>
              </w:rPr>
              <w:instrText xml:space="preserve"> PAGEREF _Toc12345325 \h </w:instrText>
            </w:r>
            <w:r w:rsidR="000147D7">
              <w:rPr>
                <w:noProof/>
                <w:webHidden/>
              </w:rPr>
            </w:r>
            <w:r w:rsidR="000147D7">
              <w:rPr>
                <w:noProof/>
                <w:webHidden/>
              </w:rPr>
              <w:fldChar w:fldCharType="separate"/>
            </w:r>
            <w:r w:rsidR="000147D7">
              <w:rPr>
                <w:noProof/>
                <w:webHidden/>
              </w:rPr>
              <w:t>16</w:t>
            </w:r>
            <w:r w:rsidR="000147D7">
              <w:rPr>
                <w:noProof/>
                <w:webHidden/>
              </w:rPr>
              <w:fldChar w:fldCharType="end"/>
            </w:r>
          </w:hyperlink>
        </w:p>
        <w:p w14:paraId="7954E813" w14:textId="51C0BB06" w:rsidR="000147D7" w:rsidRDefault="000D732D">
          <w:pPr>
            <w:pStyle w:val="TOC3"/>
            <w:tabs>
              <w:tab w:val="right" w:leader="dot" w:pos="10790"/>
            </w:tabs>
            <w:rPr>
              <w:rFonts w:eastAsiaTheme="minorEastAsia"/>
              <w:noProof/>
              <w:sz w:val="22"/>
            </w:rPr>
          </w:pPr>
          <w:hyperlink w:anchor="_Toc12345326" w:history="1">
            <w:r w:rsidR="000147D7" w:rsidRPr="00320A98">
              <w:rPr>
                <w:rStyle w:val="Hyperlink"/>
                <w:noProof/>
              </w:rPr>
              <w:t>Other Requirements</w:t>
            </w:r>
            <w:r w:rsidR="000147D7">
              <w:rPr>
                <w:noProof/>
                <w:webHidden/>
              </w:rPr>
              <w:tab/>
            </w:r>
            <w:r w:rsidR="000147D7">
              <w:rPr>
                <w:noProof/>
                <w:webHidden/>
              </w:rPr>
              <w:fldChar w:fldCharType="begin"/>
            </w:r>
            <w:r w:rsidR="000147D7">
              <w:rPr>
                <w:noProof/>
                <w:webHidden/>
              </w:rPr>
              <w:instrText xml:space="preserve"> PAGEREF _Toc12345326 \h </w:instrText>
            </w:r>
            <w:r w:rsidR="000147D7">
              <w:rPr>
                <w:noProof/>
                <w:webHidden/>
              </w:rPr>
            </w:r>
            <w:r w:rsidR="000147D7">
              <w:rPr>
                <w:noProof/>
                <w:webHidden/>
              </w:rPr>
              <w:fldChar w:fldCharType="separate"/>
            </w:r>
            <w:r w:rsidR="000147D7">
              <w:rPr>
                <w:noProof/>
                <w:webHidden/>
              </w:rPr>
              <w:t>16</w:t>
            </w:r>
            <w:r w:rsidR="000147D7">
              <w:rPr>
                <w:noProof/>
                <w:webHidden/>
              </w:rPr>
              <w:fldChar w:fldCharType="end"/>
            </w:r>
          </w:hyperlink>
        </w:p>
        <w:p w14:paraId="495818F0" w14:textId="1564F003" w:rsidR="000147D7" w:rsidRDefault="000D732D">
          <w:pPr>
            <w:pStyle w:val="TOC3"/>
            <w:tabs>
              <w:tab w:val="right" w:leader="dot" w:pos="10790"/>
            </w:tabs>
            <w:rPr>
              <w:rFonts w:eastAsiaTheme="minorEastAsia"/>
              <w:noProof/>
              <w:sz w:val="22"/>
            </w:rPr>
          </w:pPr>
          <w:hyperlink w:anchor="_Toc12345327" w:history="1">
            <w:r w:rsidR="000147D7" w:rsidRPr="00320A98">
              <w:rPr>
                <w:rStyle w:val="Hyperlink"/>
                <w:noProof/>
              </w:rPr>
              <w:t>Valedictorian &amp; Salutatorian</w:t>
            </w:r>
            <w:r w:rsidR="000147D7">
              <w:rPr>
                <w:noProof/>
                <w:webHidden/>
              </w:rPr>
              <w:tab/>
            </w:r>
            <w:r w:rsidR="000147D7">
              <w:rPr>
                <w:noProof/>
                <w:webHidden/>
              </w:rPr>
              <w:fldChar w:fldCharType="begin"/>
            </w:r>
            <w:r w:rsidR="000147D7">
              <w:rPr>
                <w:noProof/>
                <w:webHidden/>
              </w:rPr>
              <w:instrText xml:space="preserve"> PAGEREF _Toc12345327 \h </w:instrText>
            </w:r>
            <w:r w:rsidR="000147D7">
              <w:rPr>
                <w:noProof/>
                <w:webHidden/>
              </w:rPr>
            </w:r>
            <w:r w:rsidR="000147D7">
              <w:rPr>
                <w:noProof/>
                <w:webHidden/>
              </w:rPr>
              <w:fldChar w:fldCharType="separate"/>
            </w:r>
            <w:r w:rsidR="000147D7">
              <w:rPr>
                <w:noProof/>
                <w:webHidden/>
              </w:rPr>
              <w:t>16</w:t>
            </w:r>
            <w:r w:rsidR="000147D7">
              <w:rPr>
                <w:noProof/>
                <w:webHidden/>
              </w:rPr>
              <w:fldChar w:fldCharType="end"/>
            </w:r>
          </w:hyperlink>
        </w:p>
        <w:p w14:paraId="53C188BA" w14:textId="65FD21B6" w:rsidR="000147D7" w:rsidRDefault="000D732D">
          <w:pPr>
            <w:pStyle w:val="TOC3"/>
            <w:tabs>
              <w:tab w:val="right" w:leader="dot" w:pos="10790"/>
            </w:tabs>
            <w:rPr>
              <w:rFonts w:eastAsiaTheme="minorEastAsia"/>
              <w:noProof/>
              <w:sz w:val="22"/>
            </w:rPr>
          </w:pPr>
          <w:hyperlink w:anchor="_Toc12345328" w:history="1">
            <w:r w:rsidR="000147D7" w:rsidRPr="00320A98">
              <w:rPr>
                <w:rStyle w:val="Hyperlink"/>
                <w:noProof/>
              </w:rPr>
              <w:t>Golden State Seal Merit Diploma</w:t>
            </w:r>
            <w:r w:rsidR="000147D7">
              <w:rPr>
                <w:noProof/>
                <w:webHidden/>
              </w:rPr>
              <w:tab/>
            </w:r>
            <w:r w:rsidR="000147D7">
              <w:rPr>
                <w:noProof/>
                <w:webHidden/>
              </w:rPr>
              <w:fldChar w:fldCharType="begin"/>
            </w:r>
            <w:r w:rsidR="000147D7">
              <w:rPr>
                <w:noProof/>
                <w:webHidden/>
              </w:rPr>
              <w:instrText xml:space="preserve"> PAGEREF _Toc12345328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42A723BB" w14:textId="703529F7" w:rsidR="000147D7" w:rsidRDefault="000D732D">
          <w:pPr>
            <w:pStyle w:val="TOC3"/>
            <w:tabs>
              <w:tab w:val="right" w:leader="dot" w:pos="10790"/>
            </w:tabs>
            <w:rPr>
              <w:rFonts w:eastAsiaTheme="minorEastAsia"/>
              <w:noProof/>
              <w:sz w:val="22"/>
            </w:rPr>
          </w:pPr>
          <w:hyperlink w:anchor="_Toc12345329" w:history="1">
            <w:r w:rsidR="000147D7" w:rsidRPr="00320A98">
              <w:rPr>
                <w:rStyle w:val="Hyperlink"/>
                <w:noProof/>
              </w:rPr>
              <w:t>Seal of Bi-Literacy</w:t>
            </w:r>
            <w:r w:rsidR="000147D7">
              <w:rPr>
                <w:noProof/>
                <w:webHidden/>
              </w:rPr>
              <w:tab/>
            </w:r>
            <w:r w:rsidR="000147D7">
              <w:rPr>
                <w:noProof/>
                <w:webHidden/>
              </w:rPr>
              <w:fldChar w:fldCharType="begin"/>
            </w:r>
            <w:r w:rsidR="000147D7">
              <w:rPr>
                <w:noProof/>
                <w:webHidden/>
              </w:rPr>
              <w:instrText xml:space="preserve"> PAGEREF _Toc12345329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2112A6CF" w14:textId="149C4C44" w:rsidR="000147D7" w:rsidRDefault="000D732D">
          <w:pPr>
            <w:pStyle w:val="TOC3"/>
            <w:tabs>
              <w:tab w:val="right" w:leader="dot" w:pos="10790"/>
            </w:tabs>
            <w:rPr>
              <w:rFonts w:eastAsiaTheme="minorEastAsia"/>
              <w:noProof/>
              <w:sz w:val="22"/>
            </w:rPr>
          </w:pPr>
          <w:hyperlink w:anchor="_Toc12345330" w:history="1">
            <w:r w:rsidR="000147D7" w:rsidRPr="00320A98">
              <w:rPr>
                <w:rStyle w:val="Hyperlink"/>
                <w:noProof/>
              </w:rPr>
              <w:t>Keynote Speaker</w:t>
            </w:r>
            <w:r w:rsidR="000147D7">
              <w:rPr>
                <w:noProof/>
                <w:webHidden/>
              </w:rPr>
              <w:tab/>
            </w:r>
            <w:r w:rsidR="000147D7">
              <w:rPr>
                <w:noProof/>
                <w:webHidden/>
              </w:rPr>
              <w:fldChar w:fldCharType="begin"/>
            </w:r>
            <w:r w:rsidR="000147D7">
              <w:rPr>
                <w:noProof/>
                <w:webHidden/>
              </w:rPr>
              <w:instrText xml:space="preserve"> PAGEREF _Toc12345330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63961FED" w14:textId="47C47301" w:rsidR="000147D7" w:rsidRDefault="000D732D">
          <w:pPr>
            <w:pStyle w:val="TOC2"/>
            <w:tabs>
              <w:tab w:val="right" w:leader="dot" w:pos="10790"/>
            </w:tabs>
            <w:rPr>
              <w:rFonts w:eastAsiaTheme="minorEastAsia"/>
              <w:noProof/>
              <w:sz w:val="22"/>
            </w:rPr>
          </w:pPr>
          <w:hyperlink w:anchor="_Toc12345331" w:history="1">
            <w:r w:rsidR="000147D7" w:rsidRPr="00320A98">
              <w:rPr>
                <w:rStyle w:val="Hyperlink"/>
                <w:noProof/>
              </w:rPr>
              <w:t>Class Schedules</w:t>
            </w:r>
            <w:r w:rsidR="000147D7">
              <w:rPr>
                <w:noProof/>
                <w:webHidden/>
              </w:rPr>
              <w:tab/>
            </w:r>
            <w:r w:rsidR="000147D7">
              <w:rPr>
                <w:noProof/>
                <w:webHidden/>
              </w:rPr>
              <w:fldChar w:fldCharType="begin"/>
            </w:r>
            <w:r w:rsidR="000147D7">
              <w:rPr>
                <w:noProof/>
                <w:webHidden/>
              </w:rPr>
              <w:instrText xml:space="preserve"> PAGEREF _Toc12345331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1153A0F1" w14:textId="41165E06" w:rsidR="000147D7" w:rsidRDefault="000D732D">
          <w:pPr>
            <w:pStyle w:val="TOC3"/>
            <w:tabs>
              <w:tab w:val="right" w:leader="dot" w:pos="10790"/>
            </w:tabs>
            <w:rPr>
              <w:rFonts w:eastAsiaTheme="minorEastAsia"/>
              <w:noProof/>
              <w:sz w:val="22"/>
            </w:rPr>
          </w:pPr>
          <w:hyperlink w:anchor="_Toc12345332" w:history="1">
            <w:r w:rsidR="000147D7" w:rsidRPr="00320A98">
              <w:rPr>
                <w:rStyle w:val="Hyperlink"/>
                <w:noProof/>
              </w:rPr>
              <w:t>Schedule Changing Policy</w:t>
            </w:r>
            <w:r w:rsidR="000147D7">
              <w:rPr>
                <w:noProof/>
                <w:webHidden/>
              </w:rPr>
              <w:tab/>
            </w:r>
            <w:r w:rsidR="000147D7">
              <w:rPr>
                <w:noProof/>
                <w:webHidden/>
              </w:rPr>
              <w:fldChar w:fldCharType="begin"/>
            </w:r>
            <w:r w:rsidR="000147D7">
              <w:rPr>
                <w:noProof/>
                <w:webHidden/>
              </w:rPr>
              <w:instrText xml:space="preserve"> PAGEREF _Toc12345332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5051E8DC" w14:textId="4B5AB993" w:rsidR="000147D7" w:rsidRDefault="000D732D">
          <w:pPr>
            <w:pStyle w:val="TOC2"/>
            <w:tabs>
              <w:tab w:val="right" w:leader="dot" w:pos="10790"/>
            </w:tabs>
            <w:rPr>
              <w:rFonts w:eastAsiaTheme="minorEastAsia"/>
              <w:noProof/>
              <w:sz w:val="22"/>
            </w:rPr>
          </w:pPr>
          <w:hyperlink w:anchor="_Toc12345333" w:history="1">
            <w:r w:rsidR="000147D7" w:rsidRPr="00320A98">
              <w:rPr>
                <w:rStyle w:val="Hyperlink"/>
                <w:noProof/>
              </w:rPr>
              <w:t>Grades</w:t>
            </w:r>
            <w:r w:rsidR="000147D7">
              <w:rPr>
                <w:noProof/>
                <w:webHidden/>
              </w:rPr>
              <w:tab/>
            </w:r>
            <w:r w:rsidR="000147D7">
              <w:rPr>
                <w:noProof/>
                <w:webHidden/>
              </w:rPr>
              <w:fldChar w:fldCharType="begin"/>
            </w:r>
            <w:r w:rsidR="000147D7">
              <w:rPr>
                <w:noProof/>
                <w:webHidden/>
              </w:rPr>
              <w:instrText xml:space="preserve"> PAGEREF _Toc12345333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715F194F" w14:textId="3B170C49" w:rsidR="000147D7" w:rsidRDefault="000D732D">
          <w:pPr>
            <w:pStyle w:val="TOC3"/>
            <w:tabs>
              <w:tab w:val="right" w:leader="dot" w:pos="10790"/>
            </w:tabs>
            <w:rPr>
              <w:rFonts w:eastAsiaTheme="minorEastAsia"/>
              <w:noProof/>
              <w:sz w:val="22"/>
            </w:rPr>
          </w:pPr>
          <w:hyperlink w:anchor="_Toc12345334" w:history="1">
            <w:r w:rsidR="000147D7" w:rsidRPr="00320A98">
              <w:rPr>
                <w:rStyle w:val="Hyperlink"/>
                <w:noProof/>
              </w:rPr>
              <w:t>Parent Portal</w:t>
            </w:r>
            <w:r w:rsidR="000147D7">
              <w:rPr>
                <w:noProof/>
                <w:webHidden/>
              </w:rPr>
              <w:tab/>
            </w:r>
            <w:r w:rsidR="000147D7">
              <w:rPr>
                <w:noProof/>
                <w:webHidden/>
              </w:rPr>
              <w:fldChar w:fldCharType="begin"/>
            </w:r>
            <w:r w:rsidR="000147D7">
              <w:rPr>
                <w:noProof/>
                <w:webHidden/>
              </w:rPr>
              <w:instrText xml:space="preserve"> PAGEREF _Toc12345334 \h </w:instrText>
            </w:r>
            <w:r w:rsidR="000147D7">
              <w:rPr>
                <w:noProof/>
                <w:webHidden/>
              </w:rPr>
            </w:r>
            <w:r w:rsidR="000147D7">
              <w:rPr>
                <w:noProof/>
                <w:webHidden/>
              </w:rPr>
              <w:fldChar w:fldCharType="separate"/>
            </w:r>
            <w:r w:rsidR="000147D7">
              <w:rPr>
                <w:noProof/>
                <w:webHidden/>
              </w:rPr>
              <w:t>17</w:t>
            </w:r>
            <w:r w:rsidR="000147D7">
              <w:rPr>
                <w:noProof/>
                <w:webHidden/>
              </w:rPr>
              <w:fldChar w:fldCharType="end"/>
            </w:r>
          </w:hyperlink>
        </w:p>
        <w:p w14:paraId="685AE049" w14:textId="1AA0A88A" w:rsidR="000147D7" w:rsidRDefault="000D732D">
          <w:pPr>
            <w:pStyle w:val="TOC2"/>
            <w:tabs>
              <w:tab w:val="right" w:leader="dot" w:pos="10790"/>
            </w:tabs>
            <w:rPr>
              <w:rFonts w:eastAsiaTheme="minorEastAsia"/>
              <w:noProof/>
              <w:sz w:val="22"/>
            </w:rPr>
          </w:pPr>
          <w:hyperlink w:anchor="_Toc12345335" w:history="1">
            <w:r w:rsidR="000147D7" w:rsidRPr="00320A98">
              <w:rPr>
                <w:rStyle w:val="Hyperlink"/>
                <w:noProof/>
              </w:rPr>
              <w:t>Testing</w:t>
            </w:r>
            <w:r w:rsidR="000147D7">
              <w:rPr>
                <w:noProof/>
                <w:webHidden/>
              </w:rPr>
              <w:tab/>
            </w:r>
            <w:r w:rsidR="000147D7">
              <w:rPr>
                <w:noProof/>
                <w:webHidden/>
              </w:rPr>
              <w:fldChar w:fldCharType="begin"/>
            </w:r>
            <w:r w:rsidR="000147D7">
              <w:rPr>
                <w:noProof/>
                <w:webHidden/>
              </w:rPr>
              <w:instrText xml:space="preserve"> PAGEREF _Toc12345335 \h </w:instrText>
            </w:r>
            <w:r w:rsidR="000147D7">
              <w:rPr>
                <w:noProof/>
                <w:webHidden/>
              </w:rPr>
            </w:r>
            <w:r w:rsidR="000147D7">
              <w:rPr>
                <w:noProof/>
                <w:webHidden/>
              </w:rPr>
              <w:fldChar w:fldCharType="separate"/>
            </w:r>
            <w:r w:rsidR="000147D7">
              <w:rPr>
                <w:noProof/>
                <w:webHidden/>
              </w:rPr>
              <w:t>18</w:t>
            </w:r>
            <w:r w:rsidR="000147D7">
              <w:rPr>
                <w:noProof/>
                <w:webHidden/>
              </w:rPr>
              <w:fldChar w:fldCharType="end"/>
            </w:r>
          </w:hyperlink>
        </w:p>
        <w:p w14:paraId="015B42A4" w14:textId="08A4787F" w:rsidR="000147D7" w:rsidRDefault="000D732D">
          <w:pPr>
            <w:pStyle w:val="TOC3"/>
            <w:tabs>
              <w:tab w:val="right" w:leader="dot" w:pos="10790"/>
            </w:tabs>
            <w:rPr>
              <w:rFonts w:eastAsiaTheme="minorEastAsia"/>
              <w:noProof/>
              <w:sz w:val="22"/>
            </w:rPr>
          </w:pPr>
          <w:hyperlink w:anchor="_Toc12345336" w:history="1">
            <w:r w:rsidR="000147D7" w:rsidRPr="00320A98">
              <w:rPr>
                <w:rStyle w:val="Hyperlink"/>
                <w:noProof/>
              </w:rPr>
              <w:t>SAT/ACT Testing</w:t>
            </w:r>
            <w:r w:rsidR="000147D7">
              <w:rPr>
                <w:noProof/>
                <w:webHidden/>
              </w:rPr>
              <w:tab/>
            </w:r>
            <w:r w:rsidR="000147D7">
              <w:rPr>
                <w:noProof/>
                <w:webHidden/>
              </w:rPr>
              <w:fldChar w:fldCharType="begin"/>
            </w:r>
            <w:r w:rsidR="000147D7">
              <w:rPr>
                <w:noProof/>
                <w:webHidden/>
              </w:rPr>
              <w:instrText xml:space="preserve"> PAGEREF _Toc12345336 \h </w:instrText>
            </w:r>
            <w:r w:rsidR="000147D7">
              <w:rPr>
                <w:noProof/>
                <w:webHidden/>
              </w:rPr>
            </w:r>
            <w:r w:rsidR="000147D7">
              <w:rPr>
                <w:noProof/>
                <w:webHidden/>
              </w:rPr>
              <w:fldChar w:fldCharType="separate"/>
            </w:r>
            <w:r w:rsidR="000147D7">
              <w:rPr>
                <w:noProof/>
                <w:webHidden/>
              </w:rPr>
              <w:t>18</w:t>
            </w:r>
            <w:r w:rsidR="000147D7">
              <w:rPr>
                <w:noProof/>
                <w:webHidden/>
              </w:rPr>
              <w:fldChar w:fldCharType="end"/>
            </w:r>
          </w:hyperlink>
        </w:p>
        <w:p w14:paraId="25183332" w14:textId="01F0C52D" w:rsidR="000147D7" w:rsidRDefault="000D732D">
          <w:pPr>
            <w:pStyle w:val="TOC3"/>
            <w:tabs>
              <w:tab w:val="right" w:leader="dot" w:pos="10790"/>
            </w:tabs>
            <w:rPr>
              <w:rFonts w:eastAsiaTheme="minorEastAsia"/>
              <w:noProof/>
              <w:sz w:val="22"/>
            </w:rPr>
          </w:pPr>
          <w:hyperlink w:anchor="_Toc12345337" w:history="1">
            <w:r w:rsidR="000147D7" w:rsidRPr="00320A98">
              <w:rPr>
                <w:rStyle w:val="Hyperlink"/>
                <w:noProof/>
              </w:rPr>
              <w:t>Other Important Testing Information</w:t>
            </w:r>
            <w:r w:rsidR="000147D7">
              <w:rPr>
                <w:noProof/>
                <w:webHidden/>
              </w:rPr>
              <w:tab/>
            </w:r>
            <w:r w:rsidR="000147D7">
              <w:rPr>
                <w:noProof/>
                <w:webHidden/>
              </w:rPr>
              <w:fldChar w:fldCharType="begin"/>
            </w:r>
            <w:r w:rsidR="000147D7">
              <w:rPr>
                <w:noProof/>
                <w:webHidden/>
              </w:rPr>
              <w:instrText xml:space="preserve"> PAGEREF _Toc12345337 \h </w:instrText>
            </w:r>
            <w:r w:rsidR="000147D7">
              <w:rPr>
                <w:noProof/>
                <w:webHidden/>
              </w:rPr>
            </w:r>
            <w:r w:rsidR="000147D7">
              <w:rPr>
                <w:noProof/>
                <w:webHidden/>
              </w:rPr>
              <w:fldChar w:fldCharType="separate"/>
            </w:r>
            <w:r w:rsidR="000147D7">
              <w:rPr>
                <w:noProof/>
                <w:webHidden/>
              </w:rPr>
              <w:t>18</w:t>
            </w:r>
            <w:r w:rsidR="000147D7">
              <w:rPr>
                <w:noProof/>
                <w:webHidden/>
              </w:rPr>
              <w:fldChar w:fldCharType="end"/>
            </w:r>
          </w:hyperlink>
        </w:p>
        <w:p w14:paraId="2C70BFB0" w14:textId="6164264F" w:rsidR="000147D7" w:rsidRDefault="000D732D">
          <w:pPr>
            <w:pStyle w:val="TOC1"/>
            <w:tabs>
              <w:tab w:val="right" w:leader="dot" w:pos="10790"/>
            </w:tabs>
            <w:rPr>
              <w:rFonts w:eastAsiaTheme="minorEastAsia"/>
              <w:noProof/>
              <w:sz w:val="22"/>
            </w:rPr>
          </w:pPr>
          <w:hyperlink w:anchor="_Toc12345338" w:history="1">
            <w:r w:rsidR="000147D7" w:rsidRPr="00320A98">
              <w:rPr>
                <w:rStyle w:val="Hyperlink"/>
                <w:noProof/>
              </w:rPr>
              <w:t>RULES &amp; GUIDANCE</w:t>
            </w:r>
            <w:r w:rsidR="000147D7">
              <w:rPr>
                <w:noProof/>
                <w:webHidden/>
              </w:rPr>
              <w:tab/>
            </w:r>
            <w:r w:rsidR="000147D7">
              <w:rPr>
                <w:noProof/>
                <w:webHidden/>
              </w:rPr>
              <w:fldChar w:fldCharType="begin"/>
            </w:r>
            <w:r w:rsidR="000147D7">
              <w:rPr>
                <w:noProof/>
                <w:webHidden/>
              </w:rPr>
              <w:instrText xml:space="preserve"> PAGEREF _Toc12345338 \h </w:instrText>
            </w:r>
            <w:r w:rsidR="000147D7">
              <w:rPr>
                <w:noProof/>
                <w:webHidden/>
              </w:rPr>
            </w:r>
            <w:r w:rsidR="000147D7">
              <w:rPr>
                <w:noProof/>
                <w:webHidden/>
              </w:rPr>
              <w:fldChar w:fldCharType="separate"/>
            </w:r>
            <w:r w:rsidR="000147D7">
              <w:rPr>
                <w:noProof/>
                <w:webHidden/>
              </w:rPr>
              <w:t>19</w:t>
            </w:r>
            <w:r w:rsidR="000147D7">
              <w:rPr>
                <w:noProof/>
                <w:webHidden/>
              </w:rPr>
              <w:fldChar w:fldCharType="end"/>
            </w:r>
          </w:hyperlink>
        </w:p>
        <w:p w14:paraId="7C767C97" w14:textId="02F3F6BF" w:rsidR="000147D7" w:rsidRDefault="000D732D">
          <w:pPr>
            <w:pStyle w:val="TOC2"/>
            <w:tabs>
              <w:tab w:val="right" w:leader="dot" w:pos="10790"/>
            </w:tabs>
            <w:rPr>
              <w:rFonts w:eastAsiaTheme="minorEastAsia"/>
              <w:noProof/>
              <w:sz w:val="22"/>
            </w:rPr>
          </w:pPr>
          <w:hyperlink w:anchor="_Toc12345339" w:history="1">
            <w:r w:rsidR="000147D7" w:rsidRPr="00320A98">
              <w:rPr>
                <w:rStyle w:val="Hyperlink"/>
                <w:noProof/>
              </w:rPr>
              <w:t>Campus Maintenance</w:t>
            </w:r>
            <w:r w:rsidR="000147D7">
              <w:rPr>
                <w:noProof/>
                <w:webHidden/>
              </w:rPr>
              <w:tab/>
            </w:r>
            <w:r w:rsidR="000147D7">
              <w:rPr>
                <w:noProof/>
                <w:webHidden/>
              </w:rPr>
              <w:fldChar w:fldCharType="begin"/>
            </w:r>
            <w:r w:rsidR="000147D7">
              <w:rPr>
                <w:noProof/>
                <w:webHidden/>
              </w:rPr>
              <w:instrText xml:space="preserve"> PAGEREF _Toc12345339 \h </w:instrText>
            </w:r>
            <w:r w:rsidR="000147D7">
              <w:rPr>
                <w:noProof/>
                <w:webHidden/>
              </w:rPr>
            </w:r>
            <w:r w:rsidR="000147D7">
              <w:rPr>
                <w:noProof/>
                <w:webHidden/>
              </w:rPr>
              <w:fldChar w:fldCharType="separate"/>
            </w:r>
            <w:r w:rsidR="000147D7">
              <w:rPr>
                <w:noProof/>
                <w:webHidden/>
              </w:rPr>
              <w:t>19</w:t>
            </w:r>
            <w:r w:rsidR="000147D7">
              <w:rPr>
                <w:noProof/>
                <w:webHidden/>
              </w:rPr>
              <w:fldChar w:fldCharType="end"/>
            </w:r>
          </w:hyperlink>
        </w:p>
        <w:p w14:paraId="6896B782" w14:textId="6DCFDB5E" w:rsidR="000147D7" w:rsidRDefault="000D732D">
          <w:pPr>
            <w:pStyle w:val="TOC2"/>
            <w:tabs>
              <w:tab w:val="right" w:leader="dot" w:pos="10790"/>
            </w:tabs>
            <w:rPr>
              <w:rFonts w:eastAsiaTheme="minorEastAsia"/>
              <w:noProof/>
              <w:sz w:val="22"/>
            </w:rPr>
          </w:pPr>
          <w:hyperlink w:anchor="_Toc12345340" w:history="1">
            <w:r w:rsidR="000147D7" w:rsidRPr="00320A98">
              <w:rPr>
                <w:rStyle w:val="Hyperlink"/>
                <w:noProof/>
              </w:rPr>
              <w:t>Surveillance System</w:t>
            </w:r>
            <w:r w:rsidR="000147D7">
              <w:rPr>
                <w:noProof/>
                <w:webHidden/>
              </w:rPr>
              <w:tab/>
            </w:r>
            <w:r w:rsidR="000147D7">
              <w:rPr>
                <w:noProof/>
                <w:webHidden/>
              </w:rPr>
              <w:fldChar w:fldCharType="begin"/>
            </w:r>
            <w:r w:rsidR="000147D7">
              <w:rPr>
                <w:noProof/>
                <w:webHidden/>
              </w:rPr>
              <w:instrText xml:space="preserve"> PAGEREF _Toc12345340 \h </w:instrText>
            </w:r>
            <w:r w:rsidR="000147D7">
              <w:rPr>
                <w:noProof/>
                <w:webHidden/>
              </w:rPr>
            </w:r>
            <w:r w:rsidR="000147D7">
              <w:rPr>
                <w:noProof/>
                <w:webHidden/>
              </w:rPr>
              <w:fldChar w:fldCharType="separate"/>
            </w:r>
            <w:r w:rsidR="000147D7">
              <w:rPr>
                <w:noProof/>
                <w:webHidden/>
              </w:rPr>
              <w:t>19</w:t>
            </w:r>
            <w:r w:rsidR="000147D7">
              <w:rPr>
                <w:noProof/>
                <w:webHidden/>
              </w:rPr>
              <w:fldChar w:fldCharType="end"/>
            </w:r>
          </w:hyperlink>
        </w:p>
        <w:p w14:paraId="790AE830" w14:textId="0904BE34" w:rsidR="000147D7" w:rsidRDefault="000D732D">
          <w:pPr>
            <w:pStyle w:val="TOC2"/>
            <w:tabs>
              <w:tab w:val="right" w:leader="dot" w:pos="10790"/>
            </w:tabs>
            <w:rPr>
              <w:rFonts w:eastAsiaTheme="minorEastAsia"/>
              <w:noProof/>
              <w:sz w:val="22"/>
            </w:rPr>
          </w:pPr>
          <w:hyperlink w:anchor="_Toc12345341" w:history="1">
            <w:r w:rsidR="000147D7" w:rsidRPr="00320A98">
              <w:rPr>
                <w:rStyle w:val="Hyperlink"/>
                <w:noProof/>
              </w:rPr>
              <w:t>Search &amp; Seizure / Contraband Dogs</w:t>
            </w:r>
            <w:r w:rsidR="000147D7">
              <w:rPr>
                <w:noProof/>
                <w:webHidden/>
              </w:rPr>
              <w:tab/>
            </w:r>
            <w:r w:rsidR="000147D7">
              <w:rPr>
                <w:noProof/>
                <w:webHidden/>
              </w:rPr>
              <w:fldChar w:fldCharType="begin"/>
            </w:r>
            <w:r w:rsidR="000147D7">
              <w:rPr>
                <w:noProof/>
                <w:webHidden/>
              </w:rPr>
              <w:instrText xml:space="preserve"> PAGEREF _Toc12345341 \h </w:instrText>
            </w:r>
            <w:r w:rsidR="000147D7">
              <w:rPr>
                <w:noProof/>
                <w:webHidden/>
              </w:rPr>
            </w:r>
            <w:r w:rsidR="000147D7">
              <w:rPr>
                <w:noProof/>
                <w:webHidden/>
              </w:rPr>
              <w:fldChar w:fldCharType="separate"/>
            </w:r>
            <w:r w:rsidR="000147D7">
              <w:rPr>
                <w:noProof/>
                <w:webHidden/>
              </w:rPr>
              <w:t>19</w:t>
            </w:r>
            <w:r w:rsidR="000147D7">
              <w:rPr>
                <w:noProof/>
                <w:webHidden/>
              </w:rPr>
              <w:fldChar w:fldCharType="end"/>
            </w:r>
          </w:hyperlink>
        </w:p>
        <w:p w14:paraId="327A8435" w14:textId="6996AED4" w:rsidR="000147D7" w:rsidRDefault="000D732D">
          <w:pPr>
            <w:pStyle w:val="TOC2"/>
            <w:tabs>
              <w:tab w:val="right" w:leader="dot" w:pos="10790"/>
            </w:tabs>
            <w:rPr>
              <w:rFonts w:eastAsiaTheme="minorEastAsia"/>
              <w:noProof/>
              <w:sz w:val="22"/>
            </w:rPr>
          </w:pPr>
          <w:hyperlink w:anchor="_Toc12345342" w:history="1">
            <w:r w:rsidR="000147D7" w:rsidRPr="00320A98">
              <w:rPr>
                <w:rStyle w:val="Hyperlink"/>
                <w:noProof/>
              </w:rPr>
              <w:t>Lunch Incentive</w:t>
            </w:r>
            <w:r w:rsidR="000147D7">
              <w:rPr>
                <w:noProof/>
                <w:webHidden/>
              </w:rPr>
              <w:tab/>
            </w:r>
            <w:r w:rsidR="000147D7">
              <w:rPr>
                <w:noProof/>
                <w:webHidden/>
              </w:rPr>
              <w:fldChar w:fldCharType="begin"/>
            </w:r>
            <w:r w:rsidR="000147D7">
              <w:rPr>
                <w:noProof/>
                <w:webHidden/>
              </w:rPr>
              <w:instrText xml:space="preserve"> PAGEREF _Toc12345342 \h </w:instrText>
            </w:r>
            <w:r w:rsidR="000147D7">
              <w:rPr>
                <w:noProof/>
                <w:webHidden/>
              </w:rPr>
            </w:r>
            <w:r w:rsidR="000147D7">
              <w:rPr>
                <w:noProof/>
                <w:webHidden/>
              </w:rPr>
              <w:fldChar w:fldCharType="separate"/>
            </w:r>
            <w:r w:rsidR="000147D7">
              <w:rPr>
                <w:noProof/>
                <w:webHidden/>
              </w:rPr>
              <w:t>19</w:t>
            </w:r>
            <w:r w:rsidR="000147D7">
              <w:rPr>
                <w:noProof/>
                <w:webHidden/>
              </w:rPr>
              <w:fldChar w:fldCharType="end"/>
            </w:r>
          </w:hyperlink>
        </w:p>
        <w:p w14:paraId="212EA804" w14:textId="7CEB9049" w:rsidR="000147D7" w:rsidRDefault="000D732D">
          <w:pPr>
            <w:pStyle w:val="TOC2"/>
            <w:tabs>
              <w:tab w:val="right" w:leader="dot" w:pos="10790"/>
            </w:tabs>
            <w:rPr>
              <w:rFonts w:eastAsiaTheme="minorEastAsia"/>
              <w:noProof/>
              <w:sz w:val="22"/>
            </w:rPr>
          </w:pPr>
          <w:hyperlink w:anchor="_Toc12345343" w:history="1">
            <w:r w:rsidR="000147D7" w:rsidRPr="00320A98">
              <w:rPr>
                <w:rStyle w:val="Hyperlink"/>
                <w:noProof/>
              </w:rPr>
              <w:t>Behavior</w:t>
            </w:r>
            <w:r w:rsidR="000147D7">
              <w:rPr>
                <w:noProof/>
                <w:webHidden/>
              </w:rPr>
              <w:tab/>
            </w:r>
            <w:r w:rsidR="000147D7">
              <w:rPr>
                <w:noProof/>
                <w:webHidden/>
              </w:rPr>
              <w:fldChar w:fldCharType="begin"/>
            </w:r>
            <w:r w:rsidR="000147D7">
              <w:rPr>
                <w:noProof/>
                <w:webHidden/>
              </w:rPr>
              <w:instrText xml:space="preserve"> PAGEREF _Toc12345343 \h </w:instrText>
            </w:r>
            <w:r w:rsidR="000147D7">
              <w:rPr>
                <w:noProof/>
                <w:webHidden/>
              </w:rPr>
            </w:r>
            <w:r w:rsidR="000147D7">
              <w:rPr>
                <w:noProof/>
                <w:webHidden/>
              </w:rPr>
              <w:fldChar w:fldCharType="separate"/>
            </w:r>
            <w:r w:rsidR="000147D7">
              <w:rPr>
                <w:noProof/>
                <w:webHidden/>
              </w:rPr>
              <w:t>20</w:t>
            </w:r>
            <w:r w:rsidR="000147D7">
              <w:rPr>
                <w:noProof/>
                <w:webHidden/>
              </w:rPr>
              <w:fldChar w:fldCharType="end"/>
            </w:r>
          </w:hyperlink>
        </w:p>
        <w:p w14:paraId="15F0753A" w14:textId="71A8FC88" w:rsidR="000147D7" w:rsidRDefault="000D732D">
          <w:pPr>
            <w:pStyle w:val="TOC2"/>
            <w:tabs>
              <w:tab w:val="right" w:leader="dot" w:pos="10790"/>
            </w:tabs>
            <w:rPr>
              <w:rFonts w:eastAsiaTheme="minorEastAsia"/>
              <w:noProof/>
              <w:sz w:val="22"/>
            </w:rPr>
          </w:pPr>
          <w:hyperlink w:anchor="_Toc12345344" w:history="1">
            <w:r w:rsidR="000147D7" w:rsidRPr="00320A98">
              <w:rPr>
                <w:rStyle w:val="Hyperlink"/>
                <w:noProof/>
              </w:rPr>
              <w:t>Jurisdiction of the School</w:t>
            </w:r>
            <w:r w:rsidR="000147D7">
              <w:rPr>
                <w:noProof/>
                <w:webHidden/>
              </w:rPr>
              <w:tab/>
            </w:r>
            <w:r w:rsidR="000147D7">
              <w:rPr>
                <w:noProof/>
                <w:webHidden/>
              </w:rPr>
              <w:fldChar w:fldCharType="begin"/>
            </w:r>
            <w:r w:rsidR="000147D7">
              <w:rPr>
                <w:noProof/>
                <w:webHidden/>
              </w:rPr>
              <w:instrText xml:space="preserve"> PAGEREF _Toc12345344 \h </w:instrText>
            </w:r>
            <w:r w:rsidR="000147D7">
              <w:rPr>
                <w:noProof/>
                <w:webHidden/>
              </w:rPr>
            </w:r>
            <w:r w:rsidR="000147D7">
              <w:rPr>
                <w:noProof/>
                <w:webHidden/>
              </w:rPr>
              <w:fldChar w:fldCharType="separate"/>
            </w:r>
            <w:r w:rsidR="000147D7">
              <w:rPr>
                <w:noProof/>
                <w:webHidden/>
              </w:rPr>
              <w:t>21</w:t>
            </w:r>
            <w:r w:rsidR="000147D7">
              <w:rPr>
                <w:noProof/>
                <w:webHidden/>
              </w:rPr>
              <w:fldChar w:fldCharType="end"/>
            </w:r>
          </w:hyperlink>
        </w:p>
        <w:p w14:paraId="44CDE865" w14:textId="0A36B53D" w:rsidR="000147D7" w:rsidRDefault="000D732D">
          <w:pPr>
            <w:pStyle w:val="TOC2"/>
            <w:tabs>
              <w:tab w:val="right" w:leader="dot" w:pos="10790"/>
            </w:tabs>
            <w:rPr>
              <w:rFonts w:eastAsiaTheme="minorEastAsia"/>
              <w:noProof/>
              <w:sz w:val="22"/>
            </w:rPr>
          </w:pPr>
          <w:hyperlink w:anchor="_Toc12345345" w:history="1">
            <w:r w:rsidR="000147D7" w:rsidRPr="00320A98">
              <w:rPr>
                <w:rStyle w:val="Hyperlink"/>
                <w:rFonts w:eastAsia="Times New Roman"/>
                <w:noProof/>
              </w:rPr>
              <w:t>Harassment, Bullying Racial Slurs &amp; Intimidation</w:t>
            </w:r>
            <w:r w:rsidR="000147D7">
              <w:rPr>
                <w:noProof/>
                <w:webHidden/>
              </w:rPr>
              <w:tab/>
            </w:r>
            <w:r w:rsidR="000147D7">
              <w:rPr>
                <w:noProof/>
                <w:webHidden/>
              </w:rPr>
              <w:fldChar w:fldCharType="begin"/>
            </w:r>
            <w:r w:rsidR="000147D7">
              <w:rPr>
                <w:noProof/>
                <w:webHidden/>
              </w:rPr>
              <w:instrText xml:space="preserve"> PAGEREF _Toc12345345 \h </w:instrText>
            </w:r>
            <w:r w:rsidR="000147D7">
              <w:rPr>
                <w:noProof/>
                <w:webHidden/>
              </w:rPr>
            </w:r>
            <w:r w:rsidR="000147D7">
              <w:rPr>
                <w:noProof/>
                <w:webHidden/>
              </w:rPr>
              <w:fldChar w:fldCharType="separate"/>
            </w:r>
            <w:r w:rsidR="000147D7">
              <w:rPr>
                <w:noProof/>
                <w:webHidden/>
              </w:rPr>
              <w:t>21</w:t>
            </w:r>
            <w:r w:rsidR="000147D7">
              <w:rPr>
                <w:noProof/>
                <w:webHidden/>
              </w:rPr>
              <w:fldChar w:fldCharType="end"/>
            </w:r>
          </w:hyperlink>
        </w:p>
        <w:p w14:paraId="2A59389E" w14:textId="0907FFF4" w:rsidR="000147D7" w:rsidRDefault="000D732D">
          <w:pPr>
            <w:pStyle w:val="TOC3"/>
            <w:tabs>
              <w:tab w:val="right" w:leader="dot" w:pos="10790"/>
            </w:tabs>
            <w:rPr>
              <w:rFonts w:eastAsiaTheme="minorEastAsia"/>
              <w:noProof/>
              <w:sz w:val="22"/>
            </w:rPr>
          </w:pPr>
          <w:hyperlink w:anchor="_Toc12345346" w:history="1">
            <w:r w:rsidR="000147D7" w:rsidRPr="00320A98">
              <w:rPr>
                <w:rStyle w:val="Hyperlink"/>
                <w:noProof/>
              </w:rPr>
              <w:t>Harassment</w:t>
            </w:r>
            <w:r w:rsidR="000147D7">
              <w:rPr>
                <w:noProof/>
                <w:webHidden/>
              </w:rPr>
              <w:tab/>
            </w:r>
            <w:r w:rsidR="000147D7">
              <w:rPr>
                <w:noProof/>
                <w:webHidden/>
              </w:rPr>
              <w:fldChar w:fldCharType="begin"/>
            </w:r>
            <w:r w:rsidR="000147D7">
              <w:rPr>
                <w:noProof/>
                <w:webHidden/>
              </w:rPr>
              <w:instrText xml:space="preserve"> PAGEREF _Toc12345346 \h </w:instrText>
            </w:r>
            <w:r w:rsidR="000147D7">
              <w:rPr>
                <w:noProof/>
                <w:webHidden/>
              </w:rPr>
            </w:r>
            <w:r w:rsidR="000147D7">
              <w:rPr>
                <w:noProof/>
                <w:webHidden/>
              </w:rPr>
              <w:fldChar w:fldCharType="separate"/>
            </w:r>
            <w:r w:rsidR="000147D7">
              <w:rPr>
                <w:noProof/>
                <w:webHidden/>
              </w:rPr>
              <w:t>21</w:t>
            </w:r>
            <w:r w:rsidR="000147D7">
              <w:rPr>
                <w:noProof/>
                <w:webHidden/>
              </w:rPr>
              <w:fldChar w:fldCharType="end"/>
            </w:r>
          </w:hyperlink>
        </w:p>
        <w:p w14:paraId="3BDDDBA4" w14:textId="6F58A5C2" w:rsidR="000147D7" w:rsidRDefault="000D732D">
          <w:pPr>
            <w:pStyle w:val="TOC3"/>
            <w:tabs>
              <w:tab w:val="right" w:leader="dot" w:pos="10790"/>
            </w:tabs>
            <w:rPr>
              <w:rFonts w:eastAsiaTheme="minorEastAsia"/>
              <w:noProof/>
              <w:sz w:val="22"/>
            </w:rPr>
          </w:pPr>
          <w:hyperlink w:anchor="_Toc12345347" w:history="1">
            <w:r w:rsidR="000147D7" w:rsidRPr="00320A98">
              <w:rPr>
                <w:rStyle w:val="Hyperlink"/>
                <w:noProof/>
              </w:rPr>
              <w:t>Bullying</w:t>
            </w:r>
            <w:r w:rsidR="000147D7">
              <w:rPr>
                <w:noProof/>
                <w:webHidden/>
              </w:rPr>
              <w:tab/>
            </w:r>
            <w:r w:rsidR="000147D7">
              <w:rPr>
                <w:noProof/>
                <w:webHidden/>
              </w:rPr>
              <w:fldChar w:fldCharType="begin"/>
            </w:r>
            <w:r w:rsidR="000147D7">
              <w:rPr>
                <w:noProof/>
                <w:webHidden/>
              </w:rPr>
              <w:instrText xml:space="preserve"> PAGEREF _Toc12345347 \h </w:instrText>
            </w:r>
            <w:r w:rsidR="000147D7">
              <w:rPr>
                <w:noProof/>
                <w:webHidden/>
              </w:rPr>
            </w:r>
            <w:r w:rsidR="000147D7">
              <w:rPr>
                <w:noProof/>
                <w:webHidden/>
              </w:rPr>
              <w:fldChar w:fldCharType="separate"/>
            </w:r>
            <w:r w:rsidR="000147D7">
              <w:rPr>
                <w:noProof/>
                <w:webHidden/>
              </w:rPr>
              <w:t>21</w:t>
            </w:r>
            <w:r w:rsidR="000147D7">
              <w:rPr>
                <w:noProof/>
                <w:webHidden/>
              </w:rPr>
              <w:fldChar w:fldCharType="end"/>
            </w:r>
          </w:hyperlink>
        </w:p>
        <w:p w14:paraId="493FFF0A" w14:textId="3E2D5BEC" w:rsidR="000147D7" w:rsidRDefault="000D732D">
          <w:pPr>
            <w:pStyle w:val="TOC3"/>
            <w:tabs>
              <w:tab w:val="right" w:leader="dot" w:pos="10790"/>
            </w:tabs>
            <w:rPr>
              <w:rFonts w:eastAsiaTheme="minorEastAsia"/>
              <w:noProof/>
              <w:sz w:val="22"/>
            </w:rPr>
          </w:pPr>
          <w:hyperlink w:anchor="_Toc12345348" w:history="1">
            <w:r w:rsidR="000147D7" w:rsidRPr="00320A98">
              <w:rPr>
                <w:rStyle w:val="Hyperlink"/>
                <w:noProof/>
              </w:rPr>
              <w:t>Cyberbullying</w:t>
            </w:r>
            <w:r w:rsidR="000147D7">
              <w:rPr>
                <w:noProof/>
                <w:webHidden/>
              </w:rPr>
              <w:tab/>
            </w:r>
            <w:r w:rsidR="000147D7">
              <w:rPr>
                <w:noProof/>
                <w:webHidden/>
              </w:rPr>
              <w:fldChar w:fldCharType="begin"/>
            </w:r>
            <w:r w:rsidR="000147D7">
              <w:rPr>
                <w:noProof/>
                <w:webHidden/>
              </w:rPr>
              <w:instrText xml:space="preserve"> PAGEREF _Toc12345348 \h </w:instrText>
            </w:r>
            <w:r w:rsidR="000147D7">
              <w:rPr>
                <w:noProof/>
                <w:webHidden/>
              </w:rPr>
            </w:r>
            <w:r w:rsidR="000147D7">
              <w:rPr>
                <w:noProof/>
                <w:webHidden/>
              </w:rPr>
              <w:fldChar w:fldCharType="separate"/>
            </w:r>
            <w:r w:rsidR="000147D7">
              <w:rPr>
                <w:noProof/>
                <w:webHidden/>
              </w:rPr>
              <w:t>21</w:t>
            </w:r>
            <w:r w:rsidR="000147D7">
              <w:rPr>
                <w:noProof/>
                <w:webHidden/>
              </w:rPr>
              <w:fldChar w:fldCharType="end"/>
            </w:r>
          </w:hyperlink>
        </w:p>
        <w:p w14:paraId="37280204" w14:textId="0A204638" w:rsidR="000147D7" w:rsidRDefault="000D732D">
          <w:pPr>
            <w:pStyle w:val="TOC3"/>
            <w:tabs>
              <w:tab w:val="right" w:leader="dot" w:pos="10790"/>
            </w:tabs>
            <w:rPr>
              <w:rFonts w:eastAsiaTheme="minorEastAsia"/>
              <w:noProof/>
              <w:sz w:val="22"/>
            </w:rPr>
          </w:pPr>
          <w:hyperlink w:anchor="_Toc12345349" w:history="1">
            <w:r w:rsidR="000147D7" w:rsidRPr="00320A98">
              <w:rPr>
                <w:rStyle w:val="Hyperlink"/>
                <w:noProof/>
              </w:rPr>
              <w:t>Hate Motivated Behavior</w:t>
            </w:r>
            <w:r w:rsidR="000147D7">
              <w:rPr>
                <w:noProof/>
                <w:webHidden/>
              </w:rPr>
              <w:tab/>
            </w:r>
            <w:r w:rsidR="000147D7">
              <w:rPr>
                <w:noProof/>
                <w:webHidden/>
              </w:rPr>
              <w:fldChar w:fldCharType="begin"/>
            </w:r>
            <w:r w:rsidR="000147D7">
              <w:rPr>
                <w:noProof/>
                <w:webHidden/>
              </w:rPr>
              <w:instrText xml:space="preserve"> PAGEREF _Toc12345349 \h </w:instrText>
            </w:r>
            <w:r w:rsidR="000147D7">
              <w:rPr>
                <w:noProof/>
                <w:webHidden/>
              </w:rPr>
            </w:r>
            <w:r w:rsidR="000147D7">
              <w:rPr>
                <w:noProof/>
                <w:webHidden/>
              </w:rPr>
              <w:fldChar w:fldCharType="separate"/>
            </w:r>
            <w:r w:rsidR="000147D7">
              <w:rPr>
                <w:noProof/>
                <w:webHidden/>
              </w:rPr>
              <w:t>21</w:t>
            </w:r>
            <w:r w:rsidR="000147D7">
              <w:rPr>
                <w:noProof/>
                <w:webHidden/>
              </w:rPr>
              <w:fldChar w:fldCharType="end"/>
            </w:r>
          </w:hyperlink>
        </w:p>
        <w:p w14:paraId="14E23610" w14:textId="01CE52D7" w:rsidR="000147D7" w:rsidRDefault="000D732D">
          <w:pPr>
            <w:pStyle w:val="TOC3"/>
            <w:tabs>
              <w:tab w:val="right" w:leader="dot" w:pos="10790"/>
            </w:tabs>
            <w:rPr>
              <w:rFonts w:eastAsiaTheme="minorEastAsia"/>
              <w:noProof/>
              <w:sz w:val="22"/>
            </w:rPr>
          </w:pPr>
          <w:hyperlink w:anchor="_Toc12345350" w:history="1">
            <w:r w:rsidR="000147D7" w:rsidRPr="00320A98">
              <w:rPr>
                <w:rStyle w:val="Hyperlink"/>
                <w:rFonts w:eastAsia="Times New Roman"/>
                <w:noProof/>
                <w:lang w:val="en"/>
              </w:rPr>
              <w:t>Intimidation</w:t>
            </w:r>
            <w:r w:rsidR="000147D7">
              <w:rPr>
                <w:noProof/>
                <w:webHidden/>
              </w:rPr>
              <w:tab/>
            </w:r>
            <w:r w:rsidR="000147D7">
              <w:rPr>
                <w:noProof/>
                <w:webHidden/>
              </w:rPr>
              <w:fldChar w:fldCharType="begin"/>
            </w:r>
            <w:r w:rsidR="000147D7">
              <w:rPr>
                <w:noProof/>
                <w:webHidden/>
              </w:rPr>
              <w:instrText xml:space="preserve"> PAGEREF _Toc12345350 \h </w:instrText>
            </w:r>
            <w:r w:rsidR="000147D7">
              <w:rPr>
                <w:noProof/>
                <w:webHidden/>
              </w:rPr>
            </w:r>
            <w:r w:rsidR="000147D7">
              <w:rPr>
                <w:noProof/>
                <w:webHidden/>
              </w:rPr>
              <w:fldChar w:fldCharType="separate"/>
            </w:r>
            <w:r w:rsidR="000147D7">
              <w:rPr>
                <w:noProof/>
                <w:webHidden/>
              </w:rPr>
              <w:t>22</w:t>
            </w:r>
            <w:r w:rsidR="000147D7">
              <w:rPr>
                <w:noProof/>
                <w:webHidden/>
              </w:rPr>
              <w:fldChar w:fldCharType="end"/>
            </w:r>
          </w:hyperlink>
        </w:p>
        <w:p w14:paraId="4540B8C9" w14:textId="43521E8F" w:rsidR="000147D7" w:rsidRDefault="000D732D">
          <w:pPr>
            <w:pStyle w:val="TOC3"/>
            <w:tabs>
              <w:tab w:val="right" w:leader="dot" w:pos="10790"/>
            </w:tabs>
            <w:rPr>
              <w:rFonts w:eastAsiaTheme="minorEastAsia"/>
              <w:noProof/>
              <w:sz w:val="22"/>
            </w:rPr>
          </w:pPr>
          <w:hyperlink w:anchor="_Toc12345351" w:history="1">
            <w:r w:rsidR="000147D7" w:rsidRPr="00320A98">
              <w:rPr>
                <w:rStyle w:val="Hyperlink"/>
                <w:noProof/>
              </w:rPr>
              <w:t>Sexual Harassment</w:t>
            </w:r>
            <w:r w:rsidR="000147D7">
              <w:rPr>
                <w:noProof/>
                <w:webHidden/>
              </w:rPr>
              <w:tab/>
            </w:r>
            <w:r w:rsidR="000147D7">
              <w:rPr>
                <w:noProof/>
                <w:webHidden/>
              </w:rPr>
              <w:fldChar w:fldCharType="begin"/>
            </w:r>
            <w:r w:rsidR="000147D7">
              <w:rPr>
                <w:noProof/>
                <w:webHidden/>
              </w:rPr>
              <w:instrText xml:space="preserve"> PAGEREF _Toc12345351 \h </w:instrText>
            </w:r>
            <w:r w:rsidR="000147D7">
              <w:rPr>
                <w:noProof/>
                <w:webHidden/>
              </w:rPr>
            </w:r>
            <w:r w:rsidR="000147D7">
              <w:rPr>
                <w:noProof/>
                <w:webHidden/>
              </w:rPr>
              <w:fldChar w:fldCharType="separate"/>
            </w:r>
            <w:r w:rsidR="000147D7">
              <w:rPr>
                <w:noProof/>
                <w:webHidden/>
              </w:rPr>
              <w:t>22</w:t>
            </w:r>
            <w:r w:rsidR="000147D7">
              <w:rPr>
                <w:noProof/>
                <w:webHidden/>
              </w:rPr>
              <w:fldChar w:fldCharType="end"/>
            </w:r>
          </w:hyperlink>
        </w:p>
        <w:p w14:paraId="5EFDE0F7" w14:textId="5BA76DCF" w:rsidR="000147D7" w:rsidRDefault="000D732D">
          <w:pPr>
            <w:pStyle w:val="TOC2"/>
            <w:tabs>
              <w:tab w:val="right" w:leader="dot" w:pos="10790"/>
            </w:tabs>
            <w:rPr>
              <w:rFonts w:eastAsiaTheme="minorEastAsia"/>
              <w:noProof/>
              <w:sz w:val="22"/>
            </w:rPr>
          </w:pPr>
          <w:hyperlink w:anchor="_Toc12345352" w:history="1">
            <w:r w:rsidR="000147D7" w:rsidRPr="00320A98">
              <w:rPr>
                <w:rStyle w:val="Hyperlink"/>
                <w:noProof/>
              </w:rPr>
              <w:t>Dress Code</w:t>
            </w:r>
            <w:r w:rsidR="000147D7">
              <w:rPr>
                <w:noProof/>
                <w:webHidden/>
              </w:rPr>
              <w:tab/>
            </w:r>
            <w:r w:rsidR="000147D7">
              <w:rPr>
                <w:noProof/>
                <w:webHidden/>
              </w:rPr>
              <w:fldChar w:fldCharType="begin"/>
            </w:r>
            <w:r w:rsidR="000147D7">
              <w:rPr>
                <w:noProof/>
                <w:webHidden/>
              </w:rPr>
              <w:instrText xml:space="preserve"> PAGEREF _Toc12345352 \h </w:instrText>
            </w:r>
            <w:r w:rsidR="000147D7">
              <w:rPr>
                <w:noProof/>
                <w:webHidden/>
              </w:rPr>
            </w:r>
            <w:r w:rsidR="000147D7">
              <w:rPr>
                <w:noProof/>
                <w:webHidden/>
              </w:rPr>
              <w:fldChar w:fldCharType="separate"/>
            </w:r>
            <w:r w:rsidR="000147D7">
              <w:rPr>
                <w:noProof/>
                <w:webHidden/>
              </w:rPr>
              <w:t>22</w:t>
            </w:r>
            <w:r w:rsidR="000147D7">
              <w:rPr>
                <w:noProof/>
                <w:webHidden/>
              </w:rPr>
              <w:fldChar w:fldCharType="end"/>
            </w:r>
          </w:hyperlink>
        </w:p>
        <w:p w14:paraId="4CAC5DCA" w14:textId="67DC839A" w:rsidR="000147D7" w:rsidRDefault="000D732D">
          <w:pPr>
            <w:pStyle w:val="TOC1"/>
            <w:tabs>
              <w:tab w:val="right" w:leader="dot" w:pos="10790"/>
            </w:tabs>
            <w:rPr>
              <w:rFonts w:eastAsiaTheme="minorEastAsia"/>
              <w:noProof/>
              <w:sz w:val="22"/>
            </w:rPr>
          </w:pPr>
          <w:hyperlink w:anchor="_Toc12345353" w:history="1">
            <w:r w:rsidR="000147D7" w:rsidRPr="00320A98">
              <w:rPr>
                <w:rStyle w:val="Hyperlink"/>
                <w:noProof/>
              </w:rPr>
              <w:t>ATTENDANCE</w:t>
            </w:r>
            <w:r w:rsidR="000147D7">
              <w:rPr>
                <w:noProof/>
                <w:webHidden/>
              </w:rPr>
              <w:tab/>
            </w:r>
            <w:r w:rsidR="000147D7">
              <w:rPr>
                <w:noProof/>
                <w:webHidden/>
              </w:rPr>
              <w:fldChar w:fldCharType="begin"/>
            </w:r>
            <w:r w:rsidR="000147D7">
              <w:rPr>
                <w:noProof/>
                <w:webHidden/>
              </w:rPr>
              <w:instrText xml:space="preserve"> PAGEREF _Toc12345353 \h </w:instrText>
            </w:r>
            <w:r w:rsidR="000147D7">
              <w:rPr>
                <w:noProof/>
                <w:webHidden/>
              </w:rPr>
            </w:r>
            <w:r w:rsidR="000147D7">
              <w:rPr>
                <w:noProof/>
                <w:webHidden/>
              </w:rPr>
              <w:fldChar w:fldCharType="separate"/>
            </w:r>
            <w:r w:rsidR="000147D7">
              <w:rPr>
                <w:noProof/>
                <w:webHidden/>
              </w:rPr>
              <w:t>23</w:t>
            </w:r>
            <w:r w:rsidR="000147D7">
              <w:rPr>
                <w:noProof/>
                <w:webHidden/>
              </w:rPr>
              <w:fldChar w:fldCharType="end"/>
            </w:r>
          </w:hyperlink>
        </w:p>
        <w:p w14:paraId="0B96E41B" w14:textId="2F9F1965" w:rsidR="000147D7" w:rsidRDefault="000D732D">
          <w:pPr>
            <w:pStyle w:val="TOC2"/>
            <w:tabs>
              <w:tab w:val="right" w:leader="dot" w:pos="10790"/>
            </w:tabs>
            <w:rPr>
              <w:rFonts w:eastAsiaTheme="minorEastAsia"/>
              <w:noProof/>
              <w:sz w:val="22"/>
            </w:rPr>
          </w:pPr>
          <w:hyperlink w:anchor="_Toc12345354" w:history="1">
            <w:r w:rsidR="000147D7" w:rsidRPr="00320A98">
              <w:rPr>
                <w:rStyle w:val="Hyperlink"/>
                <w:noProof/>
              </w:rPr>
              <w:t>Expectations &amp; Information</w:t>
            </w:r>
            <w:r w:rsidR="000147D7">
              <w:rPr>
                <w:noProof/>
                <w:webHidden/>
              </w:rPr>
              <w:tab/>
            </w:r>
            <w:r w:rsidR="000147D7">
              <w:rPr>
                <w:noProof/>
                <w:webHidden/>
              </w:rPr>
              <w:fldChar w:fldCharType="begin"/>
            </w:r>
            <w:r w:rsidR="000147D7">
              <w:rPr>
                <w:noProof/>
                <w:webHidden/>
              </w:rPr>
              <w:instrText xml:space="preserve"> PAGEREF _Toc12345354 \h </w:instrText>
            </w:r>
            <w:r w:rsidR="000147D7">
              <w:rPr>
                <w:noProof/>
                <w:webHidden/>
              </w:rPr>
            </w:r>
            <w:r w:rsidR="000147D7">
              <w:rPr>
                <w:noProof/>
                <w:webHidden/>
              </w:rPr>
              <w:fldChar w:fldCharType="separate"/>
            </w:r>
            <w:r w:rsidR="000147D7">
              <w:rPr>
                <w:noProof/>
                <w:webHidden/>
              </w:rPr>
              <w:t>23</w:t>
            </w:r>
            <w:r w:rsidR="000147D7">
              <w:rPr>
                <w:noProof/>
                <w:webHidden/>
              </w:rPr>
              <w:fldChar w:fldCharType="end"/>
            </w:r>
          </w:hyperlink>
        </w:p>
        <w:p w14:paraId="36B98B7E" w14:textId="4C76010F" w:rsidR="000147D7" w:rsidRDefault="000D732D">
          <w:pPr>
            <w:pStyle w:val="TOC2"/>
            <w:tabs>
              <w:tab w:val="right" w:leader="dot" w:pos="10790"/>
            </w:tabs>
            <w:rPr>
              <w:rFonts w:eastAsiaTheme="minorEastAsia"/>
              <w:noProof/>
              <w:sz w:val="22"/>
            </w:rPr>
          </w:pPr>
          <w:hyperlink w:anchor="_Toc12345355" w:history="1">
            <w:r w:rsidR="000147D7" w:rsidRPr="00320A98">
              <w:rPr>
                <w:rStyle w:val="Hyperlink"/>
                <w:noProof/>
              </w:rPr>
              <w:t>Attendance Cell Phone Policy</w:t>
            </w:r>
            <w:r w:rsidR="000147D7">
              <w:rPr>
                <w:noProof/>
                <w:webHidden/>
              </w:rPr>
              <w:tab/>
            </w:r>
            <w:r w:rsidR="000147D7">
              <w:rPr>
                <w:noProof/>
                <w:webHidden/>
              </w:rPr>
              <w:fldChar w:fldCharType="begin"/>
            </w:r>
            <w:r w:rsidR="000147D7">
              <w:rPr>
                <w:noProof/>
                <w:webHidden/>
              </w:rPr>
              <w:instrText xml:space="preserve"> PAGEREF _Toc12345355 \h </w:instrText>
            </w:r>
            <w:r w:rsidR="000147D7">
              <w:rPr>
                <w:noProof/>
                <w:webHidden/>
              </w:rPr>
            </w:r>
            <w:r w:rsidR="000147D7">
              <w:rPr>
                <w:noProof/>
                <w:webHidden/>
              </w:rPr>
              <w:fldChar w:fldCharType="separate"/>
            </w:r>
            <w:r w:rsidR="000147D7">
              <w:rPr>
                <w:noProof/>
                <w:webHidden/>
              </w:rPr>
              <w:t>23</w:t>
            </w:r>
            <w:r w:rsidR="000147D7">
              <w:rPr>
                <w:noProof/>
                <w:webHidden/>
              </w:rPr>
              <w:fldChar w:fldCharType="end"/>
            </w:r>
          </w:hyperlink>
        </w:p>
        <w:p w14:paraId="072936A5" w14:textId="08CD0913" w:rsidR="000147D7" w:rsidRDefault="000D732D">
          <w:pPr>
            <w:pStyle w:val="TOC3"/>
            <w:tabs>
              <w:tab w:val="right" w:leader="dot" w:pos="10790"/>
            </w:tabs>
            <w:rPr>
              <w:rFonts w:eastAsiaTheme="minorEastAsia"/>
              <w:noProof/>
              <w:sz w:val="22"/>
            </w:rPr>
          </w:pPr>
          <w:hyperlink w:anchor="_Toc12345356" w:history="1">
            <w:r w:rsidR="000147D7" w:rsidRPr="00320A98">
              <w:rPr>
                <w:rStyle w:val="Hyperlink"/>
                <w:noProof/>
              </w:rPr>
              <w:t>14 Day Absence Rule</w:t>
            </w:r>
            <w:r w:rsidR="000147D7">
              <w:rPr>
                <w:noProof/>
                <w:webHidden/>
              </w:rPr>
              <w:tab/>
            </w:r>
            <w:r w:rsidR="000147D7">
              <w:rPr>
                <w:noProof/>
                <w:webHidden/>
              </w:rPr>
              <w:fldChar w:fldCharType="begin"/>
            </w:r>
            <w:r w:rsidR="000147D7">
              <w:rPr>
                <w:noProof/>
                <w:webHidden/>
              </w:rPr>
              <w:instrText xml:space="preserve"> PAGEREF _Toc12345356 \h </w:instrText>
            </w:r>
            <w:r w:rsidR="000147D7">
              <w:rPr>
                <w:noProof/>
                <w:webHidden/>
              </w:rPr>
            </w:r>
            <w:r w:rsidR="000147D7">
              <w:rPr>
                <w:noProof/>
                <w:webHidden/>
              </w:rPr>
              <w:fldChar w:fldCharType="separate"/>
            </w:r>
            <w:r w:rsidR="000147D7">
              <w:rPr>
                <w:noProof/>
                <w:webHidden/>
              </w:rPr>
              <w:t>24</w:t>
            </w:r>
            <w:r w:rsidR="000147D7">
              <w:rPr>
                <w:noProof/>
                <w:webHidden/>
              </w:rPr>
              <w:fldChar w:fldCharType="end"/>
            </w:r>
          </w:hyperlink>
        </w:p>
        <w:p w14:paraId="5322118F" w14:textId="74185E50" w:rsidR="000147D7" w:rsidRDefault="000D732D">
          <w:pPr>
            <w:pStyle w:val="TOC2"/>
            <w:tabs>
              <w:tab w:val="right" w:leader="dot" w:pos="10790"/>
            </w:tabs>
            <w:rPr>
              <w:rFonts w:eastAsiaTheme="minorEastAsia"/>
              <w:noProof/>
              <w:sz w:val="22"/>
            </w:rPr>
          </w:pPr>
          <w:hyperlink w:anchor="_Toc12345357" w:history="1">
            <w:r w:rsidR="000147D7" w:rsidRPr="00320A98">
              <w:rPr>
                <w:rStyle w:val="Hyperlink"/>
                <w:noProof/>
              </w:rPr>
              <w:t>Absences</w:t>
            </w:r>
            <w:r w:rsidR="000147D7">
              <w:rPr>
                <w:noProof/>
                <w:webHidden/>
              </w:rPr>
              <w:tab/>
            </w:r>
            <w:r w:rsidR="000147D7">
              <w:rPr>
                <w:noProof/>
                <w:webHidden/>
              </w:rPr>
              <w:fldChar w:fldCharType="begin"/>
            </w:r>
            <w:r w:rsidR="000147D7">
              <w:rPr>
                <w:noProof/>
                <w:webHidden/>
              </w:rPr>
              <w:instrText xml:space="preserve"> PAGEREF _Toc12345357 \h </w:instrText>
            </w:r>
            <w:r w:rsidR="000147D7">
              <w:rPr>
                <w:noProof/>
                <w:webHidden/>
              </w:rPr>
            </w:r>
            <w:r w:rsidR="000147D7">
              <w:rPr>
                <w:noProof/>
                <w:webHidden/>
              </w:rPr>
              <w:fldChar w:fldCharType="separate"/>
            </w:r>
            <w:r w:rsidR="000147D7">
              <w:rPr>
                <w:noProof/>
                <w:webHidden/>
              </w:rPr>
              <w:t>24</w:t>
            </w:r>
            <w:r w:rsidR="000147D7">
              <w:rPr>
                <w:noProof/>
                <w:webHidden/>
              </w:rPr>
              <w:fldChar w:fldCharType="end"/>
            </w:r>
          </w:hyperlink>
        </w:p>
        <w:p w14:paraId="5D088EF0" w14:textId="528A1EE4" w:rsidR="000147D7" w:rsidRDefault="000D732D">
          <w:pPr>
            <w:pStyle w:val="TOC2"/>
            <w:tabs>
              <w:tab w:val="right" w:leader="dot" w:pos="10790"/>
            </w:tabs>
            <w:rPr>
              <w:rFonts w:eastAsiaTheme="minorEastAsia"/>
              <w:noProof/>
              <w:sz w:val="22"/>
            </w:rPr>
          </w:pPr>
          <w:hyperlink w:anchor="_Toc12345358" w:history="1">
            <w:r w:rsidR="000147D7" w:rsidRPr="00320A98">
              <w:rPr>
                <w:rStyle w:val="Hyperlink"/>
                <w:noProof/>
              </w:rPr>
              <w:t>Tardiness</w:t>
            </w:r>
            <w:r w:rsidR="000147D7">
              <w:rPr>
                <w:noProof/>
                <w:webHidden/>
              </w:rPr>
              <w:tab/>
            </w:r>
            <w:r w:rsidR="000147D7">
              <w:rPr>
                <w:noProof/>
                <w:webHidden/>
              </w:rPr>
              <w:fldChar w:fldCharType="begin"/>
            </w:r>
            <w:r w:rsidR="000147D7">
              <w:rPr>
                <w:noProof/>
                <w:webHidden/>
              </w:rPr>
              <w:instrText xml:space="preserve"> PAGEREF _Toc12345358 \h </w:instrText>
            </w:r>
            <w:r w:rsidR="000147D7">
              <w:rPr>
                <w:noProof/>
                <w:webHidden/>
              </w:rPr>
            </w:r>
            <w:r w:rsidR="000147D7">
              <w:rPr>
                <w:noProof/>
                <w:webHidden/>
              </w:rPr>
              <w:fldChar w:fldCharType="separate"/>
            </w:r>
            <w:r w:rsidR="000147D7">
              <w:rPr>
                <w:noProof/>
                <w:webHidden/>
              </w:rPr>
              <w:t>24</w:t>
            </w:r>
            <w:r w:rsidR="000147D7">
              <w:rPr>
                <w:noProof/>
                <w:webHidden/>
              </w:rPr>
              <w:fldChar w:fldCharType="end"/>
            </w:r>
          </w:hyperlink>
        </w:p>
        <w:p w14:paraId="2C606DEC" w14:textId="4CBA4BD9" w:rsidR="000147D7" w:rsidRDefault="000D732D">
          <w:pPr>
            <w:pStyle w:val="TOC2"/>
            <w:tabs>
              <w:tab w:val="right" w:leader="dot" w:pos="10790"/>
            </w:tabs>
            <w:rPr>
              <w:rFonts w:eastAsiaTheme="minorEastAsia"/>
              <w:noProof/>
              <w:sz w:val="22"/>
            </w:rPr>
          </w:pPr>
          <w:hyperlink w:anchor="_Toc12345359" w:history="1">
            <w:r w:rsidR="000147D7" w:rsidRPr="00320A98">
              <w:rPr>
                <w:rStyle w:val="Hyperlink"/>
                <w:noProof/>
              </w:rPr>
              <w:t>Truancy</w:t>
            </w:r>
            <w:r w:rsidR="000147D7">
              <w:rPr>
                <w:noProof/>
                <w:webHidden/>
              </w:rPr>
              <w:tab/>
            </w:r>
            <w:r w:rsidR="000147D7">
              <w:rPr>
                <w:noProof/>
                <w:webHidden/>
              </w:rPr>
              <w:fldChar w:fldCharType="begin"/>
            </w:r>
            <w:r w:rsidR="000147D7">
              <w:rPr>
                <w:noProof/>
                <w:webHidden/>
              </w:rPr>
              <w:instrText xml:space="preserve"> PAGEREF _Toc12345359 \h </w:instrText>
            </w:r>
            <w:r w:rsidR="000147D7">
              <w:rPr>
                <w:noProof/>
                <w:webHidden/>
              </w:rPr>
            </w:r>
            <w:r w:rsidR="000147D7">
              <w:rPr>
                <w:noProof/>
                <w:webHidden/>
              </w:rPr>
              <w:fldChar w:fldCharType="separate"/>
            </w:r>
            <w:r w:rsidR="000147D7">
              <w:rPr>
                <w:noProof/>
                <w:webHidden/>
              </w:rPr>
              <w:t>25</w:t>
            </w:r>
            <w:r w:rsidR="000147D7">
              <w:rPr>
                <w:noProof/>
                <w:webHidden/>
              </w:rPr>
              <w:fldChar w:fldCharType="end"/>
            </w:r>
          </w:hyperlink>
        </w:p>
        <w:p w14:paraId="0A65BD52" w14:textId="2DC95A14" w:rsidR="000147D7" w:rsidRDefault="000D732D">
          <w:pPr>
            <w:pStyle w:val="TOC3"/>
            <w:tabs>
              <w:tab w:val="right" w:leader="dot" w:pos="10790"/>
            </w:tabs>
            <w:rPr>
              <w:rFonts w:eastAsiaTheme="minorEastAsia"/>
              <w:noProof/>
              <w:sz w:val="22"/>
            </w:rPr>
          </w:pPr>
          <w:hyperlink w:anchor="_Toc12345360" w:history="1">
            <w:r w:rsidR="000147D7" w:rsidRPr="00320A98">
              <w:rPr>
                <w:rStyle w:val="Hyperlink"/>
                <w:noProof/>
              </w:rPr>
              <w:t>Truant</w:t>
            </w:r>
            <w:r w:rsidR="000147D7">
              <w:rPr>
                <w:noProof/>
                <w:webHidden/>
              </w:rPr>
              <w:tab/>
            </w:r>
            <w:r w:rsidR="000147D7">
              <w:rPr>
                <w:noProof/>
                <w:webHidden/>
              </w:rPr>
              <w:fldChar w:fldCharType="begin"/>
            </w:r>
            <w:r w:rsidR="000147D7">
              <w:rPr>
                <w:noProof/>
                <w:webHidden/>
              </w:rPr>
              <w:instrText xml:space="preserve"> PAGEREF _Toc12345360 \h </w:instrText>
            </w:r>
            <w:r w:rsidR="000147D7">
              <w:rPr>
                <w:noProof/>
                <w:webHidden/>
              </w:rPr>
            </w:r>
            <w:r w:rsidR="000147D7">
              <w:rPr>
                <w:noProof/>
                <w:webHidden/>
              </w:rPr>
              <w:fldChar w:fldCharType="separate"/>
            </w:r>
            <w:r w:rsidR="000147D7">
              <w:rPr>
                <w:noProof/>
                <w:webHidden/>
              </w:rPr>
              <w:t>25</w:t>
            </w:r>
            <w:r w:rsidR="000147D7">
              <w:rPr>
                <w:noProof/>
                <w:webHidden/>
              </w:rPr>
              <w:fldChar w:fldCharType="end"/>
            </w:r>
          </w:hyperlink>
        </w:p>
        <w:p w14:paraId="7C1CAA4F" w14:textId="165819BA" w:rsidR="000147D7" w:rsidRDefault="000D732D">
          <w:pPr>
            <w:pStyle w:val="TOC3"/>
            <w:tabs>
              <w:tab w:val="right" w:leader="dot" w:pos="10790"/>
            </w:tabs>
            <w:rPr>
              <w:rFonts w:eastAsiaTheme="minorEastAsia"/>
              <w:noProof/>
              <w:sz w:val="22"/>
            </w:rPr>
          </w:pPr>
          <w:hyperlink w:anchor="_Toc12345361" w:history="1">
            <w:r w:rsidR="000147D7" w:rsidRPr="00320A98">
              <w:rPr>
                <w:rStyle w:val="Hyperlink"/>
                <w:noProof/>
              </w:rPr>
              <w:t xml:space="preserve">Habitual </w:t>
            </w:r>
            <w:r w:rsidR="000147D7" w:rsidRPr="00320A98">
              <w:rPr>
                <w:rStyle w:val="Hyperlink"/>
                <w:noProof/>
                <w:spacing w:val="18"/>
              </w:rPr>
              <w:t>Truant</w:t>
            </w:r>
            <w:r w:rsidR="000147D7">
              <w:rPr>
                <w:noProof/>
                <w:webHidden/>
              </w:rPr>
              <w:tab/>
            </w:r>
            <w:r w:rsidR="000147D7">
              <w:rPr>
                <w:noProof/>
                <w:webHidden/>
              </w:rPr>
              <w:fldChar w:fldCharType="begin"/>
            </w:r>
            <w:r w:rsidR="000147D7">
              <w:rPr>
                <w:noProof/>
                <w:webHidden/>
              </w:rPr>
              <w:instrText xml:space="preserve"> PAGEREF _Toc12345361 \h </w:instrText>
            </w:r>
            <w:r w:rsidR="000147D7">
              <w:rPr>
                <w:noProof/>
                <w:webHidden/>
              </w:rPr>
            </w:r>
            <w:r w:rsidR="000147D7">
              <w:rPr>
                <w:noProof/>
                <w:webHidden/>
              </w:rPr>
              <w:fldChar w:fldCharType="separate"/>
            </w:r>
            <w:r w:rsidR="000147D7">
              <w:rPr>
                <w:noProof/>
                <w:webHidden/>
              </w:rPr>
              <w:t>25</w:t>
            </w:r>
            <w:r w:rsidR="000147D7">
              <w:rPr>
                <w:noProof/>
                <w:webHidden/>
              </w:rPr>
              <w:fldChar w:fldCharType="end"/>
            </w:r>
          </w:hyperlink>
        </w:p>
        <w:p w14:paraId="72BE8963" w14:textId="3A70D6DC" w:rsidR="000147D7" w:rsidRDefault="000D732D">
          <w:pPr>
            <w:pStyle w:val="TOC3"/>
            <w:tabs>
              <w:tab w:val="right" w:leader="dot" w:pos="10790"/>
            </w:tabs>
            <w:rPr>
              <w:rFonts w:eastAsiaTheme="minorEastAsia"/>
              <w:noProof/>
              <w:sz w:val="22"/>
            </w:rPr>
          </w:pPr>
          <w:hyperlink w:anchor="_Toc12345362" w:history="1">
            <w:r w:rsidR="000147D7" w:rsidRPr="00320A98">
              <w:rPr>
                <w:rStyle w:val="Hyperlink"/>
                <w:noProof/>
              </w:rPr>
              <w:t xml:space="preserve">Chronic </w:t>
            </w:r>
            <w:r w:rsidR="000147D7" w:rsidRPr="00320A98">
              <w:rPr>
                <w:rStyle w:val="Hyperlink"/>
                <w:noProof/>
                <w:spacing w:val="1"/>
              </w:rPr>
              <w:t>Truant</w:t>
            </w:r>
            <w:r w:rsidR="000147D7">
              <w:rPr>
                <w:noProof/>
                <w:webHidden/>
              </w:rPr>
              <w:tab/>
            </w:r>
            <w:r w:rsidR="000147D7">
              <w:rPr>
                <w:noProof/>
                <w:webHidden/>
              </w:rPr>
              <w:fldChar w:fldCharType="begin"/>
            </w:r>
            <w:r w:rsidR="000147D7">
              <w:rPr>
                <w:noProof/>
                <w:webHidden/>
              </w:rPr>
              <w:instrText xml:space="preserve"> PAGEREF _Toc12345362 \h </w:instrText>
            </w:r>
            <w:r w:rsidR="000147D7">
              <w:rPr>
                <w:noProof/>
                <w:webHidden/>
              </w:rPr>
            </w:r>
            <w:r w:rsidR="000147D7">
              <w:rPr>
                <w:noProof/>
                <w:webHidden/>
              </w:rPr>
              <w:fldChar w:fldCharType="separate"/>
            </w:r>
            <w:r w:rsidR="000147D7">
              <w:rPr>
                <w:noProof/>
                <w:webHidden/>
              </w:rPr>
              <w:t>25</w:t>
            </w:r>
            <w:r w:rsidR="000147D7">
              <w:rPr>
                <w:noProof/>
                <w:webHidden/>
              </w:rPr>
              <w:fldChar w:fldCharType="end"/>
            </w:r>
          </w:hyperlink>
        </w:p>
        <w:p w14:paraId="12A9A25D" w14:textId="589966F2" w:rsidR="000147D7" w:rsidRDefault="000D732D">
          <w:pPr>
            <w:pStyle w:val="TOC3"/>
            <w:tabs>
              <w:tab w:val="right" w:leader="dot" w:pos="10790"/>
            </w:tabs>
            <w:rPr>
              <w:rFonts w:eastAsiaTheme="minorEastAsia"/>
              <w:noProof/>
              <w:sz w:val="22"/>
            </w:rPr>
          </w:pPr>
          <w:hyperlink w:anchor="_Toc12345363" w:history="1">
            <w:r w:rsidR="000147D7" w:rsidRPr="00320A98">
              <w:rPr>
                <w:rStyle w:val="Hyperlink"/>
                <w:noProof/>
              </w:rPr>
              <w:t>Interventions</w:t>
            </w:r>
            <w:r w:rsidR="000147D7">
              <w:rPr>
                <w:noProof/>
                <w:webHidden/>
              </w:rPr>
              <w:tab/>
            </w:r>
            <w:r w:rsidR="000147D7">
              <w:rPr>
                <w:noProof/>
                <w:webHidden/>
              </w:rPr>
              <w:fldChar w:fldCharType="begin"/>
            </w:r>
            <w:r w:rsidR="000147D7">
              <w:rPr>
                <w:noProof/>
                <w:webHidden/>
              </w:rPr>
              <w:instrText xml:space="preserve"> PAGEREF _Toc12345363 \h </w:instrText>
            </w:r>
            <w:r w:rsidR="000147D7">
              <w:rPr>
                <w:noProof/>
                <w:webHidden/>
              </w:rPr>
            </w:r>
            <w:r w:rsidR="000147D7">
              <w:rPr>
                <w:noProof/>
                <w:webHidden/>
              </w:rPr>
              <w:fldChar w:fldCharType="separate"/>
            </w:r>
            <w:r w:rsidR="000147D7">
              <w:rPr>
                <w:noProof/>
                <w:webHidden/>
              </w:rPr>
              <w:t>25</w:t>
            </w:r>
            <w:r w:rsidR="000147D7">
              <w:rPr>
                <w:noProof/>
                <w:webHidden/>
              </w:rPr>
              <w:fldChar w:fldCharType="end"/>
            </w:r>
          </w:hyperlink>
        </w:p>
        <w:p w14:paraId="10C685F5" w14:textId="73D6C274" w:rsidR="000147D7" w:rsidRDefault="000D732D">
          <w:pPr>
            <w:pStyle w:val="TOC2"/>
            <w:tabs>
              <w:tab w:val="right" w:leader="dot" w:pos="10790"/>
            </w:tabs>
            <w:rPr>
              <w:rFonts w:eastAsiaTheme="minorEastAsia"/>
              <w:noProof/>
              <w:sz w:val="22"/>
            </w:rPr>
          </w:pPr>
          <w:hyperlink w:anchor="_Toc12345364" w:history="1">
            <w:r w:rsidR="000147D7" w:rsidRPr="00320A98">
              <w:rPr>
                <w:rStyle w:val="Hyperlink"/>
                <w:noProof/>
              </w:rPr>
              <w:t>Off-Campus Passes</w:t>
            </w:r>
            <w:r w:rsidR="000147D7">
              <w:rPr>
                <w:noProof/>
                <w:webHidden/>
              </w:rPr>
              <w:tab/>
            </w:r>
            <w:r w:rsidR="000147D7">
              <w:rPr>
                <w:noProof/>
                <w:webHidden/>
              </w:rPr>
              <w:fldChar w:fldCharType="begin"/>
            </w:r>
            <w:r w:rsidR="000147D7">
              <w:rPr>
                <w:noProof/>
                <w:webHidden/>
              </w:rPr>
              <w:instrText xml:space="preserve"> PAGEREF _Toc12345364 \h </w:instrText>
            </w:r>
            <w:r w:rsidR="000147D7">
              <w:rPr>
                <w:noProof/>
                <w:webHidden/>
              </w:rPr>
            </w:r>
            <w:r w:rsidR="000147D7">
              <w:rPr>
                <w:noProof/>
                <w:webHidden/>
              </w:rPr>
              <w:fldChar w:fldCharType="separate"/>
            </w:r>
            <w:r w:rsidR="000147D7">
              <w:rPr>
                <w:noProof/>
                <w:webHidden/>
              </w:rPr>
              <w:t>25</w:t>
            </w:r>
            <w:r w:rsidR="000147D7">
              <w:rPr>
                <w:noProof/>
                <w:webHidden/>
              </w:rPr>
              <w:fldChar w:fldCharType="end"/>
            </w:r>
          </w:hyperlink>
        </w:p>
        <w:p w14:paraId="2B0DB603" w14:textId="3DAB5B1B" w:rsidR="000147D7" w:rsidRDefault="000D732D">
          <w:pPr>
            <w:pStyle w:val="TOC1"/>
            <w:tabs>
              <w:tab w:val="right" w:leader="dot" w:pos="10790"/>
            </w:tabs>
            <w:rPr>
              <w:rFonts w:eastAsiaTheme="minorEastAsia"/>
              <w:noProof/>
              <w:sz w:val="22"/>
            </w:rPr>
          </w:pPr>
          <w:hyperlink w:anchor="_Toc12345365" w:history="1">
            <w:r w:rsidR="000147D7" w:rsidRPr="00320A98">
              <w:rPr>
                <w:rStyle w:val="Hyperlink"/>
                <w:noProof/>
              </w:rPr>
              <w:t>DISCIPLINE</w:t>
            </w:r>
            <w:r w:rsidR="000147D7">
              <w:rPr>
                <w:noProof/>
                <w:webHidden/>
              </w:rPr>
              <w:tab/>
            </w:r>
            <w:r w:rsidR="000147D7">
              <w:rPr>
                <w:noProof/>
                <w:webHidden/>
              </w:rPr>
              <w:fldChar w:fldCharType="begin"/>
            </w:r>
            <w:r w:rsidR="000147D7">
              <w:rPr>
                <w:noProof/>
                <w:webHidden/>
              </w:rPr>
              <w:instrText xml:space="preserve"> PAGEREF _Toc12345365 \h </w:instrText>
            </w:r>
            <w:r w:rsidR="000147D7">
              <w:rPr>
                <w:noProof/>
                <w:webHidden/>
              </w:rPr>
            </w:r>
            <w:r w:rsidR="000147D7">
              <w:rPr>
                <w:noProof/>
                <w:webHidden/>
              </w:rPr>
              <w:fldChar w:fldCharType="separate"/>
            </w:r>
            <w:r w:rsidR="000147D7">
              <w:rPr>
                <w:noProof/>
                <w:webHidden/>
              </w:rPr>
              <w:t>26</w:t>
            </w:r>
            <w:r w:rsidR="000147D7">
              <w:rPr>
                <w:noProof/>
                <w:webHidden/>
              </w:rPr>
              <w:fldChar w:fldCharType="end"/>
            </w:r>
          </w:hyperlink>
        </w:p>
        <w:p w14:paraId="480C58CC" w14:textId="2D38B4B6" w:rsidR="000147D7" w:rsidRDefault="000D732D">
          <w:pPr>
            <w:pStyle w:val="TOC1"/>
            <w:tabs>
              <w:tab w:val="right" w:leader="dot" w:pos="10790"/>
            </w:tabs>
            <w:rPr>
              <w:rFonts w:eastAsiaTheme="minorEastAsia"/>
              <w:noProof/>
              <w:sz w:val="22"/>
            </w:rPr>
          </w:pPr>
          <w:hyperlink w:anchor="_Toc12345366" w:history="1">
            <w:r w:rsidR="000147D7" w:rsidRPr="00320A98">
              <w:rPr>
                <w:rStyle w:val="Hyperlink"/>
                <w:noProof/>
              </w:rPr>
              <w:t>COUNSELING OFFICE</w:t>
            </w:r>
            <w:r w:rsidR="000147D7">
              <w:rPr>
                <w:noProof/>
                <w:webHidden/>
              </w:rPr>
              <w:tab/>
            </w:r>
            <w:r w:rsidR="000147D7">
              <w:rPr>
                <w:noProof/>
                <w:webHidden/>
              </w:rPr>
              <w:fldChar w:fldCharType="begin"/>
            </w:r>
            <w:r w:rsidR="000147D7">
              <w:rPr>
                <w:noProof/>
                <w:webHidden/>
              </w:rPr>
              <w:instrText xml:space="preserve"> PAGEREF _Toc12345366 \h </w:instrText>
            </w:r>
            <w:r w:rsidR="000147D7">
              <w:rPr>
                <w:noProof/>
                <w:webHidden/>
              </w:rPr>
            </w:r>
            <w:r w:rsidR="000147D7">
              <w:rPr>
                <w:noProof/>
                <w:webHidden/>
              </w:rPr>
              <w:fldChar w:fldCharType="separate"/>
            </w:r>
            <w:r w:rsidR="000147D7">
              <w:rPr>
                <w:noProof/>
                <w:webHidden/>
              </w:rPr>
              <w:t>26</w:t>
            </w:r>
            <w:r w:rsidR="000147D7">
              <w:rPr>
                <w:noProof/>
                <w:webHidden/>
              </w:rPr>
              <w:fldChar w:fldCharType="end"/>
            </w:r>
          </w:hyperlink>
        </w:p>
        <w:p w14:paraId="1CB75D6F" w14:textId="1319F9B4" w:rsidR="000147D7" w:rsidRDefault="000D732D">
          <w:pPr>
            <w:pStyle w:val="TOC2"/>
            <w:tabs>
              <w:tab w:val="right" w:leader="dot" w:pos="10790"/>
            </w:tabs>
            <w:rPr>
              <w:rFonts w:eastAsiaTheme="minorEastAsia"/>
              <w:noProof/>
              <w:sz w:val="22"/>
            </w:rPr>
          </w:pPr>
          <w:hyperlink w:anchor="_Toc12345367" w:history="1">
            <w:r w:rsidR="000147D7" w:rsidRPr="00320A98">
              <w:rPr>
                <w:rStyle w:val="Hyperlink"/>
                <w:noProof/>
              </w:rPr>
              <w:t>Student Education Plans</w:t>
            </w:r>
            <w:r w:rsidR="000147D7">
              <w:rPr>
                <w:noProof/>
                <w:webHidden/>
              </w:rPr>
              <w:tab/>
            </w:r>
            <w:r w:rsidR="000147D7">
              <w:rPr>
                <w:noProof/>
                <w:webHidden/>
              </w:rPr>
              <w:fldChar w:fldCharType="begin"/>
            </w:r>
            <w:r w:rsidR="000147D7">
              <w:rPr>
                <w:noProof/>
                <w:webHidden/>
              </w:rPr>
              <w:instrText xml:space="preserve"> PAGEREF _Toc12345367 \h </w:instrText>
            </w:r>
            <w:r w:rsidR="000147D7">
              <w:rPr>
                <w:noProof/>
                <w:webHidden/>
              </w:rPr>
            </w:r>
            <w:r w:rsidR="000147D7">
              <w:rPr>
                <w:noProof/>
                <w:webHidden/>
              </w:rPr>
              <w:fldChar w:fldCharType="separate"/>
            </w:r>
            <w:r w:rsidR="000147D7">
              <w:rPr>
                <w:noProof/>
                <w:webHidden/>
              </w:rPr>
              <w:t>26</w:t>
            </w:r>
            <w:r w:rsidR="000147D7">
              <w:rPr>
                <w:noProof/>
                <w:webHidden/>
              </w:rPr>
              <w:fldChar w:fldCharType="end"/>
            </w:r>
          </w:hyperlink>
        </w:p>
        <w:p w14:paraId="41881E33" w14:textId="5054C94E" w:rsidR="000147D7" w:rsidRDefault="000D732D">
          <w:pPr>
            <w:pStyle w:val="TOC2"/>
            <w:tabs>
              <w:tab w:val="right" w:leader="dot" w:pos="10790"/>
            </w:tabs>
            <w:rPr>
              <w:rFonts w:eastAsiaTheme="minorEastAsia"/>
              <w:noProof/>
              <w:sz w:val="22"/>
            </w:rPr>
          </w:pPr>
          <w:hyperlink w:anchor="_Toc12345368" w:history="1">
            <w:r w:rsidR="000147D7" w:rsidRPr="00320A98">
              <w:rPr>
                <w:rStyle w:val="Hyperlink"/>
                <w:rFonts w:eastAsia="SimSun"/>
                <w:noProof/>
                <w:lang w:eastAsia="zh-CN"/>
              </w:rPr>
              <w:t>Awards &amp; Scholarships</w:t>
            </w:r>
            <w:r w:rsidR="000147D7">
              <w:rPr>
                <w:noProof/>
                <w:webHidden/>
              </w:rPr>
              <w:tab/>
            </w:r>
            <w:r w:rsidR="000147D7">
              <w:rPr>
                <w:noProof/>
                <w:webHidden/>
              </w:rPr>
              <w:fldChar w:fldCharType="begin"/>
            </w:r>
            <w:r w:rsidR="000147D7">
              <w:rPr>
                <w:noProof/>
                <w:webHidden/>
              </w:rPr>
              <w:instrText xml:space="preserve"> PAGEREF _Toc12345368 \h </w:instrText>
            </w:r>
            <w:r w:rsidR="000147D7">
              <w:rPr>
                <w:noProof/>
                <w:webHidden/>
              </w:rPr>
            </w:r>
            <w:r w:rsidR="000147D7">
              <w:rPr>
                <w:noProof/>
                <w:webHidden/>
              </w:rPr>
              <w:fldChar w:fldCharType="separate"/>
            </w:r>
            <w:r w:rsidR="000147D7">
              <w:rPr>
                <w:noProof/>
                <w:webHidden/>
              </w:rPr>
              <w:t>26</w:t>
            </w:r>
            <w:r w:rsidR="000147D7">
              <w:rPr>
                <w:noProof/>
                <w:webHidden/>
              </w:rPr>
              <w:fldChar w:fldCharType="end"/>
            </w:r>
          </w:hyperlink>
        </w:p>
        <w:p w14:paraId="1DFB712E" w14:textId="3E28927C" w:rsidR="000147D7" w:rsidRDefault="000D732D">
          <w:pPr>
            <w:pStyle w:val="TOC2"/>
            <w:tabs>
              <w:tab w:val="right" w:leader="dot" w:pos="10790"/>
            </w:tabs>
            <w:rPr>
              <w:rFonts w:eastAsiaTheme="minorEastAsia"/>
              <w:noProof/>
              <w:sz w:val="22"/>
            </w:rPr>
          </w:pPr>
          <w:hyperlink w:anchor="_Toc12345369" w:history="1">
            <w:r w:rsidR="000147D7" w:rsidRPr="00320A98">
              <w:rPr>
                <w:rStyle w:val="Hyperlink"/>
                <w:rFonts w:eastAsia="SimSun"/>
                <w:noProof/>
                <w:lang w:eastAsia="zh-CN"/>
              </w:rPr>
              <w:t>Work Permits</w:t>
            </w:r>
            <w:r w:rsidR="000147D7">
              <w:rPr>
                <w:noProof/>
                <w:webHidden/>
              </w:rPr>
              <w:tab/>
            </w:r>
            <w:r w:rsidR="000147D7">
              <w:rPr>
                <w:noProof/>
                <w:webHidden/>
              </w:rPr>
              <w:fldChar w:fldCharType="begin"/>
            </w:r>
            <w:r w:rsidR="000147D7">
              <w:rPr>
                <w:noProof/>
                <w:webHidden/>
              </w:rPr>
              <w:instrText xml:space="preserve"> PAGEREF _Toc12345369 \h </w:instrText>
            </w:r>
            <w:r w:rsidR="000147D7">
              <w:rPr>
                <w:noProof/>
                <w:webHidden/>
              </w:rPr>
            </w:r>
            <w:r w:rsidR="000147D7">
              <w:rPr>
                <w:noProof/>
                <w:webHidden/>
              </w:rPr>
              <w:fldChar w:fldCharType="separate"/>
            </w:r>
            <w:r w:rsidR="000147D7">
              <w:rPr>
                <w:noProof/>
                <w:webHidden/>
              </w:rPr>
              <w:t>26</w:t>
            </w:r>
            <w:r w:rsidR="000147D7">
              <w:rPr>
                <w:noProof/>
                <w:webHidden/>
              </w:rPr>
              <w:fldChar w:fldCharType="end"/>
            </w:r>
          </w:hyperlink>
        </w:p>
        <w:p w14:paraId="5231C5B4" w14:textId="388691D9" w:rsidR="000147D7" w:rsidRDefault="000D732D">
          <w:pPr>
            <w:pStyle w:val="TOC2"/>
            <w:tabs>
              <w:tab w:val="right" w:leader="dot" w:pos="10790"/>
            </w:tabs>
            <w:rPr>
              <w:rFonts w:eastAsiaTheme="minorEastAsia"/>
              <w:noProof/>
              <w:sz w:val="22"/>
            </w:rPr>
          </w:pPr>
          <w:hyperlink w:anchor="_Toc12345370" w:history="1">
            <w:r w:rsidR="000147D7" w:rsidRPr="00320A98">
              <w:rPr>
                <w:rStyle w:val="Hyperlink"/>
                <w:noProof/>
              </w:rPr>
              <w:t>Home and Hospital</w:t>
            </w:r>
            <w:r w:rsidR="000147D7">
              <w:rPr>
                <w:noProof/>
                <w:webHidden/>
              </w:rPr>
              <w:tab/>
            </w:r>
            <w:r w:rsidR="000147D7">
              <w:rPr>
                <w:noProof/>
                <w:webHidden/>
              </w:rPr>
              <w:fldChar w:fldCharType="begin"/>
            </w:r>
            <w:r w:rsidR="000147D7">
              <w:rPr>
                <w:noProof/>
                <w:webHidden/>
              </w:rPr>
              <w:instrText xml:space="preserve"> PAGEREF _Toc12345370 \h </w:instrText>
            </w:r>
            <w:r w:rsidR="000147D7">
              <w:rPr>
                <w:noProof/>
                <w:webHidden/>
              </w:rPr>
            </w:r>
            <w:r w:rsidR="000147D7">
              <w:rPr>
                <w:noProof/>
                <w:webHidden/>
              </w:rPr>
              <w:fldChar w:fldCharType="separate"/>
            </w:r>
            <w:r w:rsidR="000147D7">
              <w:rPr>
                <w:noProof/>
                <w:webHidden/>
              </w:rPr>
              <w:t>26</w:t>
            </w:r>
            <w:r w:rsidR="000147D7">
              <w:rPr>
                <w:noProof/>
                <w:webHidden/>
              </w:rPr>
              <w:fldChar w:fldCharType="end"/>
            </w:r>
          </w:hyperlink>
        </w:p>
        <w:p w14:paraId="5A7A7BFB" w14:textId="2133C7FB" w:rsidR="000147D7" w:rsidRDefault="000D732D">
          <w:pPr>
            <w:pStyle w:val="TOC2"/>
            <w:tabs>
              <w:tab w:val="right" w:leader="dot" w:pos="10790"/>
            </w:tabs>
            <w:rPr>
              <w:rFonts w:eastAsiaTheme="minorEastAsia"/>
              <w:noProof/>
              <w:sz w:val="22"/>
            </w:rPr>
          </w:pPr>
          <w:hyperlink w:anchor="_Toc12345371" w:history="1">
            <w:r w:rsidR="000147D7" w:rsidRPr="00320A98">
              <w:rPr>
                <w:rStyle w:val="Hyperlink"/>
                <w:noProof/>
              </w:rPr>
              <w:t>Short-term Independent Study</w:t>
            </w:r>
            <w:r w:rsidR="000147D7">
              <w:rPr>
                <w:noProof/>
                <w:webHidden/>
              </w:rPr>
              <w:tab/>
            </w:r>
            <w:r w:rsidR="000147D7">
              <w:rPr>
                <w:noProof/>
                <w:webHidden/>
              </w:rPr>
              <w:fldChar w:fldCharType="begin"/>
            </w:r>
            <w:r w:rsidR="000147D7">
              <w:rPr>
                <w:noProof/>
                <w:webHidden/>
              </w:rPr>
              <w:instrText xml:space="preserve"> PAGEREF _Toc12345371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27F3341C" w14:textId="2B9A4A7E" w:rsidR="000147D7" w:rsidRDefault="000D732D">
          <w:pPr>
            <w:pStyle w:val="TOC2"/>
            <w:tabs>
              <w:tab w:val="right" w:leader="dot" w:pos="10790"/>
            </w:tabs>
            <w:rPr>
              <w:rFonts w:eastAsiaTheme="minorEastAsia"/>
              <w:noProof/>
              <w:sz w:val="22"/>
            </w:rPr>
          </w:pPr>
          <w:hyperlink w:anchor="_Toc12345372" w:history="1">
            <w:r w:rsidR="000147D7" w:rsidRPr="00320A98">
              <w:rPr>
                <w:rStyle w:val="Hyperlink"/>
                <w:noProof/>
              </w:rPr>
              <w:t>Online Credit Recovery</w:t>
            </w:r>
            <w:r w:rsidR="000147D7">
              <w:rPr>
                <w:noProof/>
                <w:webHidden/>
              </w:rPr>
              <w:tab/>
            </w:r>
            <w:r w:rsidR="000147D7">
              <w:rPr>
                <w:noProof/>
                <w:webHidden/>
              </w:rPr>
              <w:fldChar w:fldCharType="begin"/>
            </w:r>
            <w:r w:rsidR="000147D7">
              <w:rPr>
                <w:noProof/>
                <w:webHidden/>
              </w:rPr>
              <w:instrText xml:space="preserve"> PAGEREF _Toc12345372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3822ED8A" w14:textId="7D828171" w:rsidR="000147D7" w:rsidRDefault="000D732D">
          <w:pPr>
            <w:pStyle w:val="TOC2"/>
            <w:tabs>
              <w:tab w:val="right" w:leader="dot" w:pos="10790"/>
            </w:tabs>
            <w:rPr>
              <w:rFonts w:eastAsiaTheme="minorEastAsia"/>
              <w:noProof/>
              <w:sz w:val="22"/>
            </w:rPr>
          </w:pPr>
          <w:hyperlink w:anchor="_Toc12345373" w:history="1">
            <w:r w:rsidR="000147D7" w:rsidRPr="00320A98">
              <w:rPr>
                <w:rStyle w:val="Hyperlink"/>
                <w:noProof/>
              </w:rPr>
              <w:t>Internet Courses</w:t>
            </w:r>
            <w:r w:rsidR="000147D7">
              <w:rPr>
                <w:noProof/>
                <w:webHidden/>
              </w:rPr>
              <w:tab/>
            </w:r>
            <w:r w:rsidR="000147D7">
              <w:rPr>
                <w:noProof/>
                <w:webHidden/>
              </w:rPr>
              <w:fldChar w:fldCharType="begin"/>
            </w:r>
            <w:r w:rsidR="000147D7">
              <w:rPr>
                <w:noProof/>
                <w:webHidden/>
              </w:rPr>
              <w:instrText xml:space="preserve"> PAGEREF _Toc12345373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2EFF9908" w14:textId="098BBF63" w:rsidR="000147D7" w:rsidRDefault="000D732D">
          <w:pPr>
            <w:pStyle w:val="TOC2"/>
            <w:tabs>
              <w:tab w:val="right" w:leader="dot" w:pos="10790"/>
            </w:tabs>
            <w:rPr>
              <w:rFonts w:eastAsiaTheme="minorEastAsia"/>
              <w:noProof/>
              <w:sz w:val="22"/>
            </w:rPr>
          </w:pPr>
          <w:hyperlink w:anchor="_Toc12345374" w:history="1">
            <w:r w:rsidR="000147D7" w:rsidRPr="00320A98">
              <w:rPr>
                <w:rStyle w:val="Hyperlink"/>
                <w:noProof/>
              </w:rPr>
              <w:t>Dual/Concurrent Enrollment</w:t>
            </w:r>
            <w:r w:rsidR="000147D7">
              <w:rPr>
                <w:noProof/>
                <w:webHidden/>
              </w:rPr>
              <w:tab/>
            </w:r>
            <w:r w:rsidR="000147D7">
              <w:rPr>
                <w:noProof/>
                <w:webHidden/>
              </w:rPr>
              <w:fldChar w:fldCharType="begin"/>
            </w:r>
            <w:r w:rsidR="000147D7">
              <w:rPr>
                <w:noProof/>
                <w:webHidden/>
              </w:rPr>
              <w:instrText xml:space="preserve"> PAGEREF _Toc12345374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1E9E8FD7" w14:textId="1ADEFE90" w:rsidR="000147D7" w:rsidRDefault="000D732D">
          <w:pPr>
            <w:pStyle w:val="TOC2"/>
            <w:tabs>
              <w:tab w:val="right" w:leader="dot" w:pos="10790"/>
            </w:tabs>
            <w:rPr>
              <w:rFonts w:eastAsiaTheme="minorEastAsia"/>
              <w:noProof/>
              <w:sz w:val="22"/>
            </w:rPr>
          </w:pPr>
          <w:hyperlink w:anchor="_Toc12345375" w:history="1">
            <w:r w:rsidR="000147D7" w:rsidRPr="00320A98">
              <w:rPr>
                <w:rStyle w:val="Hyperlink"/>
                <w:noProof/>
              </w:rPr>
              <w:t>Incomplete Grades</w:t>
            </w:r>
            <w:r w:rsidR="000147D7">
              <w:rPr>
                <w:noProof/>
                <w:webHidden/>
              </w:rPr>
              <w:tab/>
            </w:r>
            <w:r w:rsidR="000147D7">
              <w:rPr>
                <w:noProof/>
                <w:webHidden/>
              </w:rPr>
              <w:fldChar w:fldCharType="begin"/>
            </w:r>
            <w:r w:rsidR="000147D7">
              <w:rPr>
                <w:noProof/>
                <w:webHidden/>
              </w:rPr>
              <w:instrText xml:space="preserve"> PAGEREF _Toc12345375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4400ECF8" w14:textId="48758D17" w:rsidR="000147D7" w:rsidRDefault="000D732D">
          <w:pPr>
            <w:pStyle w:val="TOC2"/>
            <w:tabs>
              <w:tab w:val="right" w:leader="dot" w:pos="10790"/>
            </w:tabs>
            <w:rPr>
              <w:rFonts w:eastAsiaTheme="minorEastAsia"/>
              <w:noProof/>
              <w:sz w:val="22"/>
            </w:rPr>
          </w:pPr>
          <w:hyperlink w:anchor="_Toc12345376" w:history="1">
            <w:r w:rsidR="000147D7" w:rsidRPr="00320A98">
              <w:rPr>
                <w:rStyle w:val="Hyperlink"/>
                <w:noProof/>
              </w:rPr>
              <w:t>Make-Up Assignments</w:t>
            </w:r>
            <w:r w:rsidR="000147D7">
              <w:rPr>
                <w:noProof/>
                <w:webHidden/>
              </w:rPr>
              <w:tab/>
            </w:r>
            <w:r w:rsidR="000147D7">
              <w:rPr>
                <w:noProof/>
                <w:webHidden/>
              </w:rPr>
              <w:fldChar w:fldCharType="begin"/>
            </w:r>
            <w:r w:rsidR="000147D7">
              <w:rPr>
                <w:noProof/>
                <w:webHidden/>
              </w:rPr>
              <w:instrText xml:space="preserve"> PAGEREF _Toc12345376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728FB2F8" w14:textId="4BEC78C7" w:rsidR="000147D7" w:rsidRDefault="000D732D">
          <w:pPr>
            <w:pStyle w:val="TOC2"/>
            <w:tabs>
              <w:tab w:val="right" w:leader="dot" w:pos="10790"/>
            </w:tabs>
            <w:rPr>
              <w:rFonts w:eastAsiaTheme="minorEastAsia"/>
              <w:noProof/>
              <w:sz w:val="22"/>
            </w:rPr>
          </w:pPr>
          <w:hyperlink w:anchor="_Toc12345377" w:history="1">
            <w:r w:rsidR="000147D7" w:rsidRPr="00320A98">
              <w:rPr>
                <w:rStyle w:val="Hyperlink"/>
                <w:noProof/>
                <w:shd w:val="clear" w:color="auto" w:fill="FFFFFF"/>
              </w:rPr>
              <w:t>Fifth Year Students</w:t>
            </w:r>
            <w:r w:rsidR="000147D7">
              <w:rPr>
                <w:noProof/>
                <w:webHidden/>
              </w:rPr>
              <w:tab/>
            </w:r>
            <w:r w:rsidR="000147D7">
              <w:rPr>
                <w:noProof/>
                <w:webHidden/>
              </w:rPr>
              <w:fldChar w:fldCharType="begin"/>
            </w:r>
            <w:r w:rsidR="000147D7">
              <w:rPr>
                <w:noProof/>
                <w:webHidden/>
              </w:rPr>
              <w:instrText xml:space="preserve"> PAGEREF _Toc12345377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0DD1BBDF" w14:textId="52FAE9F9" w:rsidR="000147D7" w:rsidRDefault="000D732D">
          <w:pPr>
            <w:pStyle w:val="TOC1"/>
            <w:tabs>
              <w:tab w:val="right" w:leader="dot" w:pos="10790"/>
            </w:tabs>
            <w:rPr>
              <w:rFonts w:eastAsiaTheme="minorEastAsia"/>
              <w:noProof/>
              <w:sz w:val="22"/>
            </w:rPr>
          </w:pPr>
          <w:hyperlink w:anchor="_Toc12345378" w:history="1">
            <w:r w:rsidR="000147D7" w:rsidRPr="00320A98">
              <w:rPr>
                <w:rStyle w:val="Hyperlink"/>
                <w:noProof/>
              </w:rPr>
              <w:t>HEALTH SERVICES</w:t>
            </w:r>
            <w:r w:rsidR="000147D7">
              <w:rPr>
                <w:noProof/>
                <w:webHidden/>
              </w:rPr>
              <w:tab/>
            </w:r>
            <w:r w:rsidR="000147D7">
              <w:rPr>
                <w:noProof/>
                <w:webHidden/>
              </w:rPr>
              <w:fldChar w:fldCharType="begin"/>
            </w:r>
            <w:r w:rsidR="000147D7">
              <w:rPr>
                <w:noProof/>
                <w:webHidden/>
              </w:rPr>
              <w:instrText xml:space="preserve"> PAGEREF _Toc12345378 \h </w:instrText>
            </w:r>
            <w:r w:rsidR="000147D7">
              <w:rPr>
                <w:noProof/>
                <w:webHidden/>
              </w:rPr>
            </w:r>
            <w:r w:rsidR="000147D7">
              <w:rPr>
                <w:noProof/>
                <w:webHidden/>
              </w:rPr>
              <w:fldChar w:fldCharType="separate"/>
            </w:r>
            <w:r w:rsidR="000147D7">
              <w:rPr>
                <w:noProof/>
                <w:webHidden/>
              </w:rPr>
              <w:t>27</w:t>
            </w:r>
            <w:r w:rsidR="000147D7">
              <w:rPr>
                <w:noProof/>
                <w:webHidden/>
              </w:rPr>
              <w:fldChar w:fldCharType="end"/>
            </w:r>
          </w:hyperlink>
        </w:p>
        <w:p w14:paraId="42212384" w14:textId="55FA1933" w:rsidR="000147D7" w:rsidRDefault="000D732D">
          <w:pPr>
            <w:pStyle w:val="TOC2"/>
            <w:tabs>
              <w:tab w:val="right" w:leader="dot" w:pos="10790"/>
            </w:tabs>
            <w:rPr>
              <w:rFonts w:eastAsiaTheme="minorEastAsia"/>
              <w:noProof/>
              <w:sz w:val="22"/>
            </w:rPr>
          </w:pPr>
          <w:hyperlink w:anchor="_Toc12345379" w:history="1">
            <w:r w:rsidR="000147D7" w:rsidRPr="00320A98">
              <w:rPr>
                <w:rStyle w:val="Hyperlink"/>
                <w:noProof/>
              </w:rPr>
              <w:t>Dispensing of Medication At School</w:t>
            </w:r>
            <w:r w:rsidR="000147D7">
              <w:rPr>
                <w:noProof/>
                <w:webHidden/>
              </w:rPr>
              <w:tab/>
            </w:r>
            <w:r w:rsidR="000147D7">
              <w:rPr>
                <w:noProof/>
                <w:webHidden/>
              </w:rPr>
              <w:fldChar w:fldCharType="begin"/>
            </w:r>
            <w:r w:rsidR="000147D7">
              <w:rPr>
                <w:noProof/>
                <w:webHidden/>
              </w:rPr>
              <w:instrText xml:space="preserve"> PAGEREF _Toc12345379 \h </w:instrText>
            </w:r>
            <w:r w:rsidR="000147D7">
              <w:rPr>
                <w:noProof/>
                <w:webHidden/>
              </w:rPr>
            </w:r>
            <w:r w:rsidR="000147D7">
              <w:rPr>
                <w:noProof/>
                <w:webHidden/>
              </w:rPr>
              <w:fldChar w:fldCharType="separate"/>
            </w:r>
            <w:r w:rsidR="000147D7">
              <w:rPr>
                <w:noProof/>
                <w:webHidden/>
              </w:rPr>
              <w:t>28</w:t>
            </w:r>
            <w:r w:rsidR="000147D7">
              <w:rPr>
                <w:noProof/>
                <w:webHidden/>
              </w:rPr>
              <w:fldChar w:fldCharType="end"/>
            </w:r>
          </w:hyperlink>
        </w:p>
        <w:p w14:paraId="0C5C6010" w14:textId="05E7BAAB" w:rsidR="000147D7" w:rsidRDefault="000D732D">
          <w:pPr>
            <w:pStyle w:val="TOC2"/>
            <w:tabs>
              <w:tab w:val="right" w:leader="dot" w:pos="10790"/>
            </w:tabs>
            <w:rPr>
              <w:rFonts w:eastAsiaTheme="minorEastAsia"/>
              <w:noProof/>
              <w:sz w:val="22"/>
            </w:rPr>
          </w:pPr>
          <w:hyperlink w:anchor="_Toc12345380" w:history="1">
            <w:r w:rsidR="000147D7" w:rsidRPr="00320A98">
              <w:rPr>
                <w:rStyle w:val="Hyperlink"/>
                <w:noProof/>
              </w:rPr>
              <w:t>Immunizations</w:t>
            </w:r>
            <w:r w:rsidR="000147D7">
              <w:rPr>
                <w:noProof/>
                <w:webHidden/>
              </w:rPr>
              <w:tab/>
            </w:r>
            <w:r w:rsidR="000147D7">
              <w:rPr>
                <w:noProof/>
                <w:webHidden/>
              </w:rPr>
              <w:fldChar w:fldCharType="begin"/>
            </w:r>
            <w:r w:rsidR="000147D7">
              <w:rPr>
                <w:noProof/>
                <w:webHidden/>
              </w:rPr>
              <w:instrText xml:space="preserve"> PAGEREF _Toc12345380 \h </w:instrText>
            </w:r>
            <w:r w:rsidR="000147D7">
              <w:rPr>
                <w:noProof/>
                <w:webHidden/>
              </w:rPr>
            </w:r>
            <w:r w:rsidR="000147D7">
              <w:rPr>
                <w:noProof/>
                <w:webHidden/>
              </w:rPr>
              <w:fldChar w:fldCharType="separate"/>
            </w:r>
            <w:r w:rsidR="000147D7">
              <w:rPr>
                <w:noProof/>
                <w:webHidden/>
              </w:rPr>
              <w:t>28</w:t>
            </w:r>
            <w:r w:rsidR="000147D7">
              <w:rPr>
                <w:noProof/>
                <w:webHidden/>
              </w:rPr>
              <w:fldChar w:fldCharType="end"/>
            </w:r>
          </w:hyperlink>
        </w:p>
        <w:p w14:paraId="4EDE08DF" w14:textId="1EA980B7" w:rsidR="000147D7" w:rsidRDefault="000D732D">
          <w:pPr>
            <w:pStyle w:val="TOC2"/>
            <w:tabs>
              <w:tab w:val="right" w:leader="dot" w:pos="10790"/>
            </w:tabs>
            <w:rPr>
              <w:rFonts w:eastAsiaTheme="minorEastAsia"/>
              <w:noProof/>
              <w:sz w:val="22"/>
            </w:rPr>
          </w:pPr>
          <w:hyperlink w:anchor="_Toc12345381" w:history="1">
            <w:r w:rsidR="000147D7" w:rsidRPr="00320A98">
              <w:rPr>
                <w:rStyle w:val="Hyperlink"/>
                <w:noProof/>
              </w:rPr>
              <w:t>Health Assessment</w:t>
            </w:r>
            <w:r w:rsidR="000147D7">
              <w:rPr>
                <w:noProof/>
                <w:webHidden/>
              </w:rPr>
              <w:tab/>
            </w:r>
            <w:r w:rsidR="000147D7">
              <w:rPr>
                <w:noProof/>
                <w:webHidden/>
              </w:rPr>
              <w:fldChar w:fldCharType="begin"/>
            </w:r>
            <w:r w:rsidR="000147D7">
              <w:rPr>
                <w:noProof/>
                <w:webHidden/>
              </w:rPr>
              <w:instrText xml:space="preserve"> PAGEREF _Toc12345381 \h </w:instrText>
            </w:r>
            <w:r w:rsidR="000147D7">
              <w:rPr>
                <w:noProof/>
                <w:webHidden/>
              </w:rPr>
            </w:r>
            <w:r w:rsidR="000147D7">
              <w:rPr>
                <w:noProof/>
                <w:webHidden/>
              </w:rPr>
              <w:fldChar w:fldCharType="separate"/>
            </w:r>
            <w:r w:rsidR="000147D7">
              <w:rPr>
                <w:noProof/>
                <w:webHidden/>
              </w:rPr>
              <w:t>28</w:t>
            </w:r>
            <w:r w:rsidR="000147D7">
              <w:rPr>
                <w:noProof/>
                <w:webHidden/>
              </w:rPr>
              <w:fldChar w:fldCharType="end"/>
            </w:r>
          </w:hyperlink>
        </w:p>
        <w:p w14:paraId="370742A8" w14:textId="0E16C5BF" w:rsidR="000147D7" w:rsidRDefault="000D732D">
          <w:pPr>
            <w:pStyle w:val="TOC2"/>
            <w:tabs>
              <w:tab w:val="right" w:leader="dot" w:pos="10790"/>
            </w:tabs>
            <w:rPr>
              <w:rFonts w:eastAsiaTheme="minorEastAsia"/>
              <w:noProof/>
              <w:sz w:val="22"/>
            </w:rPr>
          </w:pPr>
          <w:hyperlink w:anchor="_Toc12345382" w:history="1">
            <w:r w:rsidR="000147D7" w:rsidRPr="00320A98">
              <w:rPr>
                <w:rStyle w:val="Hyperlink"/>
                <w:noProof/>
              </w:rPr>
              <w:t>Vision and Hearing Assessments</w:t>
            </w:r>
            <w:r w:rsidR="000147D7">
              <w:rPr>
                <w:noProof/>
                <w:webHidden/>
              </w:rPr>
              <w:tab/>
            </w:r>
            <w:r w:rsidR="000147D7">
              <w:rPr>
                <w:noProof/>
                <w:webHidden/>
              </w:rPr>
              <w:fldChar w:fldCharType="begin"/>
            </w:r>
            <w:r w:rsidR="000147D7">
              <w:rPr>
                <w:noProof/>
                <w:webHidden/>
              </w:rPr>
              <w:instrText xml:space="preserve"> PAGEREF _Toc12345382 \h </w:instrText>
            </w:r>
            <w:r w:rsidR="000147D7">
              <w:rPr>
                <w:noProof/>
                <w:webHidden/>
              </w:rPr>
            </w:r>
            <w:r w:rsidR="000147D7">
              <w:rPr>
                <w:noProof/>
                <w:webHidden/>
              </w:rPr>
              <w:fldChar w:fldCharType="separate"/>
            </w:r>
            <w:r w:rsidR="000147D7">
              <w:rPr>
                <w:noProof/>
                <w:webHidden/>
              </w:rPr>
              <w:t>28</w:t>
            </w:r>
            <w:r w:rsidR="000147D7">
              <w:rPr>
                <w:noProof/>
                <w:webHidden/>
              </w:rPr>
              <w:fldChar w:fldCharType="end"/>
            </w:r>
          </w:hyperlink>
        </w:p>
        <w:p w14:paraId="2C94F33C" w14:textId="2E82E941" w:rsidR="000147D7" w:rsidRDefault="000D732D">
          <w:pPr>
            <w:pStyle w:val="TOC2"/>
            <w:tabs>
              <w:tab w:val="right" w:leader="dot" w:pos="10790"/>
            </w:tabs>
            <w:rPr>
              <w:rFonts w:eastAsiaTheme="minorEastAsia"/>
              <w:noProof/>
              <w:sz w:val="22"/>
            </w:rPr>
          </w:pPr>
          <w:hyperlink w:anchor="_Toc12345383" w:history="1">
            <w:r w:rsidR="000147D7" w:rsidRPr="00320A98">
              <w:rPr>
                <w:rStyle w:val="Hyperlink"/>
                <w:noProof/>
              </w:rPr>
              <w:t>Chronic Health Concerns</w:t>
            </w:r>
            <w:r w:rsidR="000147D7">
              <w:rPr>
                <w:noProof/>
                <w:webHidden/>
              </w:rPr>
              <w:tab/>
            </w:r>
            <w:r w:rsidR="000147D7">
              <w:rPr>
                <w:noProof/>
                <w:webHidden/>
              </w:rPr>
              <w:fldChar w:fldCharType="begin"/>
            </w:r>
            <w:r w:rsidR="000147D7">
              <w:rPr>
                <w:noProof/>
                <w:webHidden/>
              </w:rPr>
              <w:instrText xml:space="preserve"> PAGEREF _Toc12345383 \h </w:instrText>
            </w:r>
            <w:r w:rsidR="000147D7">
              <w:rPr>
                <w:noProof/>
                <w:webHidden/>
              </w:rPr>
            </w:r>
            <w:r w:rsidR="000147D7">
              <w:rPr>
                <w:noProof/>
                <w:webHidden/>
              </w:rPr>
              <w:fldChar w:fldCharType="separate"/>
            </w:r>
            <w:r w:rsidR="000147D7">
              <w:rPr>
                <w:noProof/>
                <w:webHidden/>
              </w:rPr>
              <w:t>28</w:t>
            </w:r>
            <w:r w:rsidR="000147D7">
              <w:rPr>
                <w:noProof/>
                <w:webHidden/>
              </w:rPr>
              <w:fldChar w:fldCharType="end"/>
            </w:r>
          </w:hyperlink>
        </w:p>
        <w:p w14:paraId="69441438" w14:textId="38E25CD7" w:rsidR="000147D7" w:rsidRDefault="000D732D">
          <w:pPr>
            <w:pStyle w:val="TOC2"/>
            <w:tabs>
              <w:tab w:val="right" w:leader="dot" w:pos="10790"/>
            </w:tabs>
            <w:rPr>
              <w:rFonts w:eastAsiaTheme="minorEastAsia"/>
              <w:noProof/>
              <w:sz w:val="22"/>
            </w:rPr>
          </w:pPr>
          <w:hyperlink w:anchor="_Toc12345384" w:history="1">
            <w:r w:rsidR="000147D7" w:rsidRPr="00320A98">
              <w:rPr>
                <w:rStyle w:val="Hyperlink"/>
                <w:noProof/>
              </w:rPr>
              <w:t>Student Insurance</w:t>
            </w:r>
            <w:r w:rsidR="000147D7">
              <w:rPr>
                <w:noProof/>
                <w:webHidden/>
              </w:rPr>
              <w:tab/>
            </w:r>
            <w:r w:rsidR="000147D7">
              <w:rPr>
                <w:noProof/>
                <w:webHidden/>
              </w:rPr>
              <w:fldChar w:fldCharType="begin"/>
            </w:r>
            <w:r w:rsidR="000147D7">
              <w:rPr>
                <w:noProof/>
                <w:webHidden/>
              </w:rPr>
              <w:instrText xml:space="preserve"> PAGEREF _Toc12345384 \h </w:instrText>
            </w:r>
            <w:r w:rsidR="000147D7">
              <w:rPr>
                <w:noProof/>
                <w:webHidden/>
              </w:rPr>
            </w:r>
            <w:r w:rsidR="000147D7">
              <w:rPr>
                <w:noProof/>
                <w:webHidden/>
              </w:rPr>
              <w:fldChar w:fldCharType="separate"/>
            </w:r>
            <w:r w:rsidR="000147D7">
              <w:rPr>
                <w:noProof/>
                <w:webHidden/>
              </w:rPr>
              <w:t>28</w:t>
            </w:r>
            <w:r w:rsidR="000147D7">
              <w:rPr>
                <w:noProof/>
                <w:webHidden/>
              </w:rPr>
              <w:fldChar w:fldCharType="end"/>
            </w:r>
          </w:hyperlink>
        </w:p>
        <w:p w14:paraId="73C896DC" w14:textId="0D1FF0F1" w:rsidR="000147D7" w:rsidRDefault="000D732D">
          <w:pPr>
            <w:pStyle w:val="TOC1"/>
            <w:tabs>
              <w:tab w:val="right" w:leader="dot" w:pos="10790"/>
            </w:tabs>
            <w:rPr>
              <w:rFonts w:eastAsiaTheme="minorEastAsia"/>
              <w:noProof/>
              <w:sz w:val="22"/>
            </w:rPr>
          </w:pPr>
          <w:hyperlink w:anchor="_Toc12345385" w:history="1">
            <w:r w:rsidR="000147D7" w:rsidRPr="00320A98">
              <w:rPr>
                <w:rStyle w:val="Hyperlink"/>
                <w:noProof/>
              </w:rPr>
              <w:t>ALTERNATIVE EDUCATION</w:t>
            </w:r>
            <w:r w:rsidR="000147D7">
              <w:rPr>
                <w:noProof/>
                <w:webHidden/>
              </w:rPr>
              <w:tab/>
            </w:r>
            <w:r w:rsidR="000147D7">
              <w:rPr>
                <w:noProof/>
                <w:webHidden/>
              </w:rPr>
              <w:fldChar w:fldCharType="begin"/>
            </w:r>
            <w:r w:rsidR="000147D7">
              <w:rPr>
                <w:noProof/>
                <w:webHidden/>
              </w:rPr>
              <w:instrText xml:space="preserve"> PAGEREF _Toc12345385 \h </w:instrText>
            </w:r>
            <w:r w:rsidR="000147D7">
              <w:rPr>
                <w:noProof/>
                <w:webHidden/>
              </w:rPr>
            </w:r>
            <w:r w:rsidR="000147D7">
              <w:rPr>
                <w:noProof/>
                <w:webHidden/>
              </w:rPr>
              <w:fldChar w:fldCharType="separate"/>
            </w:r>
            <w:r w:rsidR="000147D7">
              <w:rPr>
                <w:noProof/>
                <w:webHidden/>
              </w:rPr>
              <w:t>29</w:t>
            </w:r>
            <w:r w:rsidR="000147D7">
              <w:rPr>
                <w:noProof/>
                <w:webHidden/>
              </w:rPr>
              <w:fldChar w:fldCharType="end"/>
            </w:r>
          </w:hyperlink>
        </w:p>
        <w:p w14:paraId="7150730D" w14:textId="38CF2687" w:rsidR="000147D7" w:rsidRDefault="000D732D">
          <w:pPr>
            <w:pStyle w:val="TOC2"/>
            <w:tabs>
              <w:tab w:val="right" w:leader="dot" w:pos="10790"/>
            </w:tabs>
            <w:rPr>
              <w:rFonts w:eastAsiaTheme="minorEastAsia"/>
              <w:noProof/>
              <w:sz w:val="22"/>
            </w:rPr>
          </w:pPr>
          <w:hyperlink w:anchor="_Toc12345386" w:history="1">
            <w:r w:rsidR="000147D7" w:rsidRPr="00320A98">
              <w:rPr>
                <w:rStyle w:val="Hyperlink"/>
                <w:noProof/>
              </w:rPr>
              <w:t>Adult Education – Diploma Gold</w:t>
            </w:r>
            <w:r w:rsidR="000147D7">
              <w:rPr>
                <w:noProof/>
                <w:webHidden/>
              </w:rPr>
              <w:tab/>
            </w:r>
            <w:r w:rsidR="000147D7">
              <w:rPr>
                <w:noProof/>
                <w:webHidden/>
              </w:rPr>
              <w:fldChar w:fldCharType="begin"/>
            </w:r>
            <w:r w:rsidR="000147D7">
              <w:rPr>
                <w:noProof/>
                <w:webHidden/>
              </w:rPr>
              <w:instrText xml:space="preserve"> PAGEREF _Toc12345386 \h </w:instrText>
            </w:r>
            <w:r w:rsidR="000147D7">
              <w:rPr>
                <w:noProof/>
                <w:webHidden/>
              </w:rPr>
            </w:r>
            <w:r w:rsidR="000147D7">
              <w:rPr>
                <w:noProof/>
                <w:webHidden/>
              </w:rPr>
              <w:fldChar w:fldCharType="separate"/>
            </w:r>
            <w:r w:rsidR="000147D7">
              <w:rPr>
                <w:noProof/>
                <w:webHidden/>
              </w:rPr>
              <w:t>29</w:t>
            </w:r>
            <w:r w:rsidR="000147D7">
              <w:rPr>
                <w:noProof/>
                <w:webHidden/>
              </w:rPr>
              <w:fldChar w:fldCharType="end"/>
            </w:r>
          </w:hyperlink>
        </w:p>
        <w:p w14:paraId="365AA0C0" w14:textId="56DC32A6" w:rsidR="000147D7" w:rsidRDefault="000D732D">
          <w:pPr>
            <w:pStyle w:val="TOC2"/>
            <w:tabs>
              <w:tab w:val="right" w:leader="dot" w:pos="10790"/>
            </w:tabs>
            <w:rPr>
              <w:rFonts w:eastAsiaTheme="minorEastAsia"/>
              <w:noProof/>
              <w:sz w:val="22"/>
            </w:rPr>
          </w:pPr>
          <w:hyperlink w:anchor="_Toc12345387" w:history="1">
            <w:r w:rsidR="000147D7" w:rsidRPr="00320A98">
              <w:rPr>
                <w:rStyle w:val="Hyperlink"/>
                <w:noProof/>
              </w:rPr>
              <w:t>Independent Study – Lassen Virtual Academy</w:t>
            </w:r>
            <w:r w:rsidR="000147D7">
              <w:rPr>
                <w:noProof/>
                <w:webHidden/>
              </w:rPr>
              <w:tab/>
            </w:r>
            <w:r w:rsidR="000147D7">
              <w:rPr>
                <w:noProof/>
                <w:webHidden/>
              </w:rPr>
              <w:fldChar w:fldCharType="begin"/>
            </w:r>
            <w:r w:rsidR="000147D7">
              <w:rPr>
                <w:noProof/>
                <w:webHidden/>
              </w:rPr>
              <w:instrText xml:space="preserve"> PAGEREF _Toc12345387 \h </w:instrText>
            </w:r>
            <w:r w:rsidR="000147D7">
              <w:rPr>
                <w:noProof/>
                <w:webHidden/>
              </w:rPr>
            </w:r>
            <w:r w:rsidR="000147D7">
              <w:rPr>
                <w:noProof/>
                <w:webHidden/>
              </w:rPr>
              <w:fldChar w:fldCharType="separate"/>
            </w:r>
            <w:r w:rsidR="000147D7">
              <w:rPr>
                <w:noProof/>
                <w:webHidden/>
              </w:rPr>
              <w:t>29</w:t>
            </w:r>
            <w:r w:rsidR="000147D7">
              <w:rPr>
                <w:noProof/>
                <w:webHidden/>
              </w:rPr>
              <w:fldChar w:fldCharType="end"/>
            </w:r>
          </w:hyperlink>
        </w:p>
        <w:p w14:paraId="4DD5B64C" w14:textId="35F754CF" w:rsidR="000147D7" w:rsidRDefault="000D732D">
          <w:pPr>
            <w:pStyle w:val="TOC1"/>
            <w:tabs>
              <w:tab w:val="right" w:leader="dot" w:pos="10790"/>
            </w:tabs>
            <w:rPr>
              <w:rFonts w:eastAsiaTheme="minorEastAsia"/>
              <w:noProof/>
              <w:sz w:val="22"/>
            </w:rPr>
          </w:pPr>
          <w:hyperlink w:anchor="_Toc12345388" w:history="1">
            <w:r w:rsidR="000147D7" w:rsidRPr="00320A98">
              <w:rPr>
                <w:rStyle w:val="Hyperlink"/>
                <w:noProof/>
                <w:shd w:val="clear" w:color="auto" w:fill="FFFFFF"/>
              </w:rPr>
              <w:t>CO- AND EXTRA-CURRICULAR ACTIVITIES</w:t>
            </w:r>
            <w:r w:rsidR="000147D7">
              <w:rPr>
                <w:noProof/>
                <w:webHidden/>
              </w:rPr>
              <w:tab/>
            </w:r>
            <w:r w:rsidR="000147D7">
              <w:rPr>
                <w:noProof/>
                <w:webHidden/>
              </w:rPr>
              <w:fldChar w:fldCharType="begin"/>
            </w:r>
            <w:r w:rsidR="000147D7">
              <w:rPr>
                <w:noProof/>
                <w:webHidden/>
              </w:rPr>
              <w:instrText xml:space="preserve"> PAGEREF _Toc12345388 \h </w:instrText>
            </w:r>
            <w:r w:rsidR="000147D7">
              <w:rPr>
                <w:noProof/>
                <w:webHidden/>
              </w:rPr>
            </w:r>
            <w:r w:rsidR="000147D7">
              <w:rPr>
                <w:noProof/>
                <w:webHidden/>
              </w:rPr>
              <w:fldChar w:fldCharType="separate"/>
            </w:r>
            <w:r w:rsidR="000147D7">
              <w:rPr>
                <w:noProof/>
                <w:webHidden/>
              </w:rPr>
              <w:t>29</w:t>
            </w:r>
            <w:r w:rsidR="000147D7">
              <w:rPr>
                <w:noProof/>
                <w:webHidden/>
              </w:rPr>
              <w:fldChar w:fldCharType="end"/>
            </w:r>
          </w:hyperlink>
        </w:p>
        <w:p w14:paraId="1ABF6591" w14:textId="7CA1BDA7" w:rsidR="000147D7" w:rsidRDefault="000D732D">
          <w:pPr>
            <w:pStyle w:val="TOC2"/>
            <w:tabs>
              <w:tab w:val="right" w:leader="dot" w:pos="10790"/>
            </w:tabs>
            <w:rPr>
              <w:rFonts w:eastAsiaTheme="minorEastAsia"/>
              <w:noProof/>
              <w:sz w:val="22"/>
            </w:rPr>
          </w:pPr>
          <w:hyperlink w:anchor="_Toc12345389" w:history="1">
            <w:r w:rsidR="000147D7" w:rsidRPr="00320A98">
              <w:rPr>
                <w:rStyle w:val="Hyperlink"/>
                <w:rFonts w:eastAsia="Times New Roman"/>
                <w:noProof/>
              </w:rPr>
              <w:t>Entry Into School Events</w:t>
            </w:r>
            <w:r w:rsidR="000147D7">
              <w:rPr>
                <w:noProof/>
                <w:webHidden/>
              </w:rPr>
              <w:tab/>
            </w:r>
            <w:r w:rsidR="000147D7">
              <w:rPr>
                <w:noProof/>
                <w:webHidden/>
              </w:rPr>
              <w:fldChar w:fldCharType="begin"/>
            </w:r>
            <w:r w:rsidR="000147D7">
              <w:rPr>
                <w:noProof/>
                <w:webHidden/>
              </w:rPr>
              <w:instrText xml:space="preserve"> PAGEREF _Toc12345389 \h </w:instrText>
            </w:r>
            <w:r w:rsidR="000147D7">
              <w:rPr>
                <w:noProof/>
                <w:webHidden/>
              </w:rPr>
            </w:r>
            <w:r w:rsidR="000147D7">
              <w:rPr>
                <w:noProof/>
                <w:webHidden/>
              </w:rPr>
              <w:fldChar w:fldCharType="separate"/>
            </w:r>
            <w:r w:rsidR="000147D7">
              <w:rPr>
                <w:noProof/>
                <w:webHidden/>
              </w:rPr>
              <w:t>29</w:t>
            </w:r>
            <w:r w:rsidR="000147D7">
              <w:rPr>
                <w:noProof/>
                <w:webHidden/>
              </w:rPr>
              <w:fldChar w:fldCharType="end"/>
            </w:r>
          </w:hyperlink>
        </w:p>
        <w:p w14:paraId="3BA82AFE" w14:textId="3451B830" w:rsidR="000147D7" w:rsidRDefault="000D732D">
          <w:pPr>
            <w:pStyle w:val="TOC2"/>
            <w:tabs>
              <w:tab w:val="right" w:leader="dot" w:pos="10790"/>
            </w:tabs>
            <w:rPr>
              <w:rFonts w:eastAsiaTheme="minorEastAsia"/>
              <w:noProof/>
              <w:sz w:val="22"/>
            </w:rPr>
          </w:pPr>
          <w:hyperlink w:anchor="_Toc12345390" w:history="1">
            <w:r w:rsidR="000147D7" w:rsidRPr="00320A98">
              <w:rPr>
                <w:rStyle w:val="Hyperlink"/>
                <w:rFonts w:eastAsia="Times New Roman"/>
                <w:noProof/>
              </w:rPr>
              <w:t>Associated Student Body (ASB)</w:t>
            </w:r>
            <w:r w:rsidR="000147D7">
              <w:rPr>
                <w:noProof/>
                <w:webHidden/>
              </w:rPr>
              <w:tab/>
            </w:r>
            <w:r w:rsidR="000147D7">
              <w:rPr>
                <w:noProof/>
                <w:webHidden/>
              </w:rPr>
              <w:fldChar w:fldCharType="begin"/>
            </w:r>
            <w:r w:rsidR="000147D7">
              <w:rPr>
                <w:noProof/>
                <w:webHidden/>
              </w:rPr>
              <w:instrText xml:space="preserve"> PAGEREF _Toc12345390 \h </w:instrText>
            </w:r>
            <w:r w:rsidR="000147D7">
              <w:rPr>
                <w:noProof/>
                <w:webHidden/>
              </w:rPr>
            </w:r>
            <w:r w:rsidR="000147D7">
              <w:rPr>
                <w:noProof/>
                <w:webHidden/>
              </w:rPr>
              <w:fldChar w:fldCharType="separate"/>
            </w:r>
            <w:r w:rsidR="000147D7">
              <w:rPr>
                <w:noProof/>
                <w:webHidden/>
              </w:rPr>
              <w:t>29</w:t>
            </w:r>
            <w:r w:rsidR="000147D7">
              <w:rPr>
                <w:noProof/>
                <w:webHidden/>
              </w:rPr>
              <w:fldChar w:fldCharType="end"/>
            </w:r>
          </w:hyperlink>
        </w:p>
        <w:p w14:paraId="3D861868" w14:textId="32F6BD6F" w:rsidR="000147D7" w:rsidRDefault="000D732D">
          <w:pPr>
            <w:pStyle w:val="TOC3"/>
            <w:tabs>
              <w:tab w:val="right" w:leader="dot" w:pos="10790"/>
            </w:tabs>
            <w:rPr>
              <w:rFonts w:eastAsiaTheme="minorEastAsia"/>
              <w:noProof/>
              <w:sz w:val="22"/>
            </w:rPr>
          </w:pPr>
          <w:hyperlink w:anchor="_Toc12345391" w:history="1">
            <w:r w:rsidR="000147D7" w:rsidRPr="00320A98">
              <w:rPr>
                <w:rStyle w:val="Hyperlink"/>
                <w:noProof/>
              </w:rPr>
              <w:t>ASB Office</w:t>
            </w:r>
            <w:r w:rsidR="000147D7">
              <w:rPr>
                <w:noProof/>
                <w:webHidden/>
              </w:rPr>
              <w:tab/>
            </w:r>
            <w:r w:rsidR="000147D7">
              <w:rPr>
                <w:noProof/>
                <w:webHidden/>
              </w:rPr>
              <w:fldChar w:fldCharType="begin"/>
            </w:r>
            <w:r w:rsidR="000147D7">
              <w:rPr>
                <w:noProof/>
                <w:webHidden/>
              </w:rPr>
              <w:instrText xml:space="preserve"> PAGEREF _Toc12345391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5C632838" w14:textId="672D507E" w:rsidR="000147D7" w:rsidRDefault="000D732D">
          <w:pPr>
            <w:pStyle w:val="TOC3"/>
            <w:tabs>
              <w:tab w:val="right" w:leader="dot" w:pos="10790"/>
            </w:tabs>
            <w:rPr>
              <w:rFonts w:eastAsiaTheme="minorEastAsia"/>
              <w:noProof/>
              <w:sz w:val="22"/>
            </w:rPr>
          </w:pPr>
          <w:hyperlink w:anchor="_Toc12345392" w:history="1">
            <w:r w:rsidR="000147D7" w:rsidRPr="00320A98">
              <w:rPr>
                <w:rStyle w:val="Hyperlink"/>
                <w:noProof/>
              </w:rPr>
              <w:t>ASB Cards</w:t>
            </w:r>
            <w:r w:rsidR="000147D7">
              <w:rPr>
                <w:noProof/>
                <w:webHidden/>
              </w:rPr>
              <w:tab/>
            </w:r>
            <w:r w:rsidR="000147D7">
              <w:rPr>
                <w:noProof/>
                <w:webHidden/>
              </w:rPr>
              <w:fldChar w:fldCharType="begin"/>
            </w:r>
            <w:r w:rsidR="000147D7">
              <w:rPr>
                <w:noProof/>
                <w:webHidden/>
              </w:rPr>
              <w:instrText xml:space="preserve"> PAGEREF _Toc12345392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630ACF66" w14:textId="0C0AA5A9" w:rsidR="000147D7" w:rsidRDefault="000D732D">
          <w:pPr>
            <w:pStyle w:val="TOC3"/>
            <w:tabs>
              <w:tab w:val="right" w:leader="dot" w:pos="10790"/>
            </w:tabs>
            <w:rPr>
              <w:rFonts w:eastAsiaTheme="minorEastAsia"/>
              <w:noProof/>
              <w:sz w:val="22"/>
            </w:rPr>
          </w:pPr>
          <w:hyperlink w:anchor="_Toc12345393" w:history="1">
            <w:r w:rsidR="000147D7" w:rsidRPr="00320A98">
              <w:rPr>
                <w:rStyle w:val="Hyperlink"/>
                <w:noProof/>
              </w:rPr>
              <w:t>Yearbooks</w:t>
            </w:r>
            <w:r w:rsidR="000147D7">
              <w:rPr>
                <w:noProof/>
                <w:webHidden/>
              </w:rPr>
              <w:tab/>
            </w:r>
            <w:r w:rsidR="000147D7">
              <w:rPr>
                <w:noProof/>
                <w:webHidden/>
              </w:rPr>
              <w:fldChar w:fldCharType="begin"/>
            </w:r>
            <w:r w:rsidR="000147D7">
              <w:rPr>
                <w:noProof/>
                <w:webHidden/>
              </w:rPr>
              <w:instrText xml:space="preserve"> PAGEREF _Toc12345393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30C35AD7" w14:textId="718DA251" w:rsidR="000147D7" w:rsidRDefault="000D732D">
          <w:pPr>
            <w:pStyle w:val="TOC3"/>
            <w:tabs>
              <w:tab w:val="right" w:leader="dot" w:pos="10790"/>
            </w:tabs>
            <w:rPr>
              <w:rFonts w:eastAsiaTheme="minorEastAsia"/>
              <w:noProof/>
              <w:sz w:val="22"/>
            </w:rPr>
          </w:pPr>
          <w:hyperlink w:anchor="_Toc12345394" w:history="1">
            <w:r w:rsidR="000147D7" w:rsidRPr="00320A98">
              <w:rPr>
                <w:rStyle w:val="Hyperlink"/>
                <w:noProof/>
              </w:rPr>
              <w:t>Clubs &amp; Advisors</w:t>
            </w:r>
            <w:r w:rsidR="000147D7">
              <w:rPr>
                <w:noProof/>
                <w:webHidden/>
              </w:rPr>
              <w:tab/>
            </w:r>
            <w:r w:rsidR="000147D7">
              <w:rPr>
                <w:noProof/>
                <w:webHidden/>
              </w:rPr>
              <w:fldChar w:fldCharType="begin"/>
            </w:r>
            <w:r w:rsidR="000147D7">
              <w:rPr>
                <w:noProof/>
                <w:webHidden/>
              </w:rPr>
              <w:instrText xml:space="preserve"> PAGEREF _Toc12345394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5180BB54" w14:textId="0473864D" w:rsidR="000147D7" w:rsidRDefault="000D732D">
          <w:pPr>
            <w:pStyle w:val="TOC3"/>
            <w:tabs>
              <w:tab w:val="right" w:leader="dot" w:pos="10790"/>
            </w:tabs>
            <w:rPr>
              <w:rFonts w:eastAsiaTheme="minorEastAsia"/>
              <w:noProof/>
              <w:sz w:val="22"/>
            </w:rPr>
          </w:pPr>
          <w:hyperlink w:anchor="_Toc12345395" w:history="1">
            <w:r w:rsidR="000147D7" w:rsidRPr="00320A98">
              <w:rPr>
                <w:rStyle w:val="Hyperlink"/>
                <w:noProof/>
                <w:lang w:eastAsia="zh-CN"/>
              </w:rPr>
              <w:t>Class Advisors</w:t>
            </w:r>
            <w:r w:rsidR="000147D7">
              <w:rPr>
                <w:noProof/>
                <w:webHidden/>
              </w:rPr>
              <w:tab/>
            </w:r>
            <w:r w:rsidR="000147D7">
              <w:rPr>
                <w:noProof/>
                <w:webHidden/>
              </w:rPr>
              <w:fldChar w:fldCharType="begin"/>
            </w:r>
            <w:r w:rsidR="000147D7">
              <w:rPr>
                <w:noProof/>
                <w:webHidden/>
              </w:rPr>
              <w:instrText xml:space="preserve"> PAGEREF _Toc12345395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529F5B75" w14:textId="1730F5F5" w:rsidR="000147D7" w:rsidRDefault="000D732D">
          <w:pPr>
            <w:pStyle w:val="TOC2"/>
            <w:tabs>
              <w:tab w:val="right" w:leader="dot" w:pos="10790"/>
            </w:tabs>
            <w:rPr>
              <w:rFonts w:eastAsiaTheme="minorEastAsia"/>
              <w:noProof/>
              <w:sz w:val="22"/>
            </w:rPr>
          </w:pPr>
          <w:hyperlink w:anchor="_Toc12345396" w:history="1">
            <w:r w:rsidR="000147D7" w:rsidRPr="00320A98">
              <w:rPr>
                <w:rStyle w:val="Hyperlink"/>
                <w:noProof/>
                <w:lang w:eastAsia="zh-CN"/>
              </w:rPr>
              <w:t>Assemblies</w:t>
            </w:r>
            <w:r w:rsidR="000147D7">
              <w:rPr>
                <w:noProof/>
                <w:webHidden/>
              </w:rPr>
              <w:tab/>
            </w:r>
            <w:r w:rsidR="000147D7">
              <w:rPr>
                <w:noProof/>
                <w:webHidden/>
              </w:rPr>
              <w:fldChar w:fldCharType="begin"/>
            </w:r>
            <w:r w:rsidR="000147D7">
              <w:rPr>
                <w:noProof/>
                <w:webHidden/>
              </w:rPr>
              <w:instrText xml:space="preserve"> PAGEREF _Toc12345396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46847E75" w14:textId="039FBD36" w:rsidR="000147D7" w:rsidRDefault="000D732D">
          <w:pPr>
            <w:pStyle w:val="TOC2"/>
            <w:tabs>
              <w:tab w:val="right" w:leader="dot" w:pos="10790"/>
            </w:tabs>
            <w:rPr>
              <w:rFonts w:eastAsiaTheme="minorEastAsia"/>
              <w:noProof/>
              <w:sz w:val="22"/>
            </w:rPr>
          </w:pPr>
          <w:hyperlink w:anchor="_Toc12345397" w:history="1">
            <w:r w:rsidR="000147D7" w:rsidRPr="00320A98">
              <w:rPr>
                <w:rStyle w:val="Hyperlink"/>
                <w:noProof/>
                <w:lang w:eastAsia="zh-CN"/>
              </w:rPr>
              <w:t>School Dances</w:t>
            </w:r>
            <w:r w:rsidR="000147D7">
              <w:rPr>
                <w:noProof/>
                <w:webHidden/>
              </w:rPr>
              <w:tab/>
            </w:r>
            <w:r w:rsidR="000147D7">
              <w:rPr>
                <w:noProof/>
                <w:webHidden/>
              </w:rPr>
              <w:fldChar w:fldCharType="begin"/>
            </w:r>
            <w:r w:rsidR="000147D7">
              <w:rPr>
                <w:noProof/>
                <w:webHidden/>
              </w:rPr>
              <w:instrText xml:space="preserve"> PAGEREF _Toc12345397 \h </w:instrText>
            </w:r>
            <w:r w:rsidR="000147D7">
              <w:rPr>
                <w:noProof/>
                <w:webHidden/>
              </w:rPr>
            </w:r>
            <w:r w:rsidR="000147D7">
              <w:rPr>
                <w:noProof/>
                <w:webHidden/>
              </w:rPr>
              <w:fldChar w:fldCharType="separate"/>
            </w:r>
            <w:r w:rsidR="000147D7">
              <w:rPr>
                <w:noProof/>
                <w:webHidden/>
              </w:rPr>
              <w:t>30</w:t>
            </w:r>
            <w:r w:rsidR="000147D7">
              <w:rPr>
                <w:noProof/>
                <w:webHidden/>
              </w:rPr>
              <w:fldChar w:fldCharType="end"/>
            </w:r>
          </w:hyperlink>
        </w:p>
        <w:p w14:paraId="63F41802" w14:textId="0EB49CE7" w:rsidR="000147D7" w:rsidRDefault="000D732D">
          <w:pPr>
            <w:pStyle w:val="TOC2"/>
            <w:tabs>
              <w:tab w:val="right" w:leader="dot" w:pos="10790"/>
            </w:tabs>
            <w:rPr>
              <w:rFonts w:eastAsiaTheme="minorEastAsia"/>
              <w:noProof/>
              <w:sz w:val="22"/>
            </w:rPr>
          </w:pPr>
          <w:hyperlink w:anchor="_Toc12345398" w:history="1">
            <w:r w:rsidR="000147D7" w:rsidRPr="00320A98">
              <w:rPr>
                <w:rStyle w:val="Hyperlink"/>
                <w:noProof/>
              </w:rPr>
              <w:t>Athletics</w:t>
            </w:r>
            <w:r w:rsidR="000147D7">
              <w:rPr>
                <w:noProof/>
                <w:webHidden/>
              </w:rPr>
              <w:tab/>
            </w:r>
            <w:r w:rsidR="000147D7">
              <w:rPr>
                <w:noProof/>
                <w:webHidden/>
              </w:rPr>
              <w:fldChar w:fldCharType="begin"/>
            </w:r>
            <w:r w:rsidR="000147D7">
              <w:rPr>
                <w:noProof/>
                <w:webHidden/>
              </w:rPr>
              <w:instrText xml:space="preserve"> PAGEREF _Toc12345398 \h </w:instrText>
            </w:r>
            <w:r w:rsidR="000147D7">
              <w:rPr>
                <w:noProof/>
                <w:webHidden/>
              </w:rPr>
            </w:r>
            <w:r w:rsidR="000147D7">
              <w:rPr>
                <w:noProof/>
                <w:webHidden/>
              </w:rPr>
              <w:fldChar w:fldCharType="separate"/>
            </w:r>
            <w:r w:rsidR="000147D7">
              <w:rPr>
                <w:noProof/>
                <w:webHidden/>
              </w:rPr>
              <w:t>31</w:t>
            </w:r>
            <w:r w:rsidR="000147D7">
              <w:rPr>
                <w:noProof/>
                <w:webHidden/>
              </w:rPr>
              <w:fldChar w:fldCharType="end"/>
            </w:r>
          </w:hyperlink>
        </w:p>
        <w:p w14:paraId="2649E5D6" w14:textId="50C4C0F3" w:rsidR="000147D7" w:rsidRDefault="000D732D">
          <w:pPr>
            <w:pStyle w:val="TOC3"/>
            <w:tabs>
              <w:tab w:val="right" w:leader="dot" w:pos="10790"/>
            </w:tabs>
            <w:rPr>
              <w:rFonts w:eastAsiaTheme="minorEastAsia"/>
              <w:noProof/>
              <w:sz w:val="22"/>
            </w:rPr>
          </w:pPr>
          <w:hyperlink w:anchor="_Toc12345399" w:history="1">
            <w:r w:rsidR="000147D7" w:rsidRPr="00320A98">
              <w:rPr>
                <w:rStyle w:val="Hyperlink"/>
                <w:noProof/>
              </w:rPr>
              <w:t>Eligibility</w:t>
            </w:r>
            <w:r w:rsidR="000147D7">
              <w:rPr>
                <w:noProof/>
                <w:webHidden/>
              </w:rPr>
              <w:tab/>
            </w:r>
            <w:r w:rsidR="000147D7">
              <w:rPr>
                <w:noProof/>
                <w:webHidden/>
              </w:rPr>
              <w:fldChar w:fldCharType="begin"/>
            </w:r>
            <w:r w:rsidR="000147D7">
              <w:rPr>
                <w:noProof/>
                <w:webHidden/>
              </w:rPr>
              <w:instrText xml:space="preserve"> PAGEREF _Toc12345399 \h </w:instrText>
            </w:r>
            <w:r w:rsidR="000147D7">
              <w:rPr>
                <w:noProof/>
                <w:webHidden/>
              </w:rPr>
            </w:r>
            <w:r w:rsidR="000147D7">
              <w:rPr>
                <w:noProof/>
                <w:webHidden/>
              </w:rPr>
              <w:fldChar w:fldCharType="separate"/>
            </w:r>
            <w:r w:rsidR="000147D7">
              <w:rPr>
                <w:noProof/>
                <w:webHidden/>
              </w:rPr>
              <w:t>31</w:t>
            </w:r>
            <w:r w:rsidR="000147D7">
              <w:rPr>
                <w:noProof/>
                <w:webHidden/>
              </w:rPr>
              <w:fldChar w:fldCharType="end"/>
            </w:r>
          </w:hyperlink>
        </w:p>
        <w:p w14:paraId="7C0305CD" w14:textId="7EF5692B" w:rsidR="000147D7" w:rsidRDefault="000D732D">
          <w:pPr>
            <w:pStyle w:val="TOC3"/>
            <w:tabs>
              <w:tab w:val="right" w:leader="dot" w:pos="10790"/>
            </w:tabs>
            <w:rPr>
              <w:rFonts w:eastAsiaTheme="minorEastAsia"/>
              <w:noProof/>
              <w:sz w:val="22"/>
            </w:rPr>
          </w:pPr>
          <w:hyperlink w:anchor="_Toc12345400" w:history="1">
            <w:r w:rsidR="000147D7" w:rsidRPr="00320A98">
              <w:rPr>
                <w:rStyle w:val="Hyperlink"/>
                <w:noProof/>
              </w:rPr>
              <w:t>Athletic Drug Testing</w:t>
            </w:r>
            <w:r w:rsidR="000147D7">
              <w:rPr>
                <w:noProof/>
                <w:webHidden/>
              </w:rPr>
              <w:tab/>
            </w:r>
            <w:r w:rsidR="000147D7">
              <w:rPr>
                <w:noProof/>
                <w:webHidden/>
              </w:rPr>
              <w:fldChar w:fldCharType="begin"/>
            </w:r>
            <w:r w:rsidR="000147D7">
              <w:rPr>
                <w:noProof/>
                <w:webHidden/>
              </w:rPr>
              <w:instrText xml:space="preserve"> PAGEREF _Toc12345400 \h </w:instrText>
            </w:r>
            <w:r w:rsidR="000147D7">
              <w:rPr>
                <w:noProof/>
                <w:webHidden/>
              </w:rPr>
            </w:r>
            <w:r w:rsidR="000147D7">
              <w:rPr>
                <w:noProof/>
                <w:webHidden/>
              </w:rPr>
              <w:fldChar w:fldCharType="separate"/>
            </w:r>
            <w:r w:rsidR="000147D7">
              <w:rPr>
                <w:noProof/>
                <w:webHidden/>
              </w:rPr>
              <w:t>32</w:t>
            </w:r>
            <w:r w:rsidR="000147D7">
              <w:rPr>
                <w:noProof/>
                <w:webHidden/>
              </w:rPr>
              <w:fldChar w:fldCharType="end"/>
            </w:r>
          </w:hyperlink>
        </w:p>
        <w:p w14:paraId="1B02791E" w14:textId="61702777" w:rsidR="000147D7" w:rsidRDefault="000D732D">
          <w:pPr>
            <w:pStyle w:val="TOC3"/>
            <w:tabs>
              <w:tab w:val="right" w:leader="dot" w:pos="10790"/>
            </w:tabs>
            <w:rPr>
              <w:rFonts w:eastAsiaTheme="minorEastAsia"/>
              <w:noProof/>
              <w:sz w:val="22"/>
            </w:rPr>
          </w:pPr>
          <w:hyperlink w:anchor="_Toc12345401" w:history="1">
            <w:r w:rsidR="000147D7" w:rsidRPr="00320A98">
              <w:rPr>
                <w:rStyle w:val="Hyperlink"/>
                <w:noProof/>
              </w:rPr>
              <w:t>Equipment &amp; Replacement</w:t>
            </w:r>
            <w:r w:rsidR="000147D7">
              <w:rPr>
                <w:noProof/>
                <w:webHidden/>
              </w:rPr>
              <w:tab/>
            </w:r>
            <w:r w:rsidR="000147D7">
              <w:rPr>
                <w:noProof/>
                <w:webHidden/>
              </w:rPr>
              <w:fldChar w:fldCharType="begin"/>
            </w:r>
            <w:r w:rsidR="000147D7">
              <w:rPr>
                <w:noProof/>
                <w:webHidden/>
              </w:rPr>
              <w:instrText xml:space="preserve"> PAGEREF _Toc12345401 \h </w:instrText>
            </w:r>
            <w:r w:rsidR="000147D7">
              <w:rPr>
                <w:noProof/>
                <w:webHidden/>
              </w:rPr>
            </w:r>
            <w:r w:rsidR="000147D7">
              <w:rPr>
                <w:noProof/>
                <w:webHidden/>
              </w:rPr>
              <w:fldChar w:fldCharType="separate"/>
            </w:r>
            <w:r w:rsidR="000147D7">
              <w:rPr>
                <w:noProof/>
                <w:webHidden/>
              </w:rPr>
              <w:t>32</w:t>
            </w:r>
            <w:r w:rsidR="000147D7">
              <w:rPr>
                <w:noProof/>
                <w:webHidden/>
              </w:rPr>
              <w:fldChar w:fldCharType="end"/>
            </w:r>
          </w:hyperlink>
        </w:p>
        <w:p w14:paraId="48ED4040" w14:textId="6D456A87" w:rsidR="000147D7" w:rsidRDefault="000D732D">
          <w:pPr>
            <w:pStyle w:val="TOC3"/>
            <w:tabs>
              <w:tab w:val="right" w:leader="dot" w:pos="10790"/>
            </w:tabs>
            <w:rPr>
              <w:rFonts w:eastAsiaTheme="minorEastAsia"/>
              <w:noProof/>
              <w:sz w:val="22"/>
            </w:rPr>
          </w:pPr>
          <w:hyperlink w:anchor="_Toc12345402" w:history="1">
            <w:r w:rsidR="000147D7" w:rsidRPr="00320A98">
              <w:rPr>
                <w:rStyle w:val="Hyperlink"/>
                <w:noProof/>
              </w:rPr>
              <w:t>Trap Shoot - CA Youth Shooting Sports Association</w:t>
            </w:r>
            <w:r w:rsidR="000147D7">
              <w:rPr>
                <w:noProof/>
                <w:webHidden/>
              </w:rPr>
              <w:tab/>
            </w:r>
            <w:r w:rsidR="000147D7">
              <w:rPr>
                <w:noProof/>
                <w:webHidden/>
              </w:rPr>
              <w:fldChar w:fldCharType="begin"/>
            </w:r>
            <w:r w:rsidR="000147D7">
              <w:rPr>
                <w:noProof/>
                <w:webHidden/>
              </w:rPr>
              <w:instrText xml:space="preserve"> PAGEREF _Toc12345402 \h </w:instrText>
            </w:r>
            <w:r w:rsidR="000147D7">
              <w:rPr>
                <w:noProof/>
                <w:webHidden/>
              </w:rPr>
            </w:r>
            <w:r w:rsidR="000147D7">
              <w:rPr>
                <w:noProof/>
                <w:webHidden/>
              </w:rPr>
              <w:fldChar w:fldCharType="separate"/>
            </w:r>
            <w:r w:rsidR="000147D7">
              <w:rPr>
                <w:noProof/>
                <w:webHidden/>
              </w:rPr>
              <w:t>32</w:t>
            </w:r>
            <w:r w:rsidR="000147D7">
              <w:rPr>
                <w:noProof/>
                <w:webHidden/>
              </w:rPr>
              <w:fldChar w:fldCharType="end"/>
            </w:r>
          </w:hyperlink>
        </w:p>
        <w:p w14:paraId="50C6B49C" w14:textId="271DB0AD" w:rsidR="000147D7" w:rsidRDefault="000D732D">
          <w:pPr>
            <w:pStyle w:val="TOC3"/>
            <w:tabs>
              <w:tab w:val="right" w:leader="dot" w:pos="10790"/>
            </w:tabs>
            <w:rPr>
              <w:rFonts w:eastAsiaTheme="minorEastAsia"/>
              <w:noProof/>
              <w:sz w:val="22"/>
            </w:rPr>
          </w:pPr>
          <w:hyperlink w:anchor="_Toc12345403" w:history="1">
            <w:r w:rsidR="000147D7" w:rsidRPr="00320A98">
              <w:rPr>
                <w:rStyle w:val="Hyperlink"/>
                <w:noProof/>
              </w:rPr>
              <w:t>Athletic Lockers</w:t>
            </w:r>
            <w:r w:rsidR="000147D7">
              <w:rPr>
                <w:noProof/>
                <w:webHidden/>
              </w:rPr>
              <w:tab/>
            </w:r>
            <w:r w:rsidR="000147D7">
              <w:rPr>
                <w:noProof/>
                <w:webHidden/>
              </w:rPr>
              <w:fldChar w:fldCharType="begin"/>
            </w:r>
            <w:r w:rsidR="000147D7">
              <w:rPr>
                <w:noProof/>
                <w:webHidden/>
              </w:rPr>
              <w:instrText xml:space="preserve"> PAGEREF _Toc12345403 \h </w:instrText>
            </w:r>
            <w:r w:rsidR="000147D7">
              <w:rPr>
                <w:noProof/>
                <w:webHidden/>
              </w:rPr>
            </w:r>
            <w:r w:rsidR="000147D7">
              <w:rPr>
                <w:noProof/>
                <w:webHidden/>
              </w:rPr>
              <w:fldChar w:fldCharType="separate"/>
            </w:r>
            <w:r w:rsidR="000147D7">
              <w:rPr>
                <w:noProof/>
                <w:webHidden/>
              </w:rPr>
              <w:t>32</w:t>
            </w:r>
            <w:r w:rsidR="000147D7">
              <w:rPr>
                <w:noProof/>
                <w:webHidden/>
              </w:rPr>
              <w:fldChar w:fldCharType="end"/>
            </w:r>
          </w:hyperlink>
        </w:p>
        <w:p w14:paraId="720BAAF2" w14:textId="4BBA37AD" w:rsidR="000147D7" w:rsidRDefault="000D732D">
          <w:pPr>
            <w:pStyle w:val="TOC3"/>
            <w:tabs>
              <w:tab w:val="right" w:leader="dot" w:pos="10790"/>
            </w:tabs>
            <w:rPr>
              <w:rFonts w:eastAsiaTheme="minorEastAsia"/>
              <w:noProof/>
              <w:sz w:val="22"/>
            </w:rPr>
          </w:pPr>
          <w:hyperlink w:anchor="_Toc12345404" w:history="1">
            <w:r w:rsidR="000147D7" w:rsidRPr="00320A98">
              <w:rPr>
                <w:rStyle w:val="Hyperlink"/>
                <w:noProof/>
              </w:rPr>
              <w:t>Non-School Athletics Events</w:t>
            </w:r>
            <w:r w:rsidR="000147D7">
              <w:rPr>
                <w:noProof/>
                <w:webHidden/>
              </w:rPr>
              <w:tab/>
            </w:r>
            <w:r w:rsidR="000147D7">
              <w:rPr>
                <w:noProof/>
                <w:webHidden/>
              </w:rPr>
              <w:fldChar w:fldCharType="begin"/>
            </w:r>
            <w:r w:rsidR="000147D7">
              <w:rPr>
                <w:noProof/>
                <w:webHidden/>
              </w:rPr>
              <w:instrText xml:space="preserve"> PAGEREF _Toc12345404 \h </w:instrText>
            </w:r>
            <w:r w:rsidR="000147D7">
              <w:rPr>
                <w:noProof/>
                <w:webHidden/>
              </w:rPr>
            </w:r>
            <w:r w:rsidR="000147D7">
              <w:rPr>
                <w:noProof/>
                <w:webHidden/>
              </w:rPr>
              <w:fldChar w:fldCharType="separate"/>
            </w:r>
            <w:r w:rsidR="000147D7">
              <w:rPr>
                <w:noProof/>
                <w:webHidden/>
              </w:rPr>
              <w:t>32</w:t>
            </w:r>
            <w:r w:rsidR="000147D7">
              <w:rPr>
                <w:noProof/>
                <w:webHidden/>
              </w:rPr>
              <w:fldChar w:fldCharType="end"/>
            </w:r>
          </w:hyperlink>
        </w:p>
        <w:p w14:paraId="44AA03CB" w14:textId="6F7D99DB" w:rsidR="000147D7" w:rsidRDefault="000D732D">
          <w:pPr>
            <w:pStyle w:val="TOC3"/>
            <w:tabs>
              <w:tab w:val="right" w:leader="dot" w:pos="10790"/>
            </w:tabs>
            <w:rPr>
              <w:rFonts w:eastAsiaTheme="minorEastAsia"/>
              <w:noProof/>
              <w:sz w:val="22"/>
            </w:rPr>
          </w:pPr>
          <w:hyperlink w:anchor="_Toc12345405" w:history="1">
            <w:r w:rsidR="000147D7" w:rsidRPr="00320A98">
              <w:rPr>
                <w:rStyle w:val="Hyperlink"/>
                <w:noProof/>
              </w:rPr>
              <w:t>Medication</w:t>
            </w:r>
            <w:r w:rsidR="000147D7">
              <w:rPr>
                <w:noProof/>
                <w:webHidden/>
              </w:rPr>
              <w:tab/>
            </w:r>
            <w:r w:rsidR="000147D7">
              <w:rPr>
                <w:noProof/>
                <w:webHidden/>
              </w:rPr>
              <w:fldChar w:fldCharType="begin"/>
            </w:r>
            <w:r w:rsidR="000147D7">
              <w:rPr>
                <w:noProof/>
                <w:webHidden/>
              </w:rPr>
              <w:instrText xml:space="preserve"> PAGEREF _Toc12345405 \h </w:instrText>
            </w:r>
            <w:r w:rsidR="000147D7">
              <w:rPr>
                <w:noProof/>
                <w:webHidden/>
              </w:rPr>
            </w:r>
            <w:r w:rsidR="000147D7">
              <w:rPr>
                <w:noProof/>
                <w:webHidden/>
              </w:rPr>
              <w:fldChar w:fldCharType="separate"/>
            </w:r>
            <w:r w:rsidR="000147D7">
              <w:rPr>
                <w:noProof/>
                <w:webHidden/>
              </w:rPr>
              <w:t>32</w:t>
            </w:r>
            <w:r w:rsidR="000147D7">
              <w:rPr>
                <w:noProof/>
                <w:webHidden/>
              </w:rPr>
              <w:fldChar w:fldCharType="end"/>
            </w:r>
          </w:hyperlink>
        </w:p>
        <w:p w14:paraId="067549B5" w14:textId="7F0A3749" w:rsidR="00FB13E2" w:rsidRDefault="00FB13E2">
          <w:r>
            <w:rPr>
              <w:b/>
              <w:bCs/>
              <w:noProof/>
            </w:rPr>
            <w:fldChar w:fldCharType="end"/>
          </w:r>
        </w:p>
      </w:sdtContent>
    </w:sdt>
    <w:p w14:paraId="7B8A9130" w14:textId="0F165C54" w:rsidR="000147D7" w:rsidRDefault="000147D7"/>
    <w:p w14:paraId="7CDA6D98" w14:textId="450A720F" w:rsidR="002869B6" w:rsidRDefault="002869B6" w:rsidP="7ADE1B8A">
      <w:pPr>
        <w:rPr>
          <w:szCs w:val="20"/>
        </w:rPr>
      </w:pPr>
    </w:p>
    <w:p w14:paraId="18CEB505" w14:textId="29024BC0" w:rsidR="002869B6" w:rsidRDefault="002869B6" w:rsidP="7ADE1B8A">
      <w:pPr>
        <w:rPr>
          <w:szCs w:val="20"/>
        </w:rPr>
      </w:pPr>
    </w:p>
    <w:p w14:paraId="7C177FD7" w14:textId="6C47517E" w:rsidR="002869B6" w:rsidRDefault="002869B6" w:rsidP="7ADE1B8A">
      <w:pPr>
        <w:rPr>
          <w:szCs w:val="20"/>
        </w:rPr>
      </w:pPr>
    </w:p>
    <w:p w14:paraId="0E5D8271" w14:textId="05239BC2" w:rsidR="002869B6" w:rsidRDefault="002869B6" w:rsidP="7ADE1B8A">
      <w:pPr>
        <w:rPr>
          <w:szCs w:val="20"/>
        </w:rPr>
      </w:pPr>
    </w:p>
    <w:p w14:paraId="0804F147" w14:textId="5050630C" w:rsidR="002869B6" w:rsidRDefault="002869B6" w:rsidP="7ADE1B8A">
      <w:pPr>
        <w:rPr>
          <w:szCs w:val="20"/>
        </w:rPr>
      </w:pPr>
    </w:p>
    <w:p w14:paraId="1C10F1BC" w14:textId="21286864" w:rsidR="002869B6" w:rsidRDefault="002869B6" w:rsidP="7ADE1B8A">
      <w:pPr>
        <w:rPr>
          <w:szCs w:val="20"/>
        </w:rPr>
      </w:pPr>
    </w:p>
    <w:p w14:paraId="06F22F5A" w14:textId="318D84AF" w:rsidR="002869B6" w:rsidRDefault="002869B6" w:rsidP="7ADE1B8A">
      <w:pPr>
        <w:rPr>
          <w:szCs w:val="20"/>
        </w:rPr>
      </w:pPr>
    </w:p>
    <w:p w14:paraId="559B97DA" w14:textId="19D1D529" w:rsidR="002869B6" w:rsidRDefault="002869B6" w:rsidP="7ADE1B8A">
      <w:pPr>
        <w:rPr>
          <w:szCs w:val="20"/>
        </w:rPr>
      </w:pPr>
    </w:p>
    <w:p w14:paraId="0559624A" w14:textId="33CC08B0" w:rsidR="002869B6" w:rsidRDefault="002869B6" w:rsidP="7ADE1B8A">
      <w:pPr>
        <w:rPr>
          <w:szCs w:val="20"/>
        </w:rPr>
      </w:pPr>
    </w:p>
    <w:p w14:paraId="5D931DE2" w14:textId="47AABC24" w:rsidR="002869B6" w:rsidRDefault="002869B6" w:rsidP="7ADE1B8A">
      <w:pPr>
        <w:rPr>
          <w:szCs w:val="20"/>
        </w:rPr>
      </w:pPr>
    </w:p>
    <w:p w14:paraId="5535CC1D" w14:textId="7616AAFB" w:rsidR="002869B6" w:rsidRDefault="002869B6" w:rsidP="7ADE1B8A">
      <w:pPr>
        <w:rPr>
          <w:szCs w:val="20"/>
        </w:rPr>
      </w:pPr>
    </w:p>
    <w:p w14:paraId="345E44C3" w14:textId="017E1C9B" w:rsidR="002869B6" w:rsidRDefault="002869B6" w:rsidP="7ADE1B8A">
      <w:pPr>
        <w:rPr>
          <w:szCs w:val="20"/>
        </w:rPr>
      </w:pPr>
    </w:p>
    <w:p w14:paraId="2BDA1DE8" w14:textId="76474426" w:rsidR="002869B6" w:rsidRDefault="002869B6" w:rsidP="7ADE1B8A">
      <w:pPr>
        <w:rPr>
          <w:szCs w:val="20"/>
        </w:rPr>
      </w:pPr>
    </w:p>
    <w:p w14:paraId="68EB77F7" w14:textId="14C3D8B6" w:rsidR="002869B6" w:rsidRDefault="002869B6" w:rsidP="7ADE1B8A">
      <w:pPr>
        <w:rPr>
          <w:szCs w:val="20"/>
        </w:rPr>
      </w:pPr>
    </w:p>
    <w:p w14:paraId="3B352AB7" w14:textId="41E78AC9" w:rsidR="002869B6" w:rsidRDefault="002869B6" w:rsidP="7ADE1B8A">
      <w:pPr>
        <w:rPr>
          <w:szCs w:val="20"/>
        </w:rPr>
      </w:pPr>
    </w:p>
    <w:p w14:paraId="6DD4C831" w14:textId="1CAA2C38" w:rsidR="002869B6" w:rsidRDefault="002869B6" w:rsidP="7ADE1B8A">
      <w:pPr>
        <w:rPr>
          <w:szCs w:val="20"/>
        </w:rPr>
      </w:pPr>
    </w:p>
    <w:p w14:paraId="4870BBAD" w14:textId="7FA7DA14" w:rsidR="002869B6" w:rsidRDefault="002869B6" w:rsidP="7ADE1B8A">
      <w:pPr>
        <w:rPr>
          <w:szCs w:val="20"/>
        </w:rPr>
      </w:pPr>
    </w:p>
    <w:p w14:paraId="329484DC" w14:textId="6039191F" w:rsidR="002869B6" w:rsidRDefault="002869B6" w:rsidP="7ADE1B8A">
      <w:pPr>
        <w:rPr>
          <w:szCs w:val="20"/>
        </w:rPr>
      </w:pPr>
    </w:p>
    <w:p w14:paraId="51739B09" w14:textId="66278813" w:rsidR="002869B6" w:rsidRDefault="002869B6" w:rsidP="7ADE1B8A">
      <w:pPr>
        <w:rPr>
          <w:szCs w:val="20"/>
        </w:rPr>
      </w:pPr>
    </w:p>
    <w:p w14:paraId="673104EC" w14:textId="3082953E" w:rsidR="002869B6" w:rsidRDefault="002869B6" w:rsidP="7ADE1B8A">
      <w:pPr>
        <w:rPr>
          <w:szCs w:val="20"/>
        </w:rPr>
      </w:pPr>
    </w:p>
    <w:p w14:paraId="52B19AF2" w14:textId="3CD86B33" w:rsidR="002869B6" w:rsidRDefault="002869B6" w:rsidP="7ADE1B8A">
      <w:pPr>
        <w:rPr>
          <w:szCs w:val="20"/>
        </w:rPr>
      </w:pPr>
    </w:p>
    <w:p w14:paraId="3D28B24F" w14:textId="7EF3A284" w:rsidR="002869B6" w:rsidRDefault="002869B6" w:rsidP="7ADE1B8A">
      <w:pPr>
        <w:rPr>
          <w:szCs w:val="20"/>
        </w:rPr>
      </w:pPr>
    </w:p>
    <w:p w14:paraId="2C703592" w14:textId="16E486AC" w:rsidR="3F90D8F7" w:rsidRDefault="3F90D8F7" w:rsidP="3F90D8F7">
      <w:pPr>
        <w:rPr>
          <w:szCs w:val="20"/>
        </w:rPr>
      </w:pPr>
    </w:p>
    <w:p w14:paraId="3DAD40E0" w14:textId="46BF8EFF" w:rsidR="3F90D8F7" w:rsidRDefault="3F90D8F7" w:rsidP="3F90D8F7">
      <w:pPr>
        <w:rPr>
          <w:szCs w:val="20"/>
        </w:rPr>
      </w:pPr>
    </w:p>
    <w:p w14:paraId="229F29AC" w14:textId="2597F75A" w:rsidR="002869B6" w:rsidRDefault="6F532E39" w:rsidP="7ADE1B8A">
      <w:pPr>
        <w:pStyle w:val="Heading1"/>
        <w:rPr>
          <w:sz w:val="20"/>
          <w:szCs w:val="20"/>
        </w:rPr>
      </w:pPr>
      <w:bookmarkStart w:id="0" w:name="_Toc12345290"/>
      <w:r>
        <w:lastRenderedPageBreak/>
        <w:t>WE ARE LASSEN</w:t>
      </w:r>
      <w:bookmarkEnd w:id="0"/>
    </w:p>
    <w:p w14:paraId="4F0E6E78" w14:textId="5B8611C0" w:rsidR="004D4AB7" w:rsidRDefault="004D4AB7" w:rsidP="004D4AB7">
      <w:pPr>
        <w:pStyle w:val="Heading2"/>
      </w:pPr>
      <w:bookmarkStart w:id="1" w:name="_Toc12345291"/>
      <w:r>
        <w:t>Welcome</w:t>
      </w:r>
      <w:bookmarkEnd w:id="1"/>
    </w:p>
    <w:p w14:paraId="77B0DA44" w14:textId="34393CC2" w:rsidR="004D4AB7" w:rsidRPr="00FB13E2" w:rsidRDefault="0D2F5EDC" w:rsidP="7ADE1B8A">
      <w:pPr>
        <w:spacing w:after="120"/>
      </w:pPr>
      <w:r>
        <w:t>Welcome to the 20</w:t>
      </w:r>
      <w:r w:rsidR="39F05084">
        <w:t xml:space="preserve">22-2023 </w:t>
      </w:r>
      <w:r w:rsidR="31481A4A">
        <w:t>school</w:t>
      </w:r>
      <w:r>
        <w:t xml:space="preserve"> year! Each year we work to increase opportunities for the youth of Lassen County to explore so that each student can find their strength, their passion, their voice, and eventually their vocation.  </w:t>
      </w:r>
      <w:r w:rsidR="6861A278">
        <w:t xml:space="preserve">This year, we are glad to be offering some new programs and opportunities for our students.  </w:t>
      </w:r>
      <w:r w:rsidR="4E89741F">
        <w:t>W</w:t>
      </w:r>
      <w:r w:rsidR="6861A278">
        <w:t xml:space="preserve">e </w:t>
      </w:r>
      <w:r w:rsidR="52E2DA22">
        <w:t xml:space="preserve">have </w:t>
      </w:r>
      <w:r w:rsidR="6861A278">
        <w:t>add</w:t>
      </w:r>
      <w:r w:rsidR="0F766310">
        <w:t>ed</w:t>
      </w:r>
      <w:r w:rsidR="6861A278">
        <w:t xml:space="preserve"> </w:t>
      </w:r>
      <w:r w:rsidR="693F33CC">
        <w:t>P</w:t>
      </w:r>
      <w:r w:rsidR="6861A278">
        <w:t>sychology</w:t>
      </w:r>
      <w:r w:rsidR="31EF03A4">
        <w:t>,</w:t>
      </w:r>
      <w:r w:rsidR="6861A278">
        <w:t xml:space="preserve"> AP Psychology</w:t>
      </w:r>
      <w:r w:rsidR="48056D99">
        <w:t xml:space="preserve">, </w:t>
      </w:r>
      <w:r w:rsidR="3F91743A">
        <w:t xml:space="preserve">and this year we </w:t>
      </w:r>
      <w:r w:rsidR="794FD51B">
        <w:t xml:space="preserve">have </w:t>
      </w:r>
      <w:r w:rsidR="6D8B0C97">
        <w:t>expanded our course offerings</w:t>
      </w:r>
      <w:r w:rsidR="794FD51B">
        <w:t xml:space="preserve"> with Lassen Community College</w:t>
      </w:r>
      <w:r w:rsidR="150DF90D">
        <w:t xml:space="preserve">.  </w:t>
      </w:r>
      <w:r w:rsidR="794FD51B">
        <w:t xml:space="preserve">Now our students </w:t>
      </w:r>
      <w:r w:rsidR="5C23E702">
        <w:t>can</w:t>
      </w:r>
      <w:r w:rsidR="794FD51B">
        <w:t xml:space="preserve"> take Nursing, Automotive Technology and Fire Science.</w:t>
      </w:r>
    </w:p>
    <w:p w14:paraId="56B25963" w14:textId="77777777" w:rsidR="004D4AB7" w:rsidRPr="00FB13E2" w:rsidRDefault="004D4AB7" w:rsidP="004D4AB7">
      <w:pPr>
        <w:spacing w:after="120"/>
        <w:rPr>
          <w:szCs w:val="20"/>
        </w:rPr>
      </w:pPr>
      <w:r>
        <w:rPr>
          <w:szCs w:val="20"/>
        </w:rPr>
        <w:t>Our career pathways are</w:t>
      </w:r>
      <w:r w:rsidRPr="00FB13E2">
        <w:rPr>
          <w:szCs w:val="20"/>
        </w:rPr>
        <w:t xml:space="preserve"> p</w:t>
      </w:r>
      <w:r>
        <w:rPr>
          <w:szCs w:val="20"/>
        </w:rPr>
        <w:t xml:space="preserve">icking up steam with </w:t>
      </w:r>
      <w:r w:rsidRPr="00FB13E2">
        <w:rPr>
          <w:szCs w:val="20"/>
        </w:rPr>
        <w:t xml:space="preserve">classes in Animal Science, Sustainable Agriculture, Arts, Media and Entertainment, Business and Finance, Marketing Sales and Service Pathways.  </w:t>
      </w:r>
    </w:p>
    <w:p w14:paraId="131C2061" w14:textId="0BEF936F" w:rsidR="004D4AB7" w:rsidRPr="00FB13E2" w:rsidRDefault="004D4AB7" w:rsidP="7ADE1B8A">
      <w:pPr>
        <w:spacing w:after="120"/>
      </w:pPr>
      <w:r>
        <w:t xml:space="preserve">Lassen High is known for total school involvement in our extra and co-curricular programs.  Our sports teams are always competitive in our CIF league. Lassen High FFA and FBLA teams are respected statewide for our involvement and excellence. </w:t>
      </w:r>
      <w:r w:rsidR="5D819BA6">
        <w:t xml:space="preserve">Our performing arts classes are outstanding and are noted as being some of the finest in the Eastern Sierra’s.  </w:t>
      </w:r>
      <w:r>
        <w:t xml:space="preserve">The various extra-curricular activities including our </w:t>
      </w:r>
      <w:r w:rsidR="24BF1AB7" w:rsidRPr="3F90D8F7">
        <w:rPr>
          <w:b/>
          <w:bCs/>
        </w:rPr>
        <w:t>National Champion</w:t>
      </w:r>
      <w:r w:rsidR="24BF1AB7">
        <w:t xml:space="preserve"> </w:t>
      </w:r>
      <w:r w:rsidR="2CEDD5C3">
        <w:t xml:space="preserve">trap </w:t>
      </w:r>
      <w:r w:rsidR="24BF1AB7">
        <w:t>shooting</w:t>
      </w:r>
      <w:r>
        <w:t xml:space="preserve"> team </w:t>
      </w:r>
      <w:r w:rsidR="1B33860C">
        <w:t>are here to ensure that our students have an opportunity to be involved at our school</w:t>
      </w:r>
      <w:r>
        <w:t xml:space="preserve">.  </w:t>
      </w:r>
    </w:p>
    <w:p w14:paraId="3912F4EB" w14:textId="77777777" w:rsidR="004D4AB7" w:rsidRPr="00FB13E2" w:rsidRDefault="004D4AB7" w:rsidP="004D4AB7">
      <w:pPr>
        <w:spacing w:after="120"/>
        <w:rPr>
          <w:szCs w:val="20"/>
        </w:rPr>
      </w:pPr>
      <w:r>
        <w:rPr>
          <w:szCs w:val="20"/>
        </w:rPr>
        <w:t>This handbook provides</w:t>
      </w:r>
      <w:r w:rsidRPr="00FB13E2">
        <w:rPr>
          <w:szCs w:val="20"/>
        </w:rPr>
        <w:t xml:space="preserve"> parents and students</w:t>
      </w:r>
      <w:r>
        <w:rPr>
          <w:szCs w:val="20"/>
        </w:rPr>
        <w:t xml:space="preserve"> with information about the</w:t>
      </w:r>
      <w:r w:rsidRPr="00FB13E2">
        <w:rPr>
          <w:szCs w:val="20"/>
        </w:rPr>
        <w:t xml:space="preserve"> programs and policies that govern our school</w:t>
      </w:r>
      <w:r>
        <w:rPr>
          <w:szCs w:val="20"/>
        </w:rPr>
        <w:t>, a staff directory, as well as</w:t>
      </w:r>
      <w:r w:rsidRPr="00FB13E2">
        <w:rPr>
          <w:szCs w:val="20"/>
        </w:rPr>
        <w:t xml:space="preserve"> information </w:t>
      </w:r>
      <w:r>
        <w:rPr>
          <w:szCs w:val="20"/>
        </w:rPr>
        <w:t>on</w:t>
      </w:r>
      <w:r w:rsidRPr="00FB13E2">
        <w:rPr>
          <w:szCs w:val="20"/>
        </w:rPr>
        <w:t xml:space="preserve"> important dates</w:t>
      </w:r>
      <w:r>
        <w:rPr>
          <w:szCs w:val="20"/>
        </w:rPr>
        <w:t xml:space="preserve">. </w:t>
      </w:r>
      <w:r w:rsidRPr="00FB13E2">
        <w:rPr>
          <w:szCs w:val="20"/>
        </w:rPr>
        <w:t xml:space="preserve">Please keep a copy of this handbook so that you can reference it as needed.  </w:t>
      </w:r>
    </w:p>
    <w:p w14:paraId="274AA062" w14:textId="046557D9" w:rsidR="004D4AB7" w:rsidRPr="00FB13E2" w:rsidRDefault="00EC76E2" w:rsidP="004D4AB7">
      <w:pPr>
        <w:spacing w:after="120"/>
        <w:rPr>
          <w:szCs w:val="20"/>
        </w:rPr>
      </w:pPr>
      <w:r>
        <w:rPr>
          <w:szCs w:val="20"/>
        </w:rPr>
        <w:t>We</w:t>
      </w:r>
      <w:r w:rsidR="004D4AB7" w:rsidRPr="00FB13E2">
        <w:rPr>
          <w:szCs w:val="20"/>
        </w:rPr>
        <w:t xml:space="preserve"> are all part of Grizzly Country and want to make sure that each student has a successful and rewarding experience.  Please contact your counselors or administrators </w:t>
      </w:r>
      <w:r w:rsidR="004D4AB7">
        <w:rPr>
          <w:szCs w:val="20"/>
        </w:rPr>
        <w:t>if you have any academic or social concerns</w:t>
      </w:r>
      <w:r w:rsidR="004D4AB7" w:rsidRPr="00FB13E2">
        <w:rPr>
          <w:szCs w:val="20"/>
        </w:rPr>
        <w:t xml:space="preserve">.  We are here for you!  </w:t>
      </w:r>
    </w:p>
    <w:p w14:paraId="36231B34" w14:textId="67F4AFB2" w:rsidR="00DB2201" w:rsidRDefault="6F532E39" w:rsidP="6F532E39">
      <w:r>
        <w:t>It’s a Great Day to be a Grizzly!</w:t>
      </w:r>
    </w:p>
    <w:p w14:paraId="31053946" w14:textId="77777777" w:rsidR="00B527A8" w:rsidRDefault="00B527A8" w:rsidP="6F532E39"/>
    <w:p w14:paraId="60CD9D27" w14:textId="23349E7A" w:rsidR="00DB2201" w:rsidRDefault="6F532E39" w:rsidP="00DB2201">
      <w:pPr>
        <w:pStyle w:val="Heading2"/>
      </w:pPr>
      <w:bookmarkStart w:id="2" w:name="_Toc12345292"/>
      <w:r w:rsidRPr="6F532E39">
        <w:t>Administration</w:t>
      </w:r>
      <w:bookmarkEnd w:id="2"/>
    </w:p>
    <w:p w14:paraId="40B31C4B" w14:textId="1661C030" w:rsidR="00DB2201" w:rsidRDefault="00EC76E2" w:rsidP="00EC76E2">
      <w:pPr>
        <w:tabs>
          <w:tab w:val="left" w:pos="6480"/>
        </w:tabs>
      </w:pPr>
      <w:r>
        <w:t xml:space="preserve">Superintendent/Principal – </w:t>
      </w:r>
      <w:r w:rsidR="00E5461F">
        <w:t>Morgan Nugent</w:t>
      </w:r>
      <w:r>
        <w:tab/>
      </w:r>
    </w:p>
    <w:p w14:paraId="50829BD4" w14:textId="664CEAD9" w:rsidR="00EC76E2" w:rsidRDefault="00EC76E2" w:rsidP="00DB2201">
      <w:r>
        <w:t>Assistant Principal– J</w:t>
      </w:r>
      <w:r w:rsidR="585AC37F">
        <w:t>amie Huber</w:t>
      </w:r>
    </w:p>
    <w:p w14:paraId="22AE7651" w14:textId="5CD725C9" w:rsidR="0C2EF955" w:rsidRDefault="6F532E39" w:rsidP="6F532E39">
      <w:r>
        <w:t xml:space="preserve">Dean of Students – </w:t>
      </w:r>
      <w:r w:rsidR="3C3EEDD5">
        <w:t>Robert Nielsen</w:t>
      </w:r>
    </w:p>
    <w:p w14:paraId="35C5BC78" w14:textId="77777777" w:rsidR="00B527A8" w:rsidRDefault="00B527A8" w:rsidP="6F532E39"/>
    <w:p w14:paraId="7EC1BCE0" w14:textId="01E85529" w:rsidR="0C2EF955" w:rsidRDefault="6F532E39" w:rsidP="0C2EF955">
      <w:pPr>
        <w:pStyle w:val="Heading2"/>
      </w:pPr>
      <w:bookmarkStart w:id="3" w:name="_Toc12345293"/>
      <w:r w:rsidRPr="6F532E39">
        <w:t>Vision Statement</w:t>
      </w:r>
      <w:bookmarkEnd w:id="3"/>
    </w:p>
    <w:p w14:paraId="46D7DD5C" w14:textId="2A723350" w:rsidR="002869B6" w:rsidRDefault="6F532E39" w:rsidP="002869B6">
      <w:pPr>
        <w:spacing w:after="0"/>
        <w:rPr>
          <w:szCs w:val="20"/>
        </w:rPr>
      </w:pPr>
      <w:r>
        <w:t>At Lassen High School, we guide and inspire our students to be motivated, engaged, passionate</w:t>
      </w:r>
      <w:r w:rsidR="00B527A8">
        <w:t>,</w:t>
      </w:r>
      <w:r>
        <w:t xml:space="preserve"> and prepared critical thinkers that have ownership of their futures.</w:t>
      </w:r>
    </w:p>
    <w:p w14:paraId="77A323FA" w14:textId="206AEB42" w:rsidR="6F532E39" w:rsidRDefault="6F532E39" w:rsidP="6F532E39"/>
    <w:p w14:paraId="4A8721E6" w14:textId="77777777" w:rsidR="002869B6" w:rsidRPr="002869B6" w:rsidRDefault="002869B6" w:rsidP="002869B6">
      <w:pPr>
        <w:pStyle w:val="Heading2"/>
      </w:pPr>
      <w:bookmarkStart w:id="4" w:name="_Toc12345294"/>
      <w:r w:rsidRPr="002869B6">
        <w:t>Mission Statement</w:t>
      </w:r>
      <w:bookmarkEnd w:id="4"/>
    </w:p>
    <w:p w14:paraId="3D2C3FC8" w14:textId="77777777" w:rsidR="002869B6" w:rsidRDefault="6F532E39" w:rsidP="002869B6">
      <w:pPr>
        <w:spacing w:after="0"/>
        <w:rPr>
          <w:szCs w:val="20"/>
        </w:rPr>
      </w:pPr>
      <w:r>
        <w:t xml:space="preserve">Seeking the highest level of achievement and self-confidence in each student, we will provide four years of college and career awareness and instruction in a respectful and inviting environment, providing an array of academic and personal supports, and a wide variety of extra-curricular programs to value and engage each student. </w:t>
      </w:r>
    </w:p>
    <w:p w14:paraId="2F4A1578" w14:textId="77EB9C08" w:rsidR="6F532E39" w:rsidRDefault="6F532E39" w:rsidP="6F532E39"/>
    <w:p w14:paraId="0A370280" w14:textId="77777777" w:rsidR="002869B6" w:rsidRDefault="002869B6" w:rsidP="002869B6">
      <w:pPr>
        <w:pStyle w:val="Heading2"/>
      </w:pPr>
      <w:bookmarkStart w:id="5" w:name="_Toc12345295"/>
      <w:r>
        <w:t>School-Wide Learning Objectives</w:t>
      </w:r>
      <w:bookmarkEnd w:id="5"/>
    </w:p>
    <w:p w14:paraId="7B679408" w14:textId="77777777" w:rsidR="002869B6" w:rsidRPr="002869B6" w:rsidRDefault="002869B6" w:rsidP="002869B6">
      <w:pPr>
        <w:spacing w:after="0"/>
        <w:rPr>
          <w:szCs w:val="20"/>
        </w:rPr>
      </w:pPr>
      <w:r w:rsidRPr="002869B6">
        <w:rPr>
          <w:szCs w:val="20"/>
        </w:rPr>
        <w:t>Our graduates will be young adults who are:</w:t>
      </w:r>
    </w:p>
    <w:p w14:paraId="4FA6E533" w14:textId="77777777" w:rsidR="002869B6" w:rsidRPr="002869B6" w:rsidRDefault="002869B6" w:rsidP="00B74750">
      <w:pPr>
        <w:pStyle w:val="ListParagraph"/>
        <w:numPr>
          <w:ilvl w:val="0"/>
          <w:numId w:val="8"/>
        </w:numPr>
        <w:spacing w:after="0" w:line="276" w:lineRule="auto"/>
        <w:ind w:left="540"/>
        <w:rPr>
          <w:szCs w:val="20"/>
        </w:rPr>
      </w:pPr>
      <w:r w:rsidRPr="002869B6">
        <w:rPr>
          <w:szCs w:val="20"/>
        </w:rPr>
        <w:t>Proficient in Reading, Writing, Math, Science and Social Studies</w:t>
      </w:r>
    </w:p>
    <w:p w14:paraId="50B3BDC0" w14:textId="77777777" w:rsidR="002869B6" w:rsidRPr="002869B6" w:rsidRDefault="002869B6" w:rsidP="00B74750">
      <w:pPr>
        <w:pStyle w:val="ListParagraph"/>
        <w:numPr>
          <w:ilvl w:val="0"/>
          <w:numId w:val="8"/>
        </w:numPr>
        <w:spacing w:after="0" w:line="276" w:lineRule="auto"/>
        <w:ind w:left="540"/>
        <w:rPr>
          <w:szCs w:val="20"/>
        </w:rPr>
      </w:pPr>
      <w:r w:rsidRPr="002869B6">
        <w:rPr>
          <w:szCs w:val="20"/>
        </w:rPr>
        <w:t>Critical-thinkers, creative problem-solvers</w:t>
      </w:r>
    </w:p>
    <w:p w14:paraId="1A8361FE" w14:textId="77777777" w:rsidR="002869B6" w:rsidRPr="002869B6" w:rsidRDefault="002869B6" w:rsidP="00B74750">
      <w:pPr>
        <w:pStyle w:val="ListParagraph"/>
        <w:numPr>
          <w:ilvl w:val="0"/>
          <w:numId w:val="8"/>
        </w:numPr>
        <w:spacing w:after="0" w:line="276" w:lineRule="auto"/>
        <w:ind w:left="540"/>
        <w:rPr>
          <w:szCs w:val="20"/>
        </w:rPr>
      </w:pPr>
      <w:r w:rsidRPr="002869B6">
        <w:rPr>
          <w:szCs w:val="20"/>
        </w:rPr>
        <w:t>Technologically Proficient</w:t>
      </w:r>
    </w:p>
    <w:p w14:paraId="3D530EB0" w14:textId="77777777" w:rsidR="002869B6" w:rsidRPr="002869B6" w:rsidRDefault="002869B6" w:rsidP="00B74750">
      <w:pPr>
        <w:pStyle w:val="ListParagraph"/>
        <w:numPr>
          <w:ilvl w:val="0"/>
          <w:numId w:val="8"/>
        </w:numPr>
        <w:spacing w:after="0" w:line="276" w:lineRule="auto"/>
        <w:ind w:left="540"/>
        <w:rPr>
          <w:szCs w:val="20"/>
        </w:rPr>
      </w:pPr>
      <w:r w:rsidRPr="002869B6">
        <w:rPr>
          <w:szCs w:val="20"/>
        </w:rPr>
        <w:t>Effective Communicators</w:t>
      </w:r>
    </w:p>
    <w:p w14:paraId="36673F5E" w14:textId="77777777" w:rsidR="002869B6" w:rsidRPr="002869B6" w:rsidRDefault="002869B6" w:rsidP="00B74750">
      <w:pPr>
        <w:pStyle w:val="ListParagraph"/>
        <w:numPr>
          <w:ilvl w:val="0"/>
          <w:numId w:val="8"/>
        </w:numPr>
        <w:spacing w:after="0" w:line="276" w:lineRule="auto"/>
        <w:ind w:left="540"/>
        <w:rPr>
          <w:szCs w:val="20"/>
        </w:rPr>
      </w:pPr>
      <w:r w:rsidRPr="002869B6">
        <w:rPr>
          <w:szCs w:val="20"/>
        </w:rPr>
        <w:t>Accomplished in Career Skills</w:t>
      </w:r>
    </w:p>
    <w:p w14:paraId="674D78E5" w14:textId="34A89603" w:rsidR="6F532E39" w:rsidRDefault="6F532E39" w:rsidP="00B74750">
      <w:pPr>
        <w:pStyle w:val="ListParagraph"/>
        <w:numPr>
          <w:ilvl w:val="0"/>
          <w:numId w:val="8"/>
        </w:numPr>
        <w:spacing w:after="0" w:line="276" w:lineRule="auto"/>
        <w:ind w:left="540"/>
      </w:pPr>
      <w:r>
        <w:t>Healthy Individuals</w:t>
      </w:r>
    </w:p>
    <w:p w14:paraId="62FBAD18" w14:textId="2DB07B76" w:rsidR="6F532E39" w:rsidRDefault="6F532E39" w:rsidP="6F532E39">
      <w:pPr>
        <w:spacing w:after="0" w:line="276" w:lineRule="auto"/>
      </w:pPr>
    </w:p>
    <w:p w14:paraId="667D20B4" w14:textId="77777777" w:rsidR="00B527A8" w:rsidRDefault="00B527A8" w:rsidP="6F532E39">
      <w:pPr>
        <w:spacing w:after="0" w:line="276" w:lineRule="auto"/>
      </w:pPr>
    </w:p>
    <w:p w14:paraId="5F41A614" w14:textId="77777777" w:rsidR="004D4AB7" w:rsidRDefault="004D4AB7" w:rsidP="004D4AB7">
      <w:pPr>
        <w:pStyle w:val="Heading2"/>
      </w:pPr>
      <w:bookmarkStart w:id="6" w:name="_Toc12345296"/>
      <w:r>
        <w:t>Safe School</w:t>
      </w:r>
      <w:bookmarkEnd w:id="6"/>
    </w:p>
    <w:p w14:paraId="7090EB5B" w14:textId="46B16830" w:rsidR="004D4AB7" w:rsidRDefault="6F532E39" w:rsidP="6F532E39">
      <w:pPr>
        <w:spacing w:after="0"/>
        <w:rPr>
          <w:rFonts w:cs="Arial"/>
        </w:rPr>
      </w:pPr>
      <w:r w:rsidRPr="6F532E39">
        <w:rPr>
          <w:rFonts w:cs="Arial"/>
        </w:rPr>
        <w:t xml:space="preserve">For effective learning to occur, students and staff need to feel safe and secure.  Lassen High School is a </w:t>
      </w:r>
      <w:r w:rsidRPr="6F532E39">
        <w:rPr>
          <w:rFonts w:cs="Arial"/>
          <w:b/>
          <w:bCs/>
        </w:rPr>
        <w:t>Safe Zone</w:t>
      </w:r>
      <w:r w:rsidRPr="6F532E39">
        <w:rPr>
          <w:rFonts w:cs="Arial"/>
        </w:rPr>
        <w:t>, which provides for learning and social interactions based on respect for all.  As a result, we will not tolerate BULLYING, DRUG SALES, KNIVES, GUNS and OTHER WEAPONS.  Violation of the policies that apply to these areas will cause an investigation that may result in suspension, expulsion, and/or arrest.</w:t>
      </w:r>
    </w:p>
    <w:p w14:paraId="1F9767F3" w14:textId="120CC9C9" w:rsidR="004D4AB7" w:rsidRDefault="004D4AB7" w:rsidP="6F532E39">
      <w:pPr>
        <w:spacing w:after="0"/>
        <w:rPr>
          <w:rFonts w:cs="Arial"/>
        </w:rPr>
      </w:pPr>
    </w:p>
    <w:p w14:paraId="285E20EE" w14:textId="7333207F" w:rsidR="004D4AB7" w:rsidRDefault="6F532E39" w:rsidP="004D4AB7">
      <w:pPr>
        <w:pStyle w:val="Heading2"/>
      </w:pPr>
      <w:bookmarkStart w:id="7" w:name="_Toc12345297"/>
      <w:r w:rsidRPr="6F532E39">
        <w:t>Health &amp; Wellbeing of Students</w:t>
      </w:r>
      <w:bookmarkEnd w:id="7"/>
    </w:p>
    <w:p w14:paraId="3E221371" w14:textId="77777777" w:rsidR="004D4AB7" w:rsidRPr="001E35FE" w:rsidRDefault="004D4AB7" w:rsidP="004D4AB7">
      <w:pPr>
        <w:spacing w:after="0"/>
        <w:rPr>
          <w:szCs w:val="20"/>
        </w:rPr>
      </w:pPr>
      <w:r w:rsidRPr="001E35FE">
        <w:rPr>
          <w:szCs w:val="20"/>
        </w:rPr>
        <w:t>Protecting the health and well-being of all students is of utmost importance to the school district. The school board has adopted a suicide prevention policy, which will help to protect all students through the following steps:</w:t>
      </w:r>
    </w:p>
    <w:p w14:paraId="3C50ACBE" w14:textId="77777777" w:rsidR="004D4AB7" w:rsidRPr="001E35FE" w:rsidRDefault="004D4AB7" w:rsidP="00B74750">
      <w:pPr>
        <w:pStyle w:val="ListParagraph"/>
        <w:numPr>
          <w:ilvl w:val="0"/>
          <w:numId w:val="9"/>
        </w:numPr>
        <w:spacing w:after="0" w:line="276" w:lineRule="auto"/>
        <w:ind w:left="540"/>
        <w:rPr>
          <w:szCs w:val="20"/>
        </w:rPr>
      </w:pPr>
      <w:r w:rsidRPr="001E35FE">
        <w:rPr>
          <w:szCs w:val="20"/>
        </w:rPr>
        <w:t>Students will learn about recognizing and responding to warning signs of suicide in friends, using coping skills, using support systems, and seeking help for themselves and friends</w:t>
      </w:r>
      <w:r>
        <w:rPr>
          <w:szCs w:val="20"/>
        </w:rPr>
        <w:t>.</w:t>
      </w:r>
    </w:p>
    <w:p w14:paraId="7DFFD4EE" w14:textId="77777777" w:rsidR="004D4AB7" w:rsidRDefault="004D4AB7" w:rsidP="00B74750">
      <w:pPr>
        <w:pStyle w:val="ListParagraph"/>
        <w:numPr>
          <w:ilvl w:val="0"/>
          <w:numId w:val="9"/>
        </w:numPr>
        <w:spacing w:after="0" w:line="276" w:lineRule="auto"/>
        <w:ind w:left="540"/>
        <w:rPr>
          <w:szCs w:val="20"/>
        </w:rPr>
      </w:pPr>
      <w:r w:rsidRPr="009648DF">
        <w:rPr>
          <w:szCs w:val="20"/>
        </w:rPr>
        <w:t xml:space="preserve">Our school </w:t>
      </w:r>
      <w:r>
        <w:rPr>
          <w:szCs w:val="20"/>
        </w:rPr>
        <w:t>has</w:t>
      </w:r>
      <w:r w:rsidRPr="009648DF">
        <w:rPr>
          <w:szCs w:val="20"/>
        </w:rPr>
        <w:t xml:space="preserve"> designate</w:t>
      </w:r>
      <w:r>
        <w:rPr>
          <w:szCs w:val="20"/>
        </w:rPr>
        <w:t>d</w:t>
      </w:r>
      <w:r w:rsidRPr="009648DF">
        <w:rPr>
          <w:szCs w:val="20"/>
        </w:rPr>
        <w:t xml:space="preserve"> </w:t>
      </w:r>
      <w:r>
        <w:rPr>
          <w:szCs w:val="20"/>
        </w:rPr>
        <w:t>Administration and counselors as a point of contact for students in crisis and to refer students to appropriate resources.</w:t>
      </w:r>
    </w:p>
    <w:p w14:paraId="5A989B7B" w14:textId="77777777" w:rsidR="004D4AB7" w:rsidRPr="009648DF" w:rsidRDefault="004D4AB7" w:rsidP="00B74750">
      <w:pPr>
        <w:pStyle w:val="ListParagraph"/>
        <w:numPr>
          <w:ilvl w:val="0"/>
          <w:numId w:val="9"/>
        </w:numPr>
        <w:spacing w:after="0" w:line="276" w:lineRule="auto"/>
        <w:ind w:left="540"/>
        <w:rPr>
          <w:szCs w:val="20"/>
        </w:rPr>
      </w:pPr>
      <w:r w:rsidRPr="009648DF">
        <w:rPr>
          <w:szCs w:val="20"/>
        </w:rPr>
        <w:t>When identified as being at risk, a student will be assessed by a school employed mental health professional. That professional will work with the student and help connect them to appropriate local resources.</w:t>
      </w:r>
    </w:p>
    <w:p w14:paraId="2B91A29D" w14:textId="77777777" w:rsidR="004D4AB7" w:rsidRPr="001E35FE" w:rsidRDefault="004D4AB7" w:rsidP="00B74750">
      <w:pPr>
        <w:pStyle w:val="ListParagraph"/>
        <w:numPr>
          <w:ilvl w:val="0"/>
          <w:numId w:val="9"/>
        </w:numPr>
        <w:spacing w:after="0" w:line="276" w:lineRule="auto"/>
        <w:ind w:left="540"/>
        <w:rPr>
          <w:szCs w:val="20"/>
        </w:rPr>
      </w:pPr>
      <w:r w:rsidRPr="001E35FE">
        <w:rPr>
          <w:szCs w:val="20"/>
        </w:rPr>
        <w:t xml:space="preserve">Students will have access to national resources which they can contact for additional support, such as: </w:t>
      </w:r>
    </w:p>
    <w:p w14:paraId="0D182E37" w14:textId="77777777" w:rsidR="004D4AB7" w:rsidRPr="001E35FE" w:rsidRDefault="004D4AB7" w:rsidP="00B74750">
      <w:pPr>
        <w:pStyle w:val="ListParagraph"/>
        <w:numPr>
          <w:ilvl w:val="1"/>
          <w:numId w:val="9"/>
        </w:numPr>
        <w:spacing w:after="0" w:line="276" w:lineRule="auto"/>
        <w:ind w:left="900"/>
        <w:rPr>
          <w:szCs w:val="20"/>
        </w:rPr>
      </w:pPr>
      <w:r w:rsidRPr="001E35FE">
        <w:rPr>
          <w:szCs w:val="20"/>
        </w:rPr>
        <w:t xml:space="preserve">The National Suicide Prevention Lifeline—1-800-273-8255; </w:t>
      </w:r>
      <w:hyperlink r:id="rId10" w:history="1">
        <w:r w:rsidRPr="001E35FE">
          <w:rPr>
            <w:rStyle w:val="Hyperlink"/>
            <w:szCs w:val="20"/>
          </w:rPr>
          <w:t>www.suicidepreventionlifline.org</w:t>
        </w:r>
      </w:hyperlink>
    </w:p>
    <w:p w14:paraId="73B1AAE6" w14:textId="77777777" w:rsidR="004D4AB7" w:rsidRPr="001E35FE" w:rsidRDefault="004D4AB7" w:rsidP="00B74750">
      <w:pPr>
        <w:pStyle w:val="ListParagraph"/>
        <w:numPr>
          <w:ilvl w:val="1"/>
          <w:numId w:val="9"/>
        </w:numPr>
        <w:spacing w:after="0" w:line="276" w:lineRule="auto"/>
        <w:ind w:left="900"/>
        <w:rPr>
          <w:szCs w:val="20"/>
        </w:rPr>
      </w:pPr>
      <w:r w:rsidRPr="001E35FE">
        <w:rPr>
          <w:szCs w:val="20"/>
        </w:rPr>
        <w:t xml:space="preserve">The Trevor Lifeline—1-866-488-7386; </w:t>
      </w:r>
      <w:hyperlink r:id="rId11" w:history="1">
        <w:r w:rsidRPr="001E35FE">
          <w:rPr>
            <w:rStyle w:val="Hyperlink"/>
            <w:szCs w:val="20"/>
          </w:rPr>
          <w:t>www.thetrevorproject.org</w:t>
        </w:r>
      </w:hyperlink>
      <w:r w:rsidRPr="001E35FE">
        <w:rPr>
          <w:szCs w:val="20"/>
        </w:rPr>
        <w:t>.</w:t>
      </w:r>
    </w:p>
    <w:p w14:paraId="01F63F3B" w14:textId="77777777" w:rsidR="004D4AB7" w:rsidRPr="001E35FE" w:rsidRDefault="004D4AB7" w:rsidP="00B74750">
      <w:pPr>
        <w:pStyle w:val="ListParagraph"/>
        <w:numPr>
          <w:ilvl w:val="0"/>
          <w:numId w:val="9"/>
        </w:numPr>
        <w:spacing w:after="0" w:line="276" w:lineRule="auto"/>
        <w:ind w:left="540"/>
        <w:rPr>
          <w:szCs w:val="20"/>
        </w:rPr>
      </w:pPr>
      <w:r w:rsidRPr="001E35FE">
        <w:rPr>
          <w:szCs w:val="20"/>
        </w:rPr>
        <w:t xml:space="preserve">All students will be expected to help create a school culture of respect and support in which students feel comfortable seeking help for themselves or friends. Students are encouraged to tell any staff member if they, or a friend, are feeling suicidal or </w:t>
      </w:r>
      <w:r>
        <w:rPr>
          <w:szCs w:val="20"/>
        </w:rPr>
        <w:t xml:space="preserve">are </w:t>
      </w:r>
      <w:r w:rsidRPr="001E35FE">
        <w:rPr>
          <w:szCs w:val="20"/>
        </w:rPr>
        <w:t>in need of help.</w:t>
      </w:r>
    </w:p>
    <w:p w14:paraId="5EE46FB5" w14:textId="77777777" w:rsidR="004D4AB7" w:rsidRPr="001E35FE" w:rsidRDefault="004D4AB7" w:rsidP="00B74750">
      <w:pPr>
        <w:pStyle w:val="ListParagraph"/>
        <w:numPr>
          <w:ilvl w:val="0"/>
          <w:numId w:val="9"/>
        </w:numPr>
        <w:spacing w:after="0" w:line="276" w:lineRule="auto"/>
        <w:ind w:left="540"/>
        <w:rPr>
          <w:szCs w:val="20"/>
        </w:rPr>
      </w:pPr>
      <w:r w:rsidRPr="001E35FE">
        <w:rPr>
          <w:szCs w:val="20"/>
        </w:rPr>
        <w:t xml:space="preserve">Students should also know that because of the </w:t>
      </w:r>
      <w:proofErr w:type="gramStart"/>
      <w:r w:rsidRPr="001E35FE">
        <w:rPr>
          <w:szCs w:val="20"/>
        </w:rPr>
        <w:t>life or death</w:t>
      </w:r>
      <w:proofErr w:type="gramEnd"/>
      <w:r w:rsidRPr="001E35FE">
        <w:rPr>
          <w:szCs w:val="20"/>
        </w:rPr>
        <w:t xml:space="preserve"> nature of these matters, confidentiality or privacy concerns are secondary to seeking help for students in crisis.</w:t>
      </w:r>
    </w:p>
    <w:p w14:paraId="7C9E5236" w14:textId="77777777" w:rsidR="004D4AB7" w:rsidRDefault="6F532E39" w:rsidP="6F532E39">
      <w:pPr>
        <w:spacing w:line="240" w:lineRule="auto"/>
        <w:ind w:firstLine="540"/>
        <w:rPr>
          <w:szCs w:val="20"/>
        </w:rPr>
      </w:pPr>
      <w:r>
        <w:t xml:space="preserve">To view the Suicide Prevention policy in its entirety, please see BP/AR 5141.52 at </w:t>
      </w:r>
      <w:hyperlink r:id="rId12">
        <w:r w:rsidRPr="6F532E39">
          <w:rPr>
            <w:rStyle w:val="Hyperlink"/>
          </w:rPr>
          <w:t>www.lassenhigh.org</w:t>
        </w:r>
      </w:hyperlink>
      <w:r>
        <w:t>.</w:t>
      </w:r>
    </w:p>
    <w:p w14:paraId="60C4E231" w14:textId="77777777" w:rsidR="00E539B8" w:rsidRDefault="6F532E39" w:rsidP="6F532E39">
      <w:pPr>
        <w:pStyle w:val="Heading2"/>
        <w:spacing w:line="240" w:lineRule="auto"/>
      </w:pPr>
      <w:bookmarkStart w:id="8" w:name="_Toc12345298"/>
      <w:r>
        <w:t>District Liability &amp; Student Insurance</w:t>
      </w:r>
      <w:bookmarkEnd w:id="8"/>
    </w:p>
    <w:p w14:paraId="7C266650" w14:textId="77777777" w:rsidR="00E539B8" w:rsidRPr="003B4A4D" w:rsidRDefault="00E539B8" w:rsidP="00E539B8">
      <w:pPr>
        <w:pStyle w:val="BodyText"/>
        <w:rPr>
          <w:rFonts w:asciiTheme="minorHAnsi" w:hAnsiTheme="minorHAnsi" w:cs="Arial"/>
          <w:sz w:val="20"/>
        </w:rPr>
      </w:pPr>
      <w:r w:rsidRPr="003B4A4D">
        <w:rPr>
          <w:rFonts w:asciiTheme="minorHAnsi" w:hAnsiTheme="minorHAnsi" w:cs="Arial"/>
          <w:sz w:val="20"/>
        </w:rPr>
        <w:t xml:space="preserve">All students are responsible for any instruments, books, equipment, automobiles, clothing and other items that they have on campus, whether they are owned by the student or have been entrusted to the student by the school district or others.  The </w:t>
      </w:r>
      <w:proofErr w:type="gramStart"/>
      <w:r w:rsidRPr="003B4A4D">
        <w:rPr>
          <w:rFonts w:asciiTheme="minorHAnsi" w:hAnsiTheme="minorHAnsi" w:cs="Arial"/>
          <w:sz w:val="20"/>
        </w:rPr>
        <w:t>District</w:t>
      </w:r>
      <w:proofErr w:type="gramEnd"/>
      <w:r w:rsidRPr="003B4A4D">
        <w:rPr>
          <w:rFonts w:asciiTheme="minorHAnsi" w:hAnsiTheme="minorHAnsi" w:cs="Arial"/>
          <w:sz w:val="20"/>
        </w:rPr>
        <w:t xml:space="preserve"> is not an agent for any student and is not responsible for any loss, theft or damage to any such items whether in the student’s possession or stored/left on campus or other school property.</w:t>
      </w:r>
    </w:p>
    <w:p w14:paraId="682FF635" w14:textId="77777777" w:rsidR="00E539B8" w:rsidRPr="003B4A4D" w:rsidRDefault="00E539B8" w:rsidP="00E539B8">
      <w:pPr>
        <w:pStyle w:val="Footer"/>
        <w:rPr>
          <w:rFonts w:asciiTheme="minorHAnsi" w:hAnsiTheme="minorHAnsi" w:cs="Arial"/>
          <w:szCs w:val="20"/>
        </w:rPr>
      </w:pPr>
    </w:p>
    <w:p w14:paraId="0D669B2F" w14:textId="5A0A7566" w:rsidR="6F532E39" w:rsidRDefault="6F532E39" w:rsidP="6F532E39">
      <w:pPr>
        <w:spacing w:after="0" w:line="240" w:lineRule="auto"/>
        <w:rPr>
          <w:rFonts w:cs="Arial"/>
          <w:color w:val="002060"/>
        </w:rPr>
      </w:pPr>
      <w:r w:rsidRPr="6F532E39">
        <w:rPr>
          <w:rFonts w:cs="Arial"/>
        </w:rPr>
        <w:t xml:space="preserve">The </w:t>
      </w:r>
      <w:proofErr w:type="gramStart"/>
      <w:r w:rsidRPr="6F532E39">
        <w:rPr>
          <w:rFonts w:cs="Arial"/>
        </w:rPr>
        <w:t>District</w:t>
      </w:r>
      <w:proofErr w:type="gramEnd"/>
      <w:r w:rsidRPr="6F532E39">
        <w:rPr>
          <w:rFonts w:cs="Arial"/>
        </w:rPr>
        <w:t xml:space="preserve"> does not provide insurance coverage for student injuries in physical education or athletics.  If a student is not covered by the parents’/guardians’ insurance, he or she should purchase “school-time” insurance available to all students in California.  On-line applications may be found at </w:t>
      </w:r>
      <w:hyperlink r:id="rId13">
        <w:r w:rsidRPr="6F532E39">
          <w:rPr>
            <w:rStyle w:val="Hyperlink"/>
            <w:rFonts w:cs="Arial"/>
          </w:rPr>
          <w:t>www.K12StudentInsurance.com</w:t>
        </w:r>
      </w:hyperlink>
      <w:r w:rsidRPr="6F532E39">
        <w:rPr>
          <w:rFonts w:cs="Arial"/>
          <w:color w:val="002060"/>
        </w:rPr>
        <w:t>.</w:t>
      </w:r>
    </w:p>
    <w:p w14:paraId="669FFEAB" w14:textId="77777777" w:rsidR="00B527A8" w:rsidRDefault="00B527A8" w:rsidP="00B527A8">
      <w:pPr>
        <w:pStyle w:val="NoSpacing"/>
      </w:pPr>
    </w:p>
    <w:p w14:paraId="7C8E56D8" w14:textId="17D522AD" w:rsidR="00823FBD" w:rsidRDefault="00823FBD" w:rsidP="00D67987">
      <w:pPr>
        <w:pStyle w:val="Heading2"/>
      </w:pPr>
      <w:bookmarkStart w:id="9" w:name="_Toc12345299"/>
      <w:r>
        <w:t>Campus Services</w:t>
      </w:r>
      <w:bookmarkEnd w:id="9"/>
    </w:p>
    <w:p w14:paraId="59F2FDD6" w14:textId="172A2F00" w:rsidR="00F10284" w:rsidRDefault="6F532E39" w:rsidP="00F10284">
      <w:pPr>
        <w:pStyle w:val="Heading3"/>
      </w:pPr>
      <w:bookmarkStart w:id="10" w:name="_Toc12345300"/>
      <w:r w:rsidRPr="6F532E39">
        <w:t>Cafeteria</w:t>
      </w:r>
      <w:bookmarkEnd w:id="10"/>
    </w:p>
    <w:p w14:paraId="7C42FC0C" w14:textId="7D1998DD" w:rsidR="00823FBD" w:rsidRDefault="00823FBD" w:rsidP="7ADE1B8A">
      <w:pPr>
        <w:ind w:right="125"/>
        <w:rPr>
          <w:rFonts w:cs="Arial"/>
        </w:rPr>
      </w:pPr>
      <w:r w:rsidRPr="3F90D8F7">
        <w:rPr>
          <w:rFonts w:cs="Arial"/>
        </w:rPr>
        <w:t xml:space="preserve">The </w:t>
      </w:r>
      <w:proofErr w:type="gramStart"/>
      <w:r w:rsidRPr="3F90D8F7">
        <w:rPr>
          <w:rFonts w:cs="Arial"/>
        </w:rPr>
        <w:t>Cafeteria</w:t>
      </w:r>
      <w:proofErr w:type="gramEnd"/>
      <w:r w:rsidRPr="3F90D8F7">
        <w:rPr>
          <w:rFonts w:cs="Arial"/>
        </w:rPr>
        <w:t xml:space="preserve"> serves breakfast, nutrition and a hot lunch each school day</w:t>
      </w:r>
      <w:r w:rsidRPr="3F90D8F7">
        <w:rPr>
          <w:color w:val="0E0E0E"/>
        </w:rPr>
        <w:t xml:space="preserve"> in the Student Center. </w:t>
      </w:r>
      <w:r w:rsidR="11B9048A" w:rsidRPr="3F90D8F7">
        <w:rPr>
          <w:color w:val="0E0E0E"/>
        </w:rPr>
        <w:t xml:space="preserve">Due to a recent Bill passed </w:t>
      </w:r>
      <w:r w:rsidR="2949C5F0" w:rsidRPr="3F90D8F7">
        <w:rPr>
          <w:color w:val="0E0E0E"/>
        </w:rPr>
        <w:t xml:space="preserve">through the California Universal free meals program, </w:t>
      </w:r>
      <w:r w:rsidR="11B9048A" w:rsidRPr="3F90D8F7">
        <w:rPr>
          <w:color w:val="0E0E0E"/>
        </w:rPr>
        <w:t>all students can eat for free</w:t>
      </w:r>
      <w:r w:rsidR="4ACC0739" w:rsidRPr="3F90D8F7">
        <w:rPr>
          <w:color w:val="0E0E0E"/>
        </w:rPr>
        <w:t xml:space="preserve"> for the 2022-2023 School year</w:t>
      </w:r>
      <w:r w:rsidR="67D87FF2" w:rsidRPr="3F90D8F7">
        <w:rPr>
          <w:color w:val="0E0E0E"/>
        </w:rPr>
        <w:t xml:space="preserve"> at each of these times. </w:t>
      </w:r>
    </w:p>
    <w:p w14:paraId="6B0B4FFB" w14:textId="77777777" w:rsidR="00823FBD" w:rsidRDefault="00823FBD" w:rsidP="00823FBD">
      <w:pPr>
        <w:pStyle w:val="Body"/>
        <w:jc w:val="left"/>
        <w:rPr>
          <w:rFonts w:asciiTheme="minorHAnsi" w:hAnsiTheme="minorHAnsi"/>
          <w:sz w:val="20"/>
          <w:szCs w:val="20"/>
        </w:rPr>
      </w:pPr>
      <w:r w:rsidRPr="00AD6226">
        <w:rPr>
          <w:rFonts w:asciiTheme="minorHAnsi" w:hAnsiTheme="minorHAnsi"/>
          <w:sz w:val="20"/>
          <w:szCs w:val="20"/>
        </w:rPr>
        <w:t>In order for the lunchtime environment to be acceptable, all students must assume responsibility for cleanliness, and safety as noted by the following:</w:t>
      </w:r>
    </w:p>
    <w:p w14:paraId="2C084F6A" w14:textId="77777777" w:rsidR="00823FBD" w:rsidRPr="00AD6226" w:rsidRDefault="34F24950" w:rsidP="00B74750">
      <w:pPr>
        <w:pStyle w:val="Body"/>
        <w:numPr>
          <w:ilvl w:val="0"/>
          <w:numId w:val="16"/>
        </w:numPr>
        <w:spacing w:after="0"/>
        <w:jc w:val="left"/>
        <w:rPr>
          <w:rFonts w:asciiTheme="minorHAnsi" w:hAnsiTheme="minorHAnsi"/>
          <w:sz w:val="20"/>
          <w:szCs w:val="20"/>
        </w:rPr>
      </w:pPr>
      <w:r w:rsidRPr="34F24950">
        <w:rPr>
          <w:rFonts w:asciiTheme="minorHAnsi" w:hAnsiTheme="minorHAnsi"/>
          <w:sz w:val="20"/>
          <w:szCs w:val="20"/>
        </w:rPr>
        <w:t>Be patient in line.  No crowding, or cutting for any reason.</w:t>
      </w:r>
    </w:p>
    <w:p w14:paraId="55DB5977" w14:textId="77777777" w:rsidR="00823FBD" w:rsidRPr="00AD6226" w:rsidRDefault="34F24950" w:rsidP="00B74750">
      <w:pPr>
        <w:pStyle w:val="Body"/>
        <w:numPr>
          <w:ilvl w:val="0"/>
          <w:numId w:val="16"/>
        </w:numPr>
        <w:spacing w:after="0"/>
        <w:jc w:val="left"/>
        <w:rPr>
          <w:rFonts w:asciiTheme="minorHAnsi" w:hAnsiTheme="minorHAnsi"/>
          <w:sz w:val="20"/>
          <w:szCs w:val="20"/>
        </w:rPr>
      </w:pPr>
      <w:r w:rsidRPr="34F24950">
        <w:rPr>
          <w:rFonts w:asciiTheme="minorHAnsi" w:hAnsiTheme="minorHAnsi"/>
          <w:sz w:val="20"/>
          <w:szCs w:val="20"/>
        </w:rPr>
        <w:t>Keep all areas litter free and leave lunch tables clean.</w:t>
      </w:r>
    </w:p>
    <w:p w14:paraId="5B0420C4" w14:textId="77777777" w:rsidR="00823FBD" w:rsidRPr="00AD6226" w:rsidRDefault="34F24950" w:rsidP="00B74750">
      <w:pPr>
        <w:pStyle w:val="Body"/>
        <w:numPr>
          <w:ilvl w:val="0"/>
          <w:numId w:val="16"/>
        </w:numPr>
        <w:spacing w:after="0"/>
        <w:jc w:val="left"/>
        <w:rPr>
          <w:rFonts w:asciiTheme="minorHAnsi" w:hAnsiTheme="minorHAnsi"/>
          <w:sz w:val="20"/>
          <w:szCs w:val="20"/>
        </w:rPr>
      </w:pPr>
      <w:r w:rsidRPr="34F24950">
        <w:rPr>
          <w:rFonts w:asciiTheme="minorHAnsi" w:hAnsiTheme="minorHAnsi"/>
          <w:sz w:val="20"/>
          <w:szCs w:val="20"/>
        </w:rPr>
        <w:t>Throwing of any food or particles is strictly prohibited.</w:t>
      </w:r>
    </w:p>
    <w:p w14:paraId="4869E6AE" w14:textId="3B097A0A" w:rsidR="00823FBD" w:rsidRDefault="34F24950" w:rsidP="00B74750">
      <w:pPr>
        <w:pStyle w:val="Body"/>
        <w:numPr>
          <w:ilvl w:val="0"/>
          <w:numId w:val="16"/>
        </w:numPr>
        <w:spacing w:after="0"/>
        <w:jc w:val="left"/>
        <w:rPr>
          <w:rFonts w:asciiTheme="minorHAnsi" w:hAnsiTheme="minorHAnsi"/>
          <w:sz w:val="20"/>
          <w:szCs w:val="20"/>
        </w:rPr>
      </w:pPr>
      <w:r w:rsidRPr="34F24950">
        <w:rPr>
          <w:rFonts w:asciiTheme="minorHAnsi" w:hAnsiTheme="minorHAnsi"/>
          <w:sz w:val="20"/>
          <w:szCs w:val="20"/>
        </w:rPr>
        <w:t>Be cooperative, and respectful to all cafeteria employees.  Failing to follow directions by any employee will be considered as defiance and disrespect.</w:t>
      </w:r>
    </w:p>
    <w:p w14:paraId="0B2D385C" w14:textId="363222BE" w:rsidR="7ADE1B8A" w:rsidRDefault="7ADE1B8A" w:rsidP="7ADE1B8A">
      <w:pPr>
        <w:pStyle w:val="Body"/>
        <w:spacing w:after="0"/>
        <w:jc w:val="left"/>
      </w:pPr>
    </w:p>
    <w:p w14:paraId="6ACAC5A1" w14:textId="6FE68E0D" w:rsidR="7ADE1B8A" w:rsidRDefault="7ADE1B8A" w:rsidP="7ADE1B8A">
      <w:pPr>
        <w:pStyle w:val="Body"/>
        <w:spacing w:after="0"/>
        <w:jc w:val="left"/>
      </w:pPr>
    </w:p>
    <w:p w14:paraId="3A4B0AD6" w14:textId="136CBB5C" w:rsidR="00823FBD" w:rsidRDefault="6F532E39" w:rsidP="00D67987">
      <w:pPr>
        <w:pStyle w:val="Heading3"/>
      </w:pPr>
      <w:bookmarkStart w:id="11" w:name="_Toc12345301"/>
      <w:r w:rsidRPr="6F532E39">
        <w:lastRenderedPageBreak/>
        <w:t>Library</w:t>
      </w:r>
      <w:bookmarkEnd w:id="11"/>
    </w:p>
    <w:p w14:paraId="6BEB8928" w14:textId="08B8D744" w:rsidR="00823FBD" w:rsidRPr="00371915" w:rsidRDefault="39EF286D" w:rsidP="39EF286D">
      <w:pPr>
        <w:widowControl w:val="0"/>
        <w:autoSpaceDE w:val="0"/>
        <w:autoSpaceDN w:val="0"/>
        <w:adjustRightInd w:val="0"/>
        <w:ind w:right="187"/>
        <w:rPr>
          <w:color w:val="0E0E0E"/>
        </w:rPr>
      </w:pPr>
      <w:r w:rsidRPr="39EF286D">
        <w:rPr>
          <w:color w:val="0E0E0E"/>
        </w:rPr>
        <w:t>The school library is open before and after school, and during lunch.  Check the library for specific hours of operation.  Students who visit the library during class periods, must have a valid pass, issued by a teacher, and receive approval from the library technician.  Students entering the library during class periods without a valid pass will be returned to the classroom teacher.</w:t>
      </w:r>
    </w:p>
    <w:p w14:paraId="551EC0BE" w14:textId="44EF09F5" w:rsidR="00B527A8" w:rsidRDefault="00823FBD" w:rsidP="7ADE1B8A">
      <w:pPr>
        <w:widowControl w:val="0"/>
        <w:autoSpaceDE w:val="0"/>
        <w:autoSpaceDN w:val="0"/>
        <w:adjustRightInd w:val="0"/>
        <w:ind w:right="259"/>
        <w:rPr>
          <w:color w:val="0E0E0E"/>
        </w:rPr>
      </w:pPr>
      <w:r w:rsidRPr="7ADE1B8A">
        <w:rPr>
          <w:color w:val="0E0E0E"/>
        </w:rPr>
        <w:t>Students may check out a maximum of three books for three-week increments.  Renewals are permitted.  Overdue items will be placed on a ‘holds’ list and may affect participation in sports, extra-curricular activities, graduation, etc.</w:t>
      </w:r>
    </w:p>
    <w:p w14:paraId="1A3E5064" w14:textId="51EB90CC" w:rsidR="00823FBD" w:rsidRPr="00371915" w:rsidRDefault="00823FBD" w:rsidP="00823FBD">
      <w:pPr>
        <w:widowControl w:val="0"/>
        <w:autoSpaceDE w:val="0"/>
        <w:autoSpaceDN w:val="0"/>
        <w:adjustRightInd w:val="0"/>
        <w:ind w:right="121"/>
        <w:rPr>
          <w:color w:val="0E0E0E"/>
          <w:szCs w:val="20"/>
        </w:rPr>
      </w:pPr>
      <w:r w:rsidRPr="00371915">
        <w:rPr>
          <w:color w:val="0E0E0E"/>
          <w:szCs w:val="20"/>
        </w:rPr>
        <w:t>Textbooks</w:t>
      </w:r>
      <w:r w:rsidRPr="00371915">
        <w:rPr>
          <w:color w:val="0E0E0E"/>
          <w:spacing w:val="-5"/>
          <w:szCs w:val="20"/>
        </w:rPr>
        <w:t xml:space="preserve"> </w:t>
      </w:r>
      <w:r w:rsidRPr="00371915">
        <w:rPr>
          <w:color w:val="0E0E0E"/>
          <w:szCs w:val="20"/>
        </w:rPr>
        <w:t>are</w:t>
      </w:r>
      <w:r w:rsidRPr="00371915">
        <w:rPr>
          <w:color w:val="0E0E0E"/>
          <w:spacing w:val="5"/>
          <w:szCs w:val="20"/>
        </w:rPr>
        <w:t xml:space="preserve"> </w:t>
      </w:r>
      <w:r w:rsidRPr="00371915">
        <w:rPr>
          <w:color w:val="0E0E0E"/>
          <w:szCs w:val="20"/>
        </w:rPr>
        <w:t xml:space="preserve">furnished by the school. </w:t>
      </w:r>
      <w:r w:rsidRPr="00371915">
        <w:rPr>
          <w:color w:val="0E0E0E"/>
          <w:spacing w:val="-9"/>
          <w:szCs w:val="20"/>
        </w:rPr>
        <w:t xml:space="preserve"> </w:t>
      </w:r>
      <w:r w:rsidRPr="00371915">
        <w:rPr>
          <w:color w:val="0E0E0E"/>
          <w:w w:val="136"/>
          <w:szCs w:val="20"/>
        </w:rPr>
        <w:t>If</w:t>
      </w:r>
      <w:r w:rsidRPr="00371915">
        <w:rPr>
          <w:color w:val="0E0E0E"/>
          <w:spacing w:val="-32"/>
          <w:w w:val="136"/>
          <w:szCs w:val="20"/>
        </w:rPr>
        <w:t xml:space="preserve"> </w:t>
      </w:r>
      <w:r w:rsidRPr="00371915">
        <w:rPr>
          <w:color w:val="0E0E0E"/>
          <w:szCs w:val="20"/>
        </w:rPr>
        <w:t>a</w:t>
      </w:r>
      <w:r w:rsidRPr="00371915">
        <w:rPr>
          <w:color w:val="0E0E0E"/>
          <w:spacing w:val="5"/>
          <w:szCs w:val="20"/>
        </w:rPr>
        <w:t xml:space="preserve"> </w:t>
      </w:r>
      <w:r w:rsidRPr="00371915">
        <w:rPr>
          <w:color w:val="0E0E0E"/>
          <w:szCs w:val="20"/>
        </w:rPr>
        <w:t>book is</w:t>
      </w:r>
      <w:r w:rsidRPr="00371915">
        <w:rPr>
          <w:color w:val="0E0E0E"/>
          <w:spacing w:val="7"/>
          <w:szCs w:val="20"/>
        </w:rPr>
        <w:t xml:space="preserve"> </w:t>
      </w:r>
      <w:r w:rsidRPr="00371915">
        <w:rPr>
          <w:color w:val="0E0E0E"/>
          <w:szCs w:val="20"/>
        </w:rPr>
        <w:t>lost,</w:t>
      </w:r>
      <w:r w:rsidRPr="00371915">
        <w:rPr>
          <w:color w:val="0E0E0E"/>
          <w:spacing w:val="11"/>
          <w:szCs w:val="20"/>
        </w:rPr>
        <w:t xml:space="preserve"> </w:t>
      </w:r>
      <w:r w:rsidRPr="00371915">
        <w:rPr>
          <w:color w:val="0E0E0E"/>
          <w:szCs w:val="20"/>
        </w:rPr>
        <w:t>stolen</w:t>
      </w:r>
      <w:r w:rsidRPr="00371915">
        <w:rPr>
          <w:color w:val="0E0E0E"/>
          <w:spacing w:val="1"/>
          <w:szCs w:val="20"/>
        </w:rPr>
        <w:t xml:space="preserve"> </w:t>
      </w:r>
      <w:r w:rsidRPr="00371915">
        <w:rPr>
          <w:color w:val="0E0E0E"/>
          <w:szCs w:val="20"/>
        </w:rPr>
        <w:t>or</w:t>
      </w:r>
      <w:r w:rsidRPr="00371915">
        <w:rPr>
          <w:color w:val="0E0E0E"/>
          <w:spacing w:val="3"/>
          <w:szCs w:val="20"/>
        </w:rPr>
        <w:t xml:space="preserve"> </w:t>
      </w:r>
      <w:r w:rsidRPr="00371915">
        <w:rPr>
          <w:color w:val="0E0E0E"/>
          <w:szCs w:val="20"/>
        </w:rPr>
        <w:t>damaged,</w:t>
      </w:r>
      <w:r w:rsidRPr="00371915">
        <w:rPr>
          <w:color w:val="0E0E0E"/>
          <w:spacing w:val="6"/>
          <w:szCs w:val="20"/>
        </w:rPr>
        <w:t xml:space="preserve"> </w:t>
      </w:r>
      <w:r w:rsidRPr="00371915">
        <w:rPr>
          <w:color w:val="0E0E0E"/>
          <w:szCs w:val="20"/>
        </w:rPr>
        <w:t>the</w:t>
      </w:r>
      <w:r w:rsidRPr="00371915">
        <w:rPr>
          <w:color w:val="0E0E0E"/>
          <w:spacing w:val="8"/>
          <w:szCs w:val="20"/>
        </w:rPr>
        <w:t xml:space="preserve"> </w:t>
      </w:r>
      <w:r w:rsidRPr="00371915">
        <w:rPr>
          <w:color w:val="0E0E0E"/>
          <w:szCs w:val="20"/>
        </w:rPr>
        <w:t>student</w:t>
      </w:r>
      <w:r w:rsidRPr="00371915">
        <w:rPr>
          <w:color w:val="0E0E0E"/>
          <w:spacing w:val="2"/>
          <w:szCs w:val="20"/>
        </w:rPr>
        <w:t xml:space="preserve"> </w:t>
      </w:r>
      <w:r w:rsidRPr="00371915">
        <w:rPr>
          <w:color w:val="0E0E0E"/>
          <w:szCs w:val="20"/>
        </w:rPr>
        <w:t>will be</w:t>
      </w:r>
      <w:r w:rsidRPr="00371915">
        <w:rPr>
          <w:color w:val="0E0E0E"/>
          <w:spacing w:val="2"/>
          <w:szCs w:val="20"/>
        </w:rPr>
        <w:t xml:space="preserve"> </w:t>
      </w:r>
      <w:r w:rsidRPr="00371915">
        <w:rPr>
          <w:color w:val="0E0E0E"/>
          <w:szCs w:val="20"/>
        </w:rPr>
        <w:t>required</w:t>
      </w:r>
      <w:r w:rsidRPr="00371915">
        <w:rPr>
          <w:color w:val="0E0E0E"/>
          <w:spacing w:val="4"/>
          <w:szCs w:val="20"/>
        </w:rPr>
        <w:t xml:space="preserve"> </w:t>
      </w:r>
      <w:r w:rsidRPr="00371915">
        <w:rPr>
          <w:color w:val="0E0E0E"/>
          <w:szCs w:val="20"/>
        </w:rPr>
        <w:t>to</w:t>
      </w:r>
      <w:r w:rsidRPr="00371915">
        <w:rPr>
          <w:color w:val="0E0E0E"/>
          <w:spacing w:val="3"/>
          <w:szCs w:val="20"/>
        </w:rPr>
        <w:t xml:space="preserve"> </w:t>
      </w:r>
      <w:r w:rsidRPr="00371915">
        <w:rPr>
          <w:color w:val="0E0E0E"/>
          <w:szCs w:val="20"/>
        </w:rPr>
        <w:t>pay</w:t>
      </w:r>
      <w:r w:rsidRPr="00371915">
        <w:rPr>
          <w:color w:val="0E0E0E"/>
          <w:spacing w:val="7"/>
          <w:szCs w:val="20"/>
        </w:rPr>
        <w:t xml:space="preserve"> </w:t>
      </w:r>
      <w:r w:rsidRPr="00371915">
        <w:rPr>
          <w:color w:val="0E0E0E"/>
          <w:szCs w:val="20"/>
        </w:rPr>
        <w:t>for</w:t>
      </w:r>
      <w:r w:rsidRPr="00371915">
        <w:rPr>
          <w:color w:val="0E0E0E"/>
          <w:spacing w:val="12"/>
          <w:szCs w:val="20"/>
        </w:rPr>
        <w:t xml:space="preserve"> </w:t>
      </w:r>
      <w:r w:rsidRPr="00371915">
        <w:rPr>
          <w:color w:val="0E0E0E"/>
          <w:szCs w:val="20"/>
        </w:rPr>
        <w:t>it</w:t>
      </w:r>
      <w:r w:rsidRPr="00371915">
        <w:rPr>
          <w:color w:val="0E0E0E"/>
          <w:spacing w:val="1"/>
          <w:szCs w:val="20"/>
        </w:rPr>
        <w:t xml:space="preserve"> </w:t>
      </w:r>
      <w:r w:rsidRPr="00371915">
        <w:rPr>
          <w:color w:val="0E0E0E"/>
          <w:szCs w:val="20"/>
        </w:rPr>
        <w:t>prior</w:t>
      </w:r>
      <w:r w:rsidRPr="00371915">
        <w:rPr>
          <w:color w:val="0E0E0E"/>
          <w:spacing w:val="8"/>
          <w:szCs w:val="20"/>
        </w:rPr>
        <w:t xml:space="preserve"> </w:t>
      </w:r>
      <w:r w:rsidRPr="00371915">
        <w:rPr>
          <w:color w:val="0E0E0E"/>
          <w:szCs w:val="20"/>
        </w:rPr>
        <w:t>to receiving</w:t>
      </w:r>
      <w:r w:rsidRPr="00371915">
        <w:rPr>
          <w:color w:val="0E0E0E"/>
          <w:spacing w:val="9"/>
          <w:szCs w:val="20"/>
        </w:rPr>
        <w:t xml:space="preserve"> </w:t>
      </w:r>
      <w:r w:rsidRPr="00371915">
        <w:rPr>
          <w:color w:val="0E0E0E"/>
          <w:szCs w:val="20"/>
        </w:rPr>
        <w:t>a</w:t>
      </w:r>
      <w:r w:rsidRPr="00371915">
        <w:rPr>
          <w:color w:val="0E0E0E"/>
          <w:spacing w:val="5"/>
          <w:szCs w:val="20"/>
        </w:rPr>
        <w:t xml:space="preserve"> </w:t>
      </w:r>
      <w:r w:rsidRPr="00371915">
        <w:rPr>
          <w:color w:val="0E0E0E"/>
          <w:szCs w:val="20"/>
        </w:rPr>
        <w:t>course</w:t>
      </w:r>
      <w:r w:rsidRPr="00371915">
        <w:rPr>
          <w:color w:val="0E0E0E"/>
          <w:spacing w:val="8"/>
          <w:szCs w:val="20"/>
        </w:rPr>
        <w:t xml:space="preserve"> </w:t>
      </w:r>
      <w:r w:rsidRPr="00371915">
        <w:rPr>
          <w:color w:val="0E0E0E"/>
          <w:szCs w:val="20"/>
        </w:rPr>
        <w:t>grade</w:t>
      </w:r>
      <w:r w:rsidRPr="00371915">
        <w:rPr>
          <w:color w:val="0E0E0E"/>
          <w:spacing w:val="3"/>
          <w:szCs w:val="20"/>
        </w:rPr>
        <w:t xml:space="preserve"> </w:t>
      </w:r>
      <w:r w:rsidRPr="00371915">
        <w:rPr>
          <w:color w:val="0E0E0E"/>
          <w:szCs w:val="20"/>
        </w:rPr>
        <w:t>and/or clearance</w:t>
      </w:r>
      <w:r w:rsidRPr="00371915">
        <w:rPr>
          <w:color w:val="0E0E0E"/>
          <w:spacing w:val="-2"/>
          <w:szCs w:val="20"/>
        </w:rPr>
        <w:t xml:space="preserve"> </w:t>
      </w:r>
      <w:r w:rsidRPr="00371915">
        <w:rPr>
          <w:color w:val="0E0E0E"/>
          <w:szCs w:val="20"/>
        </w:rPr>
        <w:t>for</w:t>
      </w:r>
      <w:r w:rsidRPr="00371915">
        <w:rPr>
          <w:color w:val="0E0E0E"/>
          <w:spacing w:val="12"/>
          <w:szCs w:val="20"/>
        </w:rPr>
        <w:t xml:space="preserve"> </w:t>
      </w:r>
      <w:r w:rsidRPr="00371915">
        <w:rPr>
          <w:color w:val="0E0E0E"/>
          <w:szCs w:val="20"/>
        </w:rPr>
        <w:t xml:space="preserve">graduation. </w:t>
      </w:r>
      <w:r w:rsidRPr="00371915">
        <w:rPr>
          <w:color w:val="0E0E0E"/>
          <w:spacing w:val="2"/>
          <w:szCs w:val="20"/>
        </w:rPr>
        <w:t xml:space="preserve"> </w:t>
      </w:r>
      <w:r w:rsidRPr="00371915">
        <w:rPr>
          <w:color w:val="0E0E0E"/>
          <w:szCs w:val="20"/>
        </w:rPr>
        <w:t>Ed</w:t>
      </w:r>
      <w:r w:rsidRPr="00371915">
        <w:rPr>
          <w:color w:val="0E0E0E"/>
          <w:spacing w:val="9"/>
          <w:szCs w:val="20"/>
        </w:rPr>
        <w:t xml:space="preserve"> </w:t>
      </w:r>
      <w:r w:rsidRPr="00371915">
        <w:rPr>
          <w:color w:val="0E0E0E"/>
          <w:szCs w:val="20"/>
        </w:rPr>
        <w:t>Code</w:t>
      </w:r>
      <w:r w:rsidRPr="00371915">
        <w:rPr>
          <w:color w:val="0E0E0E"/>
          <w:spacing w:val="3"/>
          <w:szCs w:val="20"/>
        </w:rPr>
        <w:t xml:space="preserve"> </w:t>
      </w:r>
      <w:r w:rsidRPr="00371915">
        <w:rPr>
          <w:color w:val="0E0E0E"/>
          <w:szCs w:val="20"/>
        </w:rPr>
        <w:t>48904(b)</w:t>
      </w:r>
      <w:r w:rsidRPr="00371915">
        <w:rPr>
          <w:color w:val="0E0E0E"/>
          <w:spacing w:val="9"/>
          <w:szCs w:val="20"/>
        </w:rPr>
        <w:t xml:space="preserve"> </w:t>
      </w:r>
      <w:r w:rsidRPr="00371915">
        <w:rPr>
          <w:color w:val="0E0E0E"/>
          <w:szCs w:val="20"/>
        </w:rPr>
        <w:t>allows</w:t>
      </w:r>
      <w:r w:rsidRPr="00371915">
        <w:rPr>
          <w:color w:val="0E0E0E"/>
          <w:spacing w:val="7"/>
          <w:szCs w:val="20"/>
        </w:rPr>
        <w:t xml:space="preserve"> </w:t>
      </w:r>
      <w:r w:rsidRPr="00371915">
        <w:rPr>
          <w:color w:val="0E0E0E"/>
          <w:szCs w:val="20"/>
        </w:rPr>
        <w:t>schools</w:t>
      </w:r>
      <w:r w:rsidRPr="00371915">
        <w:rPr>
          <w:color w:val="0E0E0E"/>
          <w:spacing w:val="2"/>
          <w:szCs w:val="20"/>
        </w:rPr>
        <w:t xml:space="preserve"> </w:t>
      </w:r>
      <w:r w:rsidRPr="00371915">
        <w:rPr>
          <w:color w:val="0E0E0E"/>
          <w:szCs w:val="20"/>
        </w:rPr>
        <w:t>to withhold</w:t>
      </w:r>
      <w:r w:rsidRPr="00371915">
        <w:rPr>
          <w:color w:val="0E0E0E"/>
          <w:spacing w:val="-2"/>
          <w:szCs w:val="20"/>
        </w:rPr>
        <w:t xml:space="preserve"> </w:t>
      </w:r>
      <w:r w:rsidRPr="00371915">
        <w:rPr>
          <w:color w:val="0E0E0E"/>
          <w:szCs w:val="20"/>
        </w:rPr>
        <w:t>grades</w:t>
      </w:r>
      <w:r w:rsidRPr="00371915">
        <w:rPr>
          <w:color w:val="0E0E0E"/>
          <w:spacing w:val="11"/>
          <w:szCs w:val="20"/>
        </w:rPr>
        <w:t xml:space="preserve"> </w:t>
      </w:r>
      <w:r w:rsidRPr="00371915">
        <w:rPr>
          <w:color w:val="0E0E0E"/>
          <w:szCs w:val="20"/>
        </w:rPr>
        <w:t>until</w:t>
      </w:r>
      <w:r w:rsidRPr="00371915">
        <w:rPr>
          <w:color w:val="0E0E0E"/>
          <w:spacing w:val="5"/>
          <w:szCs w:val="20"/>
        </w:rPr>
        <w:t xml:space="preserve"> </w:t>
      </w:r>
      <w:r w:rsidRPr="00371915">
        <w:rPr>
          <w:color w:val="0E0E0E"/>
          <w:szCs w:val="20"/>
        </w:rPr>
        <w:t>textbook</w:t>
      </w:r>
      <w:r w:rsidRPr="00371915">
        <w:rPr>
          <w:color w:val="0E0E0E"/>
          <w:spacing w:val="6"/>
          <w:szCs w:val="20"/>
        </w:rPr>
        <w:t xml:space="preserve"> </w:t>
      </w:r>
      <w:r w:rsidRPr="00371915">
        <w:rPr>
          <w:color w:val="0E0E0E"/>
          <w:szCs w:val="20"/>
        </w:rPr>
        <w:t>obligations</w:t>
      </w:r>
      <w:r w:rsidRPr="00371915">
        <w:rPr>
          <w:color w:val="0E0E0E"/>
          <w:spacing w:val="4"/>
          <w:szCs w:val="20"/>
        </w:rPr>
        <w:t xml:space="preserve"> </w:t>
      </w:r>
      <w:r w:rsidRPr="00371915">
        <w:rPr>
          <w:color w:val="0E0E0E"/>
          <w:szCs w:val="20"/>
        </w:rPr>
        <w:t>are</w:t>
      </w:r>
      <w:r w:rsidRPr="00371915">
        <w:rPr>
          <w:color w:val="0E0E0E"/>
          <w:spacing w:val="1"/>
          <w:szCs w:val="20"/>
        </w:rPr>
        <w:t xml:space="preserve"> </w:t>
      </w:r>
      <w:r w:rsidRPr="00371915">
        <w:rPr>
          <w:color w:val="0E0E0E"/>
          <w:szCs w:val="20"/>
        </w:rPr>
        <w:t>resolved.</w:t>
      </w:r>
    </w:p>
    <w:p w14:paraId="639ECB6A" w14:textId="77777777" w:rsidR="00823FBD" w:rsidRPr="00371915" w:rsidRDefault="00823FBD" w:rsidP="00823FBD">
      <w:pPr>
        <w:widowControl w:val="0"/>
        <w:autoSpaceDE w:val="0"/>
        <w:autoSpaceDN w:val="0"/>
        <w:adjustRightInd w:val="0"/>
        <w:ind w:right="76"/>
        <w:rPr>
          <w:color w:val="0E0E0E"/>
          <w:szCs w:val="20"/>
        </w:rPr>
      </w:pPr>
      <w:r w:rsidRPr="00371915">
        <w:rPr>
          <w:color w:val="0E0E0E"/>
          <w:szCs w:val="20"/>
        </w:rPr>
        <w:t>The library and its resources are furnished to support educational academics.  Library expectations include, but are not limited to the following:</w:t>
      </w:r>
    </w:p>
    <w:p w14:paraId="5DEE9F76" w14:textId="77777777" w:rsidR="00823FBD" w:rsidRPr="00371915" w:rsidRDefault="00823FBD" w:rsidP="00B74750">
      <w:pPr>
        <w:widowControl w:val="0"/>
        <w:numPr>
          <w:ilvl w:val="0"/>
          <w:numId w:val="17"/>
        </w:numPr>
        <w:autoSpaceDE w:val="0"/>
        <w:autoSpaceDN w:val="0"/>
        <w:adjustRightInd w:val="0"/>
        <w:spacing w:after="0" w:line="240" w:lineRule="auto"/>
        <w:ind w:right="76"/>
        <w:rPr>
          <w:color w:val="000000"/>
          <w:szCs w:val="20"/>
        </w:rPr>
      </w:pPr>
      <w:r w:rsidRPr="00371915">
        <w:rPr>
          <w:color w:val="0E0E0E"/>
          <w:szCs w:val="20"/>
        </w:rPr>
        <w:t>Students are expected to respect other students’ rights to study quietly.</w:t>
      </w:r>
    </w:p>
    <w:p w14:paraId="266858AC" w14:textId="77777777" w:rsidR="00823FBD" w:rsidRPr="00371915" w:rsidRDefault="00823FBD" w:rsidP="00B74750">
      <w:pPr>
        <w:pStyle w:val="ListParagraph"/>
        <w:widowControl w:val="0"/>
        <w:numPr>
          <w:ilvl w:val="0"/>
          <w:numId w:val="17"/>
        </w:numPr>
        <w:autoSpaceDE w:val="0"/>
        <w:autoSpaceDN w:val="0"/>
        <w:adjustRightInd w:val="0"/>
        <w:spacing w:after="0" w:line="240" w:lineRule="auto"/>
        <w:ind w:right="76"/>
        <w:rPr>
          <w:color w:val="000000"/>
          <w:szCs w:val="20"/>
        </w:rPr>
      </w:pPr>
      <w:r w:rsidRPr="00371915">
        <w:rPr>
          <w:color w:val="0E0E0E"/>
          <w:szCs w:val="20"/>
        </w:rPr>
        <w:t>Food or drinks are not allowed in the library.</w:t>
      </w:r>
    </w:p>
    <w:p w14:paraId="0C1E7A0E" w14:textId="77777777" w:rsidR="00823FBD" w:rsidRPr="00371915" w:rsidRDefault="00823FBD" w:rsidP="00B74750">
      <w:pPr>
        <w:pStyle w:val="ListParagraph"/>
        <w:widowControl w:val="0"/>
        <w:numPr>
          <w:ilvl w:val="0"/>
          <w:numId w:val="17"/>
        </w:numPr>
        <w:autoSpaceDE w:val="0"/>
        <w:autoSpaceDN w:val="0"/>
        <w:adjustRightInd w:val="0"/>
        <w:spacing w:after="0" w:line="240" w:lineRule="auto"/>
        <w:ind w:right="180"/>
        <w:rPr>
          <w:color w:val="000000"/>
          <w:szCs w:val="20"/>
        </w:rPr>
      </w:pPr>
      <w:r w:rsidRPr="00371915">
        <w:rPr>
          <w:color w:val="0E0E0E"/>
          <w:szCs w:val="20"/>
        </w:rPr>
        <w:t>Students will be charged for lost or damaged books.</w:t>
      </w:r>
    </w:p>
    <w:p w14:paraId="38178B68" w14:textId="098FEC75" w:rsidR="00823FBD" w:rsidRPr="00DB2201" w:rsidRDefault="00823FBD" w:rsidP="00B74750">
      <w:pPr>
        <w:pStyle w:val="ListParagraph"/>
        <w:widowControl w:val="0"/>
        <w:numPr>
          <w:ilvl w:val="0"/>
          <w:numId w:val="17"/>
        </w:numPr>
        <w:autoSpaceDE w:val="0"/>
        <w:autoSpaceDN w:val="0"/>
        <w:adjustRightInd w:val="0"/>
        <w:spacing w:after="0" w:line="240" w:lineRule="auto"/>
        <w:ind w:right="227"/>
        <w:rPr>
          <w:color w:val="0E0E0E"/>
        </w:rPr>
      </w:pPr>
      <w:r w:rsidRPr="076F30B0">
        <w:rPr>
          <w:color w:val="0E0E0E"/>
        </w:rPr>
        <w:t xml:space="preserve">All printing and copying use </w:t>
      </w:r>
      <w:proofErr w:type="gramStart"/>
      <w:r w:rsidRPr="076F30B0">
        <w:rPr>
          <w:color w:val="0E0E0E"/>
        </w:rPr>
        <w:t>is</w:t>
      </w:r>
      <w:proofErr w:type="gramEnd"/>
      <w:r w:rsidRPr="076F30B0">
        <w:rPr>
          <w:color w:val="0E0E0E"/>
        </w:rPr>
        <w:t xml:space="preserve"> for educational purposes only.  There is no charge for copying or printing usage, provided the purpose is strictly for educational purposes. Copying for personal needs will be charged as follows:  Color copies ($.50)</w:t>
      </w:r>
      <w:r w:rsidRPr="076F30B0">
        <w:rPr>
          <w:color w:val="0E0E0E"/>
          <w:spacing w:val="37"/>
        </w:rPr>
        <w:t xml:space="preserve"> </w:t>
      </w:r>
      <w:r w:rsidRPr="076F30B0">
        <w:rPr>
          <w:color w:val="0E0E0E"/>
        </w:rPr>
        <w:t>per</w:t>
      </w:r>
      <w:r w:rsidRPr="076F30B0">
        <w:rPr>
          <w:color w:val="0E0E0E"/>
          <w:spacing w:val="35"/>
        </w:rPr>
        <w:t xml:space="preserve"> </w:t>
      </w:r>
      <w:r w:rsidRPr="076F30B0">
        <w:rPr>
          <w:color w:val="0E0E0E"/>
        </w:rPr>
        <w:t>pa</w:t>
      </w:r>
      <w:r w:rsidR="00674F44" w:rsidRPr="076F30B0">
        <w:rPr>
          <w:color w:val="0E0E0E"/>
        </w:rPr>
        <w:t>ge.  Black and white copies ($.</w:t>
      </w:r>
      <w:r w:rsidR="0035241C" w:rsidRPr="076F30B0">
        <w:rPr>
          <w:color w:val="0E0E0E"/>
        </w:rPr>
        <w:t>0</w:t>
      </w:r>
      <w:r w:rsidRPr="076F30B0">
        <w:rPr>
          <w:color w:val="0E0E0E"/>
        </w:rPr>
        <w:t>5) per page.</w:t>
      </w:r>
    </w:p>
    <w:p w14:paraId="4C1D32E8" w14:textId="0BA8736E" w:rsidR="00823FBD" w:rsidRPr="00DB2201" w:rsidRDefault="6F532E39" w:rsidP="6F532E39">
      <w:pPr>
        <w:pStyle w:val="Heading1"/>
        <w:widowControl w:val="0"/>
        <w:autoSpaceDE w:val="0"/>
        <w:autoSpaceDN w:val="0"/>
        <w:adjustRightInd w:val="0"/>
        <w:spacing w:line="240" w:lineRule="auto"/>
        <w:rPr>
          <w:color w:val="0E0E0E"/>
        </w:rPr>
      </w:pPr>
      <w:bookmarkStart w:id="12" w:name="_Toc12345302"/>
      <w:r w:rsidRPr="6F532E39">
        <w:t>BELL SCHEDULES</w:t>
      </w:r>
      <w:bookmarkEnd w:id="12"/>
    </w:p>
    <w:p w14:paraId="6F867ECD" w14:textId="061B4CCB" w:rsidR="6F532E39" w:rsidRDefault="6F532E39" w:rsidP="6F532E39">
      <w:pPr>
        <w:pStyle w:val="Heading2"/>
      </w:pPr>
      <w:bookmarkStart w:id="13" w:name="_Toc12345303"/>
      <w:r>
        <w:t>Regular Day</w:t>
      </w:r>
      <w:bookmarkEnd w:id="13"/>
      <w:r>
        <w:t xml:space="preserve"> </w:t>
      </w:r>
    </w:p>
    <w:tbl>
      <w:tblPr>
        <w:tblStyle w:val="TableGrid"/>
        <w:tblW w:w="8085" w:type="dxa"/>
        <w:tblLayout w:type="fixed"/>
        <w:tblLook w:val="04A0" w:firstRow="1" w:lastRow="0" w:firstColumn="1" w:lastColumn="0" w:noHBand="0" w:noVBand="1"/>
      </w:tblPr>
      <w:tblGrid>
        <w:gridCol w:w="1725"/>
        <w:gridCol w:w="2220"/>
        <w:gridCol w:w="2070"/>
        <w:gridCol w:w="2070"/>
      </w:tblGrid>
      <w:tr w:rsidR="6F532E39" w14:paraId="4807EC07" w14:textId="77777777" w:rsidTr="7ADE1B8A">
        <w:tc>
          <w:tcPr>
            <w:tcW w:w="8085" w:type="dxa"/>
            <w:gridSpan w:val="4"/>
          </w:tcPr>
          <w:p w14:paraId="7D31DE6C" w14:textId="161F8211" w:rsidR="6F532E39" w:rsidRDefault="6F532E39" w:rsidP="6F532E39">
            <w:pPr>
              <w:rPr>
                <w:rFonts w:ascii="Calibri" w:eastAsia="Calibri" w:hAnsi="Calibri" w:cs="Calibri"/>
                <w:b/>
                <w:bCs/>
                <w:szCs w:val="20"/>
              </w:rPr>
            </w:pPr>
            <w:r w:rsidRPr="6F532E39">
              <w:rPr>
                <w:rFonts w:ascii="Calibri" w:eastAsia="Calibri" w:hAnsi="Calibri" w:cs="Calibri"/>
                <w:b/>
                <w:bCs/>
                <w:szCs w:val="20"/>
              </w:rPr>
              <w:t>Regular Day Bell Schedule</w:t>
            </w:r>
          </w:p>
        </w:tc>
      </w:tr>
      <w:tr w:rsidR="6F532E39" w14:paraId="027C735C" w14:textId="77777777" w:rsidTr="7ADE1B8A">
        <w:tc>
          <w:tcPr>
            <w:tcW w:w="8085" w:type="dxa"/>
            <w:gridSpan w:val="4"/>
            <w:shd w:val="clear" w:color="auto" w:fill="D9E2F3" w:themeFill="accent5" w:themeFillTint="33"/>
          </w:tcPr>
          <w:p w14:paraId="3DF47CCD" w14:textId="0C61C2FD" w:rsidR="6F532E39" w:rsidRDefault="6F532E39" w:rsidP="6F532E39">
            <w:pPr>
              <w:rPr>
                <w:rFonts w:ascii="Calibri" w:eastAsia="Calibri" w:hAnsi="Calibri" w:cs="Calibri"/>
                <w:b/>
                <w:bCs/>
                <w:i/>
                <w:iCs/>
                <w:szCs w:val="20"/>
              </w:rPr>
            </w:pPr>
            <w:r w:rsidRPr="6F532E39">
              <w:rPr>
                <w:rFonts w:ascii="Calibri" w:eastAsia="Calibri" w:hAnsi="Calibri" w:cs="Calibri"/>
                <w:b/>
                <w:bCs/>
                <w:i/>
                <w:iCs/>
                <w:szCs w:val="20"/>
              </w:rPr>
              <w:t>Monday, Tuesday, Thursday, Friday</w:t>
            </w:r>
          </w:p>
        </w:tc>
      </w:tr>
      <w:tr w:rsidR="6F532E39" w14:paraId="25D8C603" w14:textId="77777777" w:rsidTr="7ADE1B8A">
        <w:tc>
          <w:tcPr>
            <w:tcW w:w="1725" w:type="dxa"/>
          </w:tcPr>
          <w:p w14:paraId="61A5D947" w14:textId="6456C2B2"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PERIOD</w:t>
            </w:r>
          </w:p>
        </w:tc>
        <w:tc>
          <w:tcPr>
            <w:tcW w:w="2220" w:type="dxa"/>
          </w:tcPr>
          <w:p w14:paraId="0590964D" w14:textId="21F6C7CB" w:rsidR="6F532E39" w:rsidRDefault="6F532E39" w:rsidP="6F532E39">
            <w:pPr>
              <w:spacing w:line="259" w:lineRule="auto"/>
              <w:jc w:val="center"/>
            </w:pPr>
            <w:r w:rsidRPr="6F532E39">
              <w:rPr>
                <w:rFonts w:ascii="Calibri" w:eastAsia="Calibri" w:hAnsi="Calibri" w:cs="Calibri"/>
                <w:b/>
                <w:bCs/>
                <w:szCs w:val="20"/>
              </w:rPr>
              <w:t>START</w:t>
            </w:r>
          </w:p>
        </w:tc>
        <w:tc>
          <w:tcPr>
            <w:tcW w:w="2070" w:type="dxa"/>
          </w:tcPr>
          <w:p w14:paraId="33C53D74" w14:textId="50FE705A" w:rsidR="6F532E39" w:rsidRDefault="6F532E39" w:rsidP="6F532E39">
            <w:pPr>
              <w:spacing w:line="259" w:lineRule="auto"/>
              <w:jc w:val="center"/>
            </w:pPr>
            <w:r w:rsidRPr="6F532E39">
              <w:rPr>
                <w:rFonts w:ascii="Calibri" w:eastAsia="Calibri" w:hAnsi="Calibri" w:cs="Calibri"/>
                <w:b/>
                <w:bCs/>
                <w:szCs w:val="20"/>
              </w:rPr>
              <w:t>END</w:t>
            </w:r>
          </w:p>
        </w:tc>
        <w:tc>
          <w:tcPr>
            <w:tcW w:w="2070" w:type="dxa"/>
          </w:tcPr>
          <w:p w14:paraId="09D43EF6" w14:textId="75FEEF43" w:rsidR="7ADE1B8A" w:rsidRDefault="7ADE1B8A" w:rsidP="7ADE1B8A">
            <w:pPr>
              <w:spacing w:line="259" w:lineRule="auto"/>
              <w:jc w:val="center"/>
              <w:rPr>
                <w:rFonts w:ascii="Calibri" w:eastAsia="Calibri" w:hAnsi="Calibri" w:cs="Calibri"/>
                <w:b/>
                <w:bCs/>
                <w:szCs w:val="20"/>
              </w:rPr>
            </w:pPr>
          </w:p>
        </w:tc>
      </w:tr>
      <w:tr w:rsidR="6F532E39" w14:paraId="47257856" w14:textId="77777777" w:rsidTr="7ADE1B8A">
        <w:tc>
          <w:tcPr>
            <w:tcW w:w="1725" w:type="dxa"/>
          </w:tcPr>
          <w:p w14:paraId="1C951189" w14:textId="0D7A1657" w:rsidR="6F532E39" w:rsidRDefault="6F532E39" w:rsidP="6F532E39">
            <w:pPr>
              <w:jc w:val="center"/>
              <w:rPr>
                <w:rFonts w:ascii="Calibri" w:eastAsia="Calibri" w:hAnsi="Calibri" w:cs="Calibri"/>
                <w:b/>
                <w:bCs/>
                <w:szCs w:val="20"/>
                <w:vertAlign w:val="superscript"/>
              </w:rPr>
            </w:pPr>
            <w:r w:rsidRPr="6F532E39">
              <w:rPr>
                <w:rFonts w:ascii="Calibri" w:eastAsia="Calibri" w:hAnsi="Calibri" w:cs="Calibri"/>
                <w:b/>
                <w:bCs/>
                <w:szCs w:val="20"/>
              </w:rPr>
              <w:t>1</w:t>
            </w:r>
          </w:p>
        </w:tc>
        <w:tc>
          <w:tcPr>
            <w:tcW w:w="2220" w:type="dxa"/>
          </w:tcPr>
          <w:p w14:paraId="4263A754" w14:textId="744B42E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8:00</w:t>
            </w:r>
          </w:p>
        </w:tc>
        <w:tc>
          <w:tcPr>
            <w:tcW w:w="2070" w:type="dxa"/>
          </w:tcPr>
          <w:p w14:paraId="7C39FD13" w14:textId="3552C98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8:56</w:t>
            </w:r>
          </w:p>
        </w:tc>
        <w:tc>
          <w:tcPr>
            <w:tcW w:w="2070" w:type="dxa"/>
          </w:tcPr>
          <w:p w14:paraId="582AFF10" w14:textId="6F3632B9" w:rsidR="7ADE1B8A" w:rsidRDefault="7ADE1B8A" w:rsidP="7ADE1B8A">
            <w:pPr>
              <w:jc w:val="center"/>
              <w:rPr>
                <w:rFonts w:ascii="Calibri" w:eastAsia="Calibri" w:hAnsi="Calibri" w:cs="Calibri"/>
                <w:b/>
                <w:bCs/>
                <w:szCs w:val="20"/>
              </w:rPr>
            </w:pPr>
          </w:p>
        </w:tc>
      </w:tr>
      <w:tr w:rsidR="6F532E39" w14:paraId="120D8BE2" w14:textId="77777777" w:rsidTr="7ADE1B8A">
        <w:tc>
          <w:tcPr>
            <w:tcW w:w="1725" w:type="dxa"/>
          </w:tcPr>
          <w:p w14:paraId="1248E16C" w14:textId="2F3FB17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Nutrition</w:t>
            </w:r>
          </w:p>
        </w:tc>
        <w:tc>
          <w:tcPr>
            <w:tcW w:w="2220" w:type="dxa"/>
          </w:tcPr>
          <w:p w14:paraId="6B397366" w14:textId="6C42832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8:56</w:t>
            </w:r>
          </w:p>
        </w:tc>
        <w:tc>
          <w:tcPr>
            <w:tcW w:w="2070" w:type="dxa"/>
          </w:tcPr>
          <w:p w14:paraId="54E18B17" w14:textId="55231CE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9:08</w:t>
            </w:r>
          </w:p>
        </w:tc>
        <w:tc>
          <w:tcPr>
            <w:tcW w:w="2070" w:type="dxa"/>
          </w:tcPr>
          <w:p w14:paraId="4BA46B93" w14:textId="69EA559E" w:rsidR="7ADE1B8A" w:rsidRDefault="7ADE1B8A" w:rsidP="7ADE1B8A">
            <w:pPr>
              <w:jc w:val="center"/>
              <w:rPr>
                <w:rFonts w:ascii="Calibri" w:eastAsia="Calibri" w:hAnsi="Calibri" w:cs="Calibri"/>
                <w:b/>
                <w:bCs/>
                <w:szCs w:val="20"/>
              </w:rPr>
            </w:pPr>
          </w:p>
        </w:tc>
      </w:tr>
      <w:tr w:rsidR="6F532E39" w14:paraId="51A6E109" w14:textId="77777777" w:rsidTr="7ADE1B8A">
        <w:tc>
          <w:tcPr>
            <w:tcW w:w="1725" w:type="dxa"/>
          </w:tcPr>
          <w:p w14:paraId="5386D142" w14:textId="789A21B3" w:rsidR="6F532E39" w:rsidRDefault="70A4EB14" w:rsidP="7ADE1B8A">
            <w:pPr>
              <w:jc w:val="center"/>
              <w:rPr>
                <w:rFonts w:ascii="Calibri" w:eastAsia="Calibri" w:hAnsi="Calibri" w:cs="Calibri"/>
                <w:b/>
                <w:bCs/>
              </w:rPr>
            </w:pPr>
            <w:r w:rsidRPr="7ADE1B8A">
              <w:rPr>
                <w:rFonts w:ascii="Calibri" w:eastAsia="Calibri" w:hAnsi="Calibri" w:cs="Calibri"/>
                <w:b/>
                <w:bCs/>
              </w:rPr>
              <w:t>2</w:t>
            </w:r>
          </w:p>
        </w:tc>
        <w:tc>
          <w:tcPr>
            <w:tcW w:w="2220" w:type="dxa"/>
          </w:tcPr>
          <w:p w14:paraId="4AEA7104" w14:textId="7A37A9A2"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9:08</w:t>
            </w:r>
          </w:p>
        </w:tc>
        <w:tc>
          <w:tcPr>
            <w:tcW w:w="2070" w:type="dxa"/>
          </w:tcPr>
          <w:p w14:paraId="1D6D234A" w14:textId="023379F1" w:rsidR="6F532E39" w:rsidRDefault="4593EFCD" w:rsidP="7ADE1B8A">
            <w:pPr>
              <w:spacing w:line="259" w:lineRule="auto"/>
              <w:jc w:val="center"/>
              <w:rPr>
                <w:rFonts w:ascii="Calibri" w:eastAsia="Calibri" w:hAnsi="Calibri" w:cs="Calibri"/>
                <w:b/>
                <w:bCs/>
                <w:szCs w:val="20"/>
              </w:rPr>
            </w:pPr>
            <w:r w:rsidRPr="7ADE1B8A">
              <w:rPr>
                <w:rFonts w:ascii="Calibri" w:eastAsia="Calibri" w:hAnsi="Calibri" w:cs="Calibri"/>
                <w:b/>
                <w:bCs/>
              </w:rPr>
              <w:t>10:04</w:t>
            </w:r>
          </w:p>
        </w:tc>
        <w:tc>
          <w:tcPr>
            <w:tcW w:w="2070" w:type="dxa"/>
          </w:tcPr>
          <w:p w14:paraId="14006C6E" w14:textId="0A7384AA" w:rsidR="7ADE1B8A" w:rsidRDefault="7ADE1B8A" w:rsidP="7ADE1B8A">
            <w:pPr>
              <w:spacing w:line="259" w:lineRule="auto"/>
              <w:jc w:val="center"/>
              <w:rPr>
                <w:rFonts w:ascii="Calibri" w:eastAsia="Calibri" w:hAnsi="Calibri" w:cs="Calibri"/>
                <w:b/>
                <w:bCs/>
                <w:szCs w:val="20"/>
              </w:rPr>
            </w:pPr>
          </w:p>
        </w:tc>
      </w:tr>
      <w:tr w:rsidR="6F532E39" w14:paraId="1B9061B1" w14:textId="77777777" w:rsidTr="7ADE1B8A">
        <w:tc>
          <w:tcPr>
            <w:tcW w:w="1725" w:type="dxa"/>
          </w:tcPr>
          <w:p w14:paraId="1775085F" w14:textId="10BD1D9A" w:rsidR="6F532E39" w:rsidRDefault="2D53FF77" w:rsidP="7ADE1B8A">
            <w:pPr>
              <w:jc w:val="center"/>
              <w:rPr>
                <w:rFonts w:ascii="Calibri" w:eastAsia="Calibri" w:hAnsi="Calibri" w:cs="Calibri"/>
                <w:b/>
                <w:bCs/>
              </w:rPr>
            </w:pPr>
            <w:r w:rsidRPr="7ADE1B8A">
              <w:rPr>
                <w:rFonts w:ascii="Calibri" w:eastAsia="Calibri" w:hAnsi="Calibri" w:cs="Calibri"/>
                <w:b/>
                <w:bCs/>
              </w:rPr>
              <w:t>3</w:t>
            </w:r>
          </w:p>
        </w:tc>
        <w:tc>
          <w:tcPr>
            <w:tcW w:w="2220" w:type="dxa"/>
          </w:tcPr>
          <w:p w14:paraId="1D25E9B7" w14:textId="696D105E" w:rsidR="6F532E39" w:rsidRDefault="2D53FF77" w:rsidP="7ADE1B8A">
            <w:pPr>
              <w:jc w:val="center"/>
              <w:rPr>
                <w:rFonts w:ascii="Calibri" w:eastAsia="Calibri" w:hAnsi="Calibri" w:cs="Calibri"/>
                <w:b/>
                <w:bCs/>
              </w:rPr>
            </w:pPr>
            <w:r w:rsidRPr="7ADE1B8A">
              <w:rPr>
                <w:rFonts w:ascii="Calibri" w:eastAsia="Calibri" w:hAnsi="Calibri" w:cs="Calibri"/>
                <w:b/>
                <w:bCs/>
              </w:rPr>
              <w:t>10:04</w:t>
            </w:r>
          </w:p>
        </w:tc>
        <w:tc>
          <w:tcPr>
            <w:tcW w:w="2070" w:type="dxa"/>
          </w:tcPr>
          <w:p w14:paraId="140729F4" w14:textId="6D8F8266" w:rsidR="6F532E39" w:rsidRDefault="2D53FF77" w:rsidP="7ADE1B8A">
            <w:pPr>
              <w:jc w:val="center"/>
              <w:rPr>
                <w:rFonts w:ascii="Calibri" w:eastAsia="Calibri" w:hAnsi="Calibri" w:cs="Calibri"/>
                <w:b/>
                <w:bCs/>
              </w:rPr>
            </w:pPr>
            <w:r w:rsidRPr="7ADE1B8A">
              <w:rPr>
                <w:rFonts w:ascii="Calibri" w:eastAsia="Calibri" w:hAnsi="Calibri" w:cs="Calibri"/>
                <w:b/>
                <w:bCs/>
              </w:rPr>
              <w:t>11:06</w:t>
            </w:r>
          </w:p>
        </w:tc>
        <w:tc>
          <w:tcPr>
            <w:tcW w:w="2070" w:type="dxa"/>
          </w:tcPr>
          <w:p w14:paraId="3140D4E1" w14:textId="06CB08F9" w:rsidR="7ADE1B8A" w:rsidRDefault="7ADE1B8A" w:rsidP="7ADE1B8A">
            <w:pPr>
              <w:jc w:val="center"/>
              <w:rPr>
                <w:rFonts w:ascii="Calibri" w:eastAsia="Calibri" w:hAnsi="Calibri" w:cs="Calibri"/>
                <w:b/>
                <w:bCs/>
                <w:szCs w:val="20"/>
              </w:rPr>
            </w:pPr>
          </w:p>
        </w:tc>
      </w:tr>
      <w:tr w:rsidR="6F532E39" w14:paraId="4292F211" w14:textId="77777777" w:rsidTr="7ADE1B8A">
        <w:tc>
          <w:tcPr>
            <w:tcW w:w="1725" w:type="dxa"/>
          </w:tcPr>
          <w:p w14:paraId="64BFF0E9" w14:textId="0A79B39E" w:rsidR="6F532E39" w:rsidRDefault="2D53FF77" w:rsidP="7ADE1B8A">
            <w:pPr>
              <w:jc w:val="center"/>
              <w:rPr>
                <w:rFonts w:ascii="Calibri" w:eastAsia="Calibri" w:hAnsi="Calibri" w:cs="Calibri"/>
                <w:b/>
                <w:bCs/>
              </w:rPr>
            </w:pPr>
            <w:r w:rsidRPr="7ADE1B8A">
              <w:rPr>
                <w:rFonts w:ascii="Calibri" w:eastAsia="Calibri" w:hAnsi="Calibri" w:cs="Calibri"/>
                <w:b/>
                <w:bCs/>
              </w:rPr>
              <w:t>4</w:t>
            </w:r>
          </w:p>
        </w:tc>
        <w:tc>
          <w:tcPr>
            <w:tcW w:w="2220" w:type="dxa"/>
          </w:tcPr>
          <w:p w14:paraId="1F155C1A" w14:textId="045A8A27" w:rsidR="6F532E39" w:rsidRDefault="6F532E39" w:rsidP="7ADE1B8A">
            <w:pPr>
              <w:jc w:val="center"/>
              <w:rPr>
                <w:rFonts w:ascii="Calibri" w:eastAsia="Calibri" w:hAnsi="Calibri" w:cs="Calibri"/>
                <w:b/>
                <w:bCs/>
              </w:rPr>
            </w:pPr>
            <w:r w:rsidRPr="7ADE1B8A">
              <w:rPr>
                <w:rFonts w:ascii="Calibri" w:eastAsia="Calibri" w:hAnsi="Calibri" w:cs="Calibri"/>
                <w:b/>
                <w:bCs/>
              </w:rPr>
              <w:t>1</w:t>
            </w:r>
            <w:r w:rsidR="65FFDB0F" w:rsidRPr="7ADE1B8A">
              <w:rPr>
                <w:rFonts w:ascii="Calibri" w:eastAsia="Calibri" w:hAnsi="Calibri" w:cs="Calibri"/>
                <w:b/>
                <w:bCs/>
              </w:rPr>
              <w:t>1:12</w:t>
            </w:r>
          </w:p>
        </w:tc>
        <w:tc>
          <w:tcPr>
            <w:tcW w:w="2070" w:type="dxa"/>
          </w:tcPr>
          <w:p w14:paraId="52329448" w14:textId="76261320" w:rsidR="6F532E39" w:rsidRDefault="65FFDB0F" w:rsidP="7ADE1B8A">
            <w:pPr>
              <w:spacing w:line="259" w:lineRule="auto"/>
              <w:jc w:val="center"/>
              <w:rPr>
                <w:rFonts w:ascii="Calibri" w:eastAsia="Calibri" w:hAnsi="Calibri" w:cs="Calibri"/>
                <w:b/>
                <w:bCs/>
                <w:szCs w:val="20"/>
              </w:rPr>
            </w:pPr>
            <w:r w:rsidRPr="7ADE1B8A">
              <w:rPr>
                <w:rFonts w:ascii="Calibri" w:eastAsia="Calibri" w:hAnsi="Calibri" w:cs="Calibri"/>
                <w:b/>
                <w:bCs/>
              </w:rPr>
              <w:t>12:08</w:t>
            </w:r>
          </w:p>
        </w:tc>
        <w:tc>
          <w:tcPr>
            <w:tcW w:w="2070" w:type="dxa"/>
          </w:tcPr>
          <w:p w14:paraId="00E11340" w14:textId="00ACE341" w:rsidR="65FFDB0F" w:rsidRDefault="65FFDB0F" w:rsidP="7ADE1B8A">
            <w:pPr>
              <w:spacing w:line="259" w:lineRule="auto"/>
              <w:jc w:val="center"/>
              <w:rPr>
                <w:rFonts w:ascii="Calibri" w:eastAsia="Calibri" w:hAnsi="Calibri" w:cs="Calibri"/>
                <w:b/>
                <w:bCs/>
                <w:szCs w:val="20"/>
              </w:rPr>
            </w:pPr>
            <w:r w:rsidRPr="7ADE1B8A">
              <w:rPr>
                <w:rFonts w:ascii="Calibri" w:eastAsia="Calibri" w:hAnsi="Calibri" w:cs="Calibri"/>
                <w:b/>
                <w:bCs/>
                <w:szCs w:val="20"/>
              </w:rPr>
              <w:t>Split Lunch</w:t>
            </w:r>
          </w:p>
        </w:tc>
      </w:tr>
      <w:tr w:rsidR="6F532E39" w14:paraId="6EA6306F" w14:textId="77777777" w:rsidTr="7ADE1B8A">
        <w:tc>
          <w:tcPr>
            <w:tcW w:w="1725" w:type="dxa"/>
          </w:tcPr>
          <w:p w14:paraId="52CC65E6" w14:textId="15E3CE18" w:rsidR="6F532E39" w:rsidRDefault="65FFDB0F" w:rsidP="7ADE1B8A">
            <w:pPr>
              <w:jc w:val="center"/>
              <w:rPr>
                <w:rFonts w:ascii="Calibri" w:eastAsia="Calibri" w:hAnsi="Calibri" w:cs="Calibri"/>
                <w:b/>
                <w:bCs/>
              </w:rPr>
            </w:pPr>
            <w:r w:rsidRPr="7ADE1B8A">
              <w:rPr>
                <w:rFonts w:ascii="Calibri" w:eastAsia="Calibri" w:hAnsi="Calibri" w:cs="Calibri"/>
                <w:b/>
                <w:bCs/>
              </w:rPr>
              <w:t>Home Room 1</w:t>
            </w:r>
          </w:p>
        </w:tc>
        <w:tc>
          <w:tcPr>
            <w:tcW w:w="2220" w:type="dxa"/>
          </w:tcPr>
          <w:p w14:paraId="0A0862D9" w14:textId="5FFB2488" w:rsidR="6F532E39" w:rsidRDefault="6F532E39" w:rsidP="7ADE1B8A">
            <w:pPr>
              <w:jc w:val="center"/>
              <w:rPr>
                <w:rFonts w:ascii="Calibri" w:eastAsia="Calibri" w:hAnsi="Calibri" w:cs="Calibri"/>
                <w:b/>
                <w:bCs/>
              </w:rPr>
            </w:pPr>
            <w:r w:rsidRPr="7ADE1B8A">
              <w:rPr>
                <w:rFonts w:ascii="Calibri" w:eastAsia="Calibri" w:hAnsi="Calibri" w:cs="Calibri"/>
                <w:b/>
                <w:bCs/>
              </w:rPr>
              <w:t>1</w:t>
            </w:r>
            <w:r w:rsidR="78B0A7F8" w:rsidRPr="7ADE1B8A">
              <w:rPr>
                <w:rFonts w:ascii="Calibri" w:eastAsia="Calibri" w:hAnsi="Calibri" w:cs="Calibri"/>
                <w:b/>
                <w:bCs/>
              </w:rPr>
              <w:t>2:14</w:t>
            </w:r>
          </w:p>
        </w:tc>
        <w:tc>
          <w:tcPr>
            <w:tcW w:w="2070" w:type="dxa"/>
          </w:tcPr>
          <w:p w14:paraId="1514177F" w14:textId="3D37C053"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12:29</w:t>
            </w:r>
          </w:p>
        </w:tc>
        <w:tc>
          <w:tcPr>
            <w:tcW w:w="2070" w:type="dxa"/>
          </w:tcPr>
          <w:p w14:paraId="1767756D" w14:textId="5A672F8C" w:rsidR="0D261C2B" w:rsidRDefault="0D261C2B" w:rsidP="7ADE1B8A">
            <w:pPr>
              <w:jc w:val="center"/>
              <w:rPr>
                <w:rFonts w:ascii="Calibri" w:eastAsia="Calibri" w:hAnsi="Calibri" w:cs="Calibri"/>
                <w:b/>
                <w:bCs/>
                <w:szCs w:val="20"/>
              </w:rPr>
            </w:pPr>
            <w:r w:rsidRPr="7ADE1B8A">
              <w:rPr>
                <w:rFonts w:ascii="Calibri" w:eastAsia="Calibri" w:hAnsi="Calibri" w:cs="Calibri"/>
                <w:b/>
                <w:bCs/>
                <w:szCs w:val="20"/>
              </w:rPr>
              <w:t>12:08-12:48</w:t>
            </w:r>
          </w:p>
        </w:tc>
      </w:tr>
      <w:tr w:rsidR="6F532E39" w14:paraId="186D5569" w14:textId="77777777" w:rsidTr="7ADE1B8A">
        <w:tc>
          <w:tcPr>
            <w:tcW w:w="1725" w:type="dxa"/>
          </w:tcPr>
          <w:p w14:paraId="7B9B154D" w14:textId="51463EC2" w:rsidR="6F532E39" w:rsidRDefault="5366EF5C" w:rsidP="7ADE1B8A">
            <w:pPr>
              <w:jc w:val="center"/>
              <w:rPr>
                <w:rFonts w:ascii="Calibri" w:eastAsia="Calibri" w:hAnsi="Calibri" w:cs="Calibri"/>
                <w:b/>
                <w:bCs/>
              </w:rPr>
            </w:pPr>
            <w:r w:rsidRPr="7ADE1B8A">
              <w:rPr>
                <w:rFonts w:ascii="Calibri" w:eastAsia="Calibri" w:hAnsi="Calibri" w:cs="Calibri"/>
                <w:b/>
                <w:bCs/>
              </w:rPr>
              <w:t>Home Room 2</w:t>
            </w:r>
          </w:p>
        </w:tc>
        <w:tc>
          <w:tcPr>
            <w:tcW w:w="2220" w:type="dxa"/>
          </w:tcPr>
          <w:p w14:paraId="4036188F" w14:textId="15EAA563" w:rsidR="6F532E39" w:rsidRDefault="6F532E39" w:rsidP="7ADE1B8A">
            <w:pPr>
              <w:jc w:val="center"/>
              <w:rPr>
                <w:rFonts w:ascii="Calibri" w:eastAsia="Calibri" w:hAnsi="Calibri" w:cs="Calibri"/>
                <w:b/>
                <w:bCs/>
              </w:rPr>
            </w:pPr>
            <w:r w:rsidRPr="7ADE1B8A">
              <w:rPr>
                <w:rFonts w:ascii="Calibri" w:eastAsia="Calibri" w:hAnsi="Calibri" w:cs="Calibri"/>
                <w:b/>
                <w:bCs/>
              </w:rPr>
              <w:t>12:</w:t>
            </w:r>
            <w:r w:rsidR="6D97E553" w:rsidRPr="7ADE1B8A">
              <w:rPr>
                <w:rFonts w:ascii="Calibri" w:eastAsia="Calibri" w:hAnsi="Calibri" w:cs="Calibri"/>
                <w:b/>
                <w:bCs/>
              </w:rPr>
              <w:t>48</w:t>
            </w:r>
          </w:p>
        </w:tc>
        <w:tc>
          <w:tcPr>
            <w:tcW w:w="2070" w:type="dxa"/>
          </w:tcPr>
          <w:p w14:paraId="6C57656D" w14:textId="73FD378C"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1:03</w:t>
            </w:r>
          </w:p>
        </w:tc>
        <w:tc>
          <w:tcPr>
            <w:tcW w:w="2070" w:type="dxa"/>
          </w:tcPr>
          <w:p w14:paraId="66FC15A6" w14:textId="403F17FB" w:rsidR="3114C736" w:rsidRDefault="3114C736" w:rsidP="7ADE1B8A">
            <w:pPr>
              <w:jc w:val="center"/>
              <w:rPr>
                <w:rFonts w:ascii="Calibri" w:eastAsia="Calibri" w:hAnsi="Calibri" w:cs="Calibri"/>
                <w:b/>
                <w:bCs/>
                <w:szCs w:val="20"/>
              </w:rPr>
            </w:pPr>
            <w:r w:rsidRPr="7ADE1B8A">
              <w:rPr>
                <w:rFonts w:ascii="Calibri" w:eastAsia="Calibri" w:hAnsi="Calibri" w:cs="Calibri"/>
                <w:b/>
                <w:bCs/>
                <w:szCs w:val="20"/>
              </w:rPr>
              <w:t>12:29-1:09</w:t>
            </w:r>
          </w:p>
        </w:tc>
      </w:tr>
      <w:tr w:rsidR="6F532E39" w14:paraId="3FD6C392" w14:textId="77777777" w:rsidTr="7ADE1B8A">
        <w:tc>
          <w:tcPr>
            <w:tcW w:w="1725" w:type="dxa"/>
          </w:tcPr>
          <w:p w14:paraId="2B1E5299" w14:textId="762D644C"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5</w:t>
            </w:r>
          </w:p>
        </w:tc>
        <w:tc>
          <w:tcPr>
            <w:tcW w:w="2220" w:type="dxa"/>
          </w:tcPr>
          <w:p w14:paraId="3CC18FF1" w14:textId="0EC3665C"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1:09</w:t>
            </w:r>
          </w:p>
        </w:tc>
        <w:tc>
          <w:tcPr>
            <w:tcW w:w="2070" w:type="dxa"/>
          </w:tcPr>
          <w:p w14:paraId="0B292DA2" w14:textId="20E1AFD7"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2:05</w:t>
            </w:r>
          </w:p>
        </w:tc>
        <w:tc>
          <w:tcPr>
            <w:tcW w:w="2070" w:type="dxa"/>
          </w:tcPr>
          <w:p w14:paraId="1CE1335D" w14:textId="2FD9CF21" w:rsidR="7ADE1B8A" w:rsidRDefault="7ADE1B8A" w:rsidP="7ADE1B8A">
            <w:pPr>
              <w:jc w:val="center"/>
              <w:rPr>
                <w:rFonts w:ascii="Calibri" w:eastAsia="Calibri" w:hAnsi="Calibri" w:cs="Calibri"/>
                <w:b/>
                <w:bCs/>
                <w:szCs w:val="20"/>
              </w:rPr>
            </w:pPr>
          </w:p>
        </w:tc>
      </w:tr>
      <w:tr w:rsidR="6F532E39" w14:paraId="6DA62B94" w14:textId="77777777" w:rsidTr="7ADE1B8A">
        <w:tc>
          <w:tcPr>
            <w:tcW w:w="1725" w:type="dxa"/>
          </w:tcPr>
          <w:p w14:paraId="27281B81" w14:textId="5C5D4686"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6</w:t>
            </w:r>
          </w:p>
        </w:tc>
        <w:tc>
          <w:tcPr>
            <w:tcW w:w="2220" w:type="dxa"/>
          </w:tcPr>
          <w:p w14:paraId="185FDF42" w14:textId="01A94CB9"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2:11</w:t>
            </w:r>
          </w:p>
        </w:tc>
        <w:tc>
          <w:tcPr>
            <w:tcW w:w="2070" w:type="dxa"/>
          </w:tcPr>
          <w:p w14:paraId="1A32FF0E" w14:textId="4BC69FF4"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3:06</w:t>
            </w:r>
          </w:p>
        </w:tc>
        <w:tc>
          <w:tcPr>
            <w:tcW w:w="2070" w:type="dxa"/>
          </w:tcPr>
          <w:p w14:paraId="33295BFF" w14:textId="39ADD6D2" w:rsidR="7ADE1B8A" w:rsidRDefault="7ADE1B8A" w:rsidP="7ADE1B8A">
            <w:pPr>
              <w:jc w:val="center"/>
              <w:rPr>
                <w:rFonts w:ascii="Calibri" w:eastAsia="Calibri" w:hAnsi="Calibri" w:cs="Calibri"/>
                <w:b/>
                <w:bCs/>
                <w:szCs w:val="20"/>
              </w:rPr>
            </w:pPr>
          </w:p>
        </w:tc>
      </w:tr>
    </w:tbl>
    <w:p w14:paraId="03553B75" w14:textId="63C57276" w:rsidR="6F532E39" w:rsidRDefault="6F532E39" w:rsidP="6F532E39">
      <w:pPr>
        <w:pStyle w:val="Heading2"/>
      </w:pPr>
      <w:bookmarkStart w:id="14" w:name="_Toc12345304"/>
      <w:r w:rsidRPr="6F532E39">
        <w:t>Advocacy</w:t>
      </w:r>
      <w:bookmarkEnd w:id="14"/>
      <w:r w:rsidRPr="6F532E39">
        <w:t xml:space="preserve"> </w:t>
      </w:r>
    </w:p>
    <w:tbl>
      <w:tblPr>
        <w:tblStyle w:val="TableGrid"/>
        <w:tblW w:w="8055" w:type="dxa"/>
        <w:tblLayout w:type="fixed"/>
        <w:tblLook w:val="04A0" w:firstRow="1" w:lastRow="0" w:firstColumn="1" w:lastColumn="0" w:noHBand="0" w:noVBand="1"/>
      </w:tblPr>
      <w:tblGrid>
        <w:gridCol w:w="1725"/>
        <w:gridCol w:w="2280"/>
        <w:gridCol w:w="2025"/>
        <w:gridCol w:w="2025"/>
      </w:tblGrid>
      <w:tr w:rsidR="6F532E39" w14:paraId="0E1DA6E0" w14:textId="77777777" w:rsidTr="7ADE1B8A">
        <w:tc>
          <w:tcPr>
            <w:tcW w:w="8055" w:type="dxa"/>
            <w:gridSpan w:val="4"/>
          </w:tcPr>
          <w:p w14:paraId="0CBB2376" w14:textId="597E7EB2" w:rsidR="6F532E39" w:rsidRDefault="6F532E39" w:rsidP="7ADE1B8A">
            <w:r w:rsidRPr="7ADE1B8A">
              <w:rPr>
                <w:rFonts w:ascii="Calibri" w:eastAsia="Calibri" w:hAnsi="Calibri" w:cs="Calibri"/>
                <w:b/>
                <w:bCs/>
              </w:rPr>
              <w:t>Advocacy Bell Schedule</w:t>
            </w:r>
          </w:p>
        </w:tc>
      </w:tr>
      <w:tr w:rsidR="6F532E39" w14:paraId="24008CB3" w14:textId="77777777" w:rsidTr="7ADE1B8A">
        <w:trPr>
          <w:trHeight w:val="300"/>
        </w:trPr>
        <w:tc>
          <w:tcPr>
            <w:tcW w:w="8055" w:type="dxa"/>
            <w:gridSpan w:val="4"/>
            <w:shd w:val="clear" w:color="auto" w:fill="D9E2F3" w:themeFill="accent5" w:themeFillTint="33"/>
          </w:tcPr>
          <w:p w14:paraId="35647F79" w14:textId="160BE6CC" w:rsidR="6F532E39" w:rsidRDefault="6F532E39" w:rsidP="6F532E39">
            <w:pPr>
              <w:rPr>
                <w:rFonts w:ascii="Calibri" w:eastAsia="Calibri" w:hAnsi="Calibri" w:cs="Calibri"/>
                <w:b/>
                <w:bCs/>
                <w:i/>
                <w:iCs/>
                <w:szCs w:val="20"/>
              </w:rPr>
            </w:pPr>
            <w:r w:rsidRPr="6F532E39">
              <w:rPr>
                <w:rFonts w:ascii="Calibri" w:eastAsia="Calibri" w:hAnsi="Calibri" w:cs="Calibri"/>
                <w:b/>
                <w:bCs/>
                <w:i/>
                <w:iCs/>
                <w:szCs w:val="20"/>
              </w:rPr>
              <w:t>Every other Wednesday</w:t>
            </w:r>
          </w:p>
        </w:tc>
      </w:tr>
      <w:tr w:rsidR="6F532E39" w14:paraId="1BC74959" w14:textId="77777777" w:rsidTr="7ADE1B8A">
        <w:tc>
          <w:tcPr>
            <w:tcW w:w="1725" w:type="dxa"/>
          </w:tcPr>
          <w:p w14:paraId="13895A88" w14:textId="3E2F4F90"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PERIOD</w:t>
            </w:r>
          </w:p>
        </w:tc>
        <w:tc>
          <w:tcPr>
            <w:tcW w:w="2280" w:type="dxa"/>
          </w:tcPr>
          <w:p w14:paraId="2F64AD64" w14:textId="2CC29DF4"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START </w:t>
            </w:r>
          </w:p>
        </w:tc>
        <w:tc>
          <w:tcPr>
            <w:tcW w:w="2025" w:type="dxa"/>
          </w:tcPr>
          <w:p w14:paraId="4A1CC7D9" w14:textId="0E980969"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END </w:t>
            </w:r>
          </w:p>
        </w:tc>
        <w:tc>
          <w:tcPr>
            <w:tcW w:w="2025" w:type="dxa"/>
          </w:tcPr>
          <w:p w14:paraId="55C55E23" w14:textId="3F329D39" w:rsidR="7ADE1B8A" w:rsidRDefault="7ADE1B8A" w:rsidP="7ADE1B8A">
            <w:pPr>
              <w:jc w:val="center"/>
              <w:rPr>
                <w:rFonts w:ascii="Calibri" w:eastAsia="Calibri" w:hAnsi="Calibri" w:cs="Calibri"/>
                <w:b/>
                <w:bCs/>
                <w:szCs w:val="20"/>
              </w:rPr>
            </w:pPr>
          </w:p>
        </w:tc>
      </w:tr>
      <w:tr w:rsidR="6F532E39" w14:paraId="6C3809F3" w14:textId="77777777" w:rsidTr="7ADE1B8A">
        <w:tc>
          <w:tcPr>
            <w:tcW w:w="1725" w:type="dxa"/>
          </w:tcPr>
          <w:p w14:paraId="1837C6B4" w14:textId="721D0869" w:rsidR="6F532E39" w:rsidRDefault="6F532E39" w:rsidP="6F532E39">
            <w:pPr>
              <w:jc w:val="center"/>
              <w:rPr>
                <w:rFonts w:ascii="Calibri" w:eastAsia="Calibri" w:hAnsi="Calibri" w:cs="Calibri"/>
                <w:b/>
                <w:bCs/>
                <w:szCs w:val="20"/>
                <w:vertAlign w:val="superscript"/>
              </w:rPr>
            </w:pPr>
            <w:r w:rsidRPr="6F532E39">
              <w:rPr>
                <w:rFonts w:ascii="Calibri" w:eastAsia="Calibri" w:hAnsi="Calibri" w:cs="Calibri"/>
                <w:b/>
                <w:bCs/>
                <w:szCs w:val="20"/>
              </w:rPr>
              <w:t>1</w:t>
            </w:r>
          </w:p>
        </w:tc>
        <w:tc>
          <w:tcPr>
            <w:tcW w:w="2280" w:type="dxa"/>
          </w:tcPr>
          <w:p w14:paraId="3FDAA7EB" w14:textId="4B236D96"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8:00</w:t>
            </w:r>
          </w:p>
        </w:tc>
        <w:tc>
          <w:tcPr>
            <w:tcW w:w="2025" w:type="dxa"/>
          </w:tcPr>
          <w:p w14:paraId="5EDA4E8D" w14:textId="58098670"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8:53</w:t>
            </w:r>
          </w:p>
        </w:tc>
        <w:tc>
          <w:tcPr>
            <w:tcW w:w="2025" w:type="dxa"/>
          </w:tcPr>
          <w:p w14:paraId="2932B11B" w14:textId="6084D0A5" w:rsidR="7ADE1B8A" w:rsidRDefault="7ADE1B8A" w:rsidP="7ADE1B8A">
            <w:pPr>
              <w:jc w:val="center"/>
              <w:rPr>
                <w:rFonts w:ascii="Calibri" w:eastAsia="Calibri" w:hAnsi="Calibri" w:cs="Calibri"/>
                <w:b/>
                <w:bCs/>
                <w:szCs w:val="20"/>
              </w:rPr>
            </w:pPr>
          </w:p>
        </w:tc>
      </w:tr>
      <w:tr w:rsidR="6F532E39" w14:paraId="7BB26618" w14:textId="77777777" w:rsidTr="7ADE1B8A">
        <w:tc>
          <w:tcPr>
            <w:tcW w:w="1725" w:type="dxa"/>
          </w:tcPr>
          <w:p w14:paraId="4F0C854B" w14:textId="78F838B8"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Nutrition</w:t>
            </w:r>
          </w:p>
        </w:tc>
        <w:tc>
          <w:tcPr>
            <w:tcW w:w="2280" w:type="dxa"/>
          </w:tcPr>
          <w:p w14:paraId="1A9FA72B" w14:textId="69B974EE"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8:53</w:t>
            </w:r>
          </w:p>
        </w:tc>
        <w:tc>
          <w:tcPr>
            <w:tcW w:w="2025" w:type="dxa"/>
          </w:tcPr>
          <w:p w14:paraId="74A99513" w14:textId="14844627"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9:05</w:t>
            </w:r>
          </w:p>
        </w:tc>
        <w:tc>
          <w:tcPr>
            <w:tcW w:w="2025" w:type="dxa"/>
          </w:tcPr>
          <w:p w14:paraId="5777441E" w14:textId="5B400B69" w:rsidR="7ADE1B8A" w:rsidRDefault="7ADE1B8A" w:rsidP="7ADE1B8A">
            <w:pPr>
              <w:jc w:val="center"/>
              <w:rPr>
                <w:rFonts w:ascii="Calibri" w:eastAsia="Calibri" w:hAnsi="Calibri" w:cs="Calibri"/>
                <w:b/>
                <w:bCs/>
                <w:szCs w:val="20"/>
              </w:rPr>
            </w:pPr>
          </w:p>
        </w:tc>
      </w:tr>
      <w:tr w:rsidR="6F532E39" w14:paraId="1A00D51B" w14:textId="77777777" w:rsidTr="7ADE1B8A">
        <w:tc>
          <w:tcPr>
            <w:tcW w:w="1725" w:type="dxa"/>
          </w:tcPr>
          <w:p w14:paraId="6A8465E3" w14:textId="78CAE651" w:rsidR="6F532E39" w:rsidRDefault="18EC6611" w:rsidP="7ADE1B8A">
            <w:pPr>
              <w:jc w:val="center"/>
              <w:rPr>
                <w:rFonts w:ascii="Calibri" w:eastAsia="Calibri" w:hAnsi="Calibri" w:cs="Calibri"/>
                <w:b/>
                <w:bCs/>
              </w:rPr>
            </w:pPr>
            <w:r w:rsidRPr="7ADE1B8A">
              <w:rPr>
                <w:rFonts w:ascii="Calibri" w:eastAsia="Calibri" w:hAnsi="Calibri" w:cs="Calibri"/>
                <w:b/>
                <w:bCs/>
              </w:rPr>
              <w:t>2</w:t>
            </w:r>
          </w:p>
        </w:tc>
        <w:tc>
          <w:tcPr>
            <w:tcW w:w="2280" w:type="dxa"/>
          </w:tcPr>
          <w:p w14:paraId="23AEB649" w14:textId="25ABF3E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9:05</w:t>
            </w:r>
          </w:p>
        </w:tc>
        <w:tc>
          <w:tcPr>
            <w:tcW w:w="2025" w:type="dxa"/>
          </w:tcPr>
          <w:p w14:paraId="064879DF" w14:textId="6DF7AAFA" w:rsidR="6F532E39" w:rsidRDefault="6F532E39" w:rsidP="7ADE1B8A">
            <w:pPr>
              <w:jc w:val="center"/>
              <w:rPr>
                <w:rFonts w:ascii="Calibri" w:eastAsia="Calibri" w:hAnsi="Calibri" w:cs="Calibri"/>
                <w:b/>
                <w:bCs/>
              </w:rPr>
            </w:pPr>
            <w:r w:rsidRPr="7ADE1B8A">
              <w:rPr>
                <w:rFonts w:ascii="Calibri" w:eastAsia="Calibri" w:hAnsi="Calibri" w:cs="Calibri"/>
                <w:b/>
                <w:bCs/>
              </w:rPr>
              <w:t>9:</w:t>
            </w:r>
            <w:r w:rsidR="2AC1BA98" w:rsidRPr="7ADE1B8A">
              <w:rPr>
                <w:rFonts w:ascii="Calibri" w:eastAsia="Calibri" w:hAnsi="Calibri" w:cs="Calibri"/>
                <w:b/>
                <w:bCs/>
              </w:rPr>
              <w:t>58</w:t>
            </w:r>
          </w:p>
        </w:tc>
        <w:tc>
          <w:tcPr>
            <w:tcW w:w="2025" w:type="dxa"/>
          </w:tcPr>
          <w:p w14:paraId="0124982B" w14:textId="0BA90A8C" w:rsidR="7ADE1B8A" w:rsidRDefault="7ADE1B8A" w:rsidP="7ADE1B8A">
            <w:pPr>
              <w:jc w:val="center"/>
              <w:rPr>
                <w:rFonts w:ascii="Calibri" w:eastAsia="Calibri" w:hAnsi="Calibri" w:cs="Calibri"/>
                <w:b/>
                <w:bCs/>
                <w:szCs w:val="20"/>
              </w:rPr>
            </w:pPr>
          </w:p>
        </w:tc>
      </w:tr>
      <w:tr w:rsidR="6F532E39" w14:paraId="69F42210" w14:textId="77777777" w:rsidTr="7ADE1B8A">
        <w:tc>
          <w:tcPr>
            <w:tcW w:w="1725" w:type="dxa"/>
          </w:tcPr>
          <w:p w14:paraId="08BE8C93" w14:textId="47756949" w:rsidR="6F532E39" w:rsidRDefault="2AC1BA98" w:rsidP="7ADE1B8A">
            <w:pPr>
              <w:jc w:val="center"/>
              <w:rPr>
                <w:rFonts w:ascii="Calibri" w:eastAsia="Calibri" w:hAnsi="Calibri" w:cs="Calibri"/>
                <w:b/>
                <w:bCs/>
              </w:rPr>
            </w:pPr>
            <w:r w:rsidRPr="7ADE1B8A">
              <w:rPr>
                <w:rFonts w:ascii="Calibri" w:eastAsia="Calibri" w:hAnsi="Calibri" w:cs="Calibri"/>
                <w:b/>
                <w:bCs/>
              </w:rPr>
              <w:t>3</w:t>
            </w:r>
          </w:p>
        </w:tc>
        <w:tc>
          <w:tcPr>
            <w:tcW w:w="2280" w:type="dxa"/>
          </w:tcPr>
          <w:p w14:paraId="2E39E369" w14:textId="7D9A91E2"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10:04</w:t>
            </w:r>
          </w:p>
        </w:tc>
        <w:tc>
          <w:tcPr>
            <w:tcW w:w="2025" w:type="dxa"/>
          </w:tcPr>
          <w:p w14:paraId="5F5AD61D" w14:textId="2B58BE6B"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10:58</w:t>
            </w:r>
          </w:p>
        </w:tc>
        <w:tc>
          <w:tcPr>
            <w:tcW w:w="2025" w:type="dxa"/>
          </w:tcPr>
          <w:p w14:paraId="458A9C83" w14:textId="01EC3097" w:rsidR="7ADE1B8A" w:rsidRDefault="7ADE1B8A" w:rsidP="7ADE1B8A">
            <w:pPr>
              <w:spacing w:line="259" w:lineRule="auto"/>
              <w:jc w:val="center"/>
              <w:rPr>
                <w:rFonts w:ascii="Calibri" w:eastAsia="Calibri" w:hAnsi="Calibri" w:cs="Calibri"/>
                <w:b/>
                <w:bCs/>
                <w:szCs w:val="20"/>
              </w:rPr>
            </w:pPr>
          </w:p>
        </w:tc>
      </w:tr>
      <w:tr w:rsidR="6F532E39" w14:paraId="24DD40AF" w14:textId="77777777" w:rsidTr="7ADE1B8A">
        <w:tc>
          <w:tcPr>
            <w:tcW w:w="1725" w:type="dxa"/>
          </w:tcPr>
          <w:p w14:paraId="38CB1FEB" w14:textId="4052D7F8" w:rsidR="6F532E39" w:rsidRDefault="2AC1BA98" w:rsidP="7ADE1B8A">
            <w:pPr>
              <w:jc w:val="center"/>
              <w:rPr>
                <w:rFonts w:ascii="Calibri" w:eastAsia="Calibri" w:hAnsi="Calibri" w:cs="Calibri"/>
                <w:b/>
                <w:bCs/>
              </w:rPr>
            </w:pPr>
            <w:r w:rsidRPr="7ADE1B8A">
              <w:rPr>
                <w:rFonts w:ascii="Calibri" w:eastAsia="Calibri" w:hAnsi="Calibri" w:cs="Calibri"/>
                <w:b/>
                <w:bCs/>
              </w:rPr>
              <w:t>4</w:t>
            </w:r>
          </w:p>
        </w:tc>
        <w:tc>
          <w:tcPr>
            <w:tcW w:w="2280" w:type="dxa"/>
          </w:tcPr>
          <w:p w14:paraId="455F1EA2" w14:textId="73F13BD9"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11:04</w:t>
            </w:r>
          </w:p>
        </w:tc>
        <w:tc>
          <w:tcPr>
            <w:tcW w:w="2025" w:type="dxa"/>
          </w:tcPr>
          <w:p w14:paraId="2390902F" w14:textId="5E1E7462"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11:58</w:t>
            </w:r>
          </w:p>
        </w:tc>
        <w:tc>
          <w:tcPr>
            <w:tcW w:w="2025" w:type="dxa"/>
          </w:tcPr>
          <w:p w14:paraId="3B10F13B" w14:textId="22925B3D" w:rsidR="2AC1BA98"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szCs w:val="20"/>
              </w:rPr>
              <w:t>Split Lunch</w:t>
            </w:r>
          </w:p>
        </w:tc>
      </w:tr>
      <w:tr w:rsidR="6F532E39" w14:paraId="7B836B6D" w14:textId="77777777" w:rsidTr="7ADE1B8A">
        <w:tc>
          <w:tcPr>
            <w:tcW w:w="1725" w:type="dxa"/>
          </w:tcPr>
          <w:p w14:paraId="5AF39CCF" w14:textId="782C214C" w:rsidR="6F532E39" w:rsidRDefault="2AC1BA98" w:rsidP="7ADE1B8A">
            <w:pPr>
              <w:jc w:val="center"/>
              <w:rPr>
                <w:rFonts w:ascii="Calibri" w:eastAsia="Calibri" w:hAnsi="Calibri" w:cs="Calibri"/>
                <w:b/>
                <w:bCs/>
              </w:rPr>
            </w:pPr>
            <w:r w:rsidRPr="7ADE1B8A">
              <w:rPr>
                <w:rFonts w:ascii="Calibri" w:eastAsia="Calibri" w:hAnsi="Calibri" w:cs="Calibri"/>
                <w:b/>
                <w:bCs/>
              </w:rPr>
              <w:t>Advocacy 1</w:t>
            </w:r>
          </w:p>
        </w:tc>
        <w:tc>
          <w:tcPr>
            <w:tcW w:w="2280" w:type="dxa"/>
          </w:tcPr>
          <w:p w14:paraId="4E84EF11" w14:textId="118F9B94"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12:04</w:t>
            </w:r>
          </w:p>
        </w:tc>
        <w:tc>
          <w:tcPr>
            <w:tcW w:w="2025" w:type="dxa"/>
          </w:tcPr>
          <w:p w14:paraId="6CF2EC5F" w14:textId="7AC3216C"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12:34</w:t>
            </w:r>
          </w:p>
        </w:tc>
        <w:tc>
          <w:tcPr>
            <w:tcW w:w="2025" w:type="dxa"/>
          </w:tcPr>
          <w:p w14:paraId="164083C6" w14:textId="3B6C6D20" w:rsidR="2AC1BA98" w:rsidRDefault="2AC1BA98" w:rsidP="7ADE1B8A">
            <w:pPr>
              <w:jc w:val="center"/>
              <w:rPr>
                <w:rFonts w:ascii="Calibri" w:eastAsia="Calibri" w:hAnsi="Calibri" w:cs="Calibri"/>
                <w:b/>
                <w:bCs/>
                <w:szCs w:val="20"/>
              </w:rPr>
            </w:pPr>
            <w:r w:rsidRPr="7ADE1B8A">
              <w:rPr>
                <w:rFonts w:ascii="Calibri" w:eastAsia="Calibri" w:hAnsi="Calibri" w:cs="Calibri"/>
                <w:b/>
                <w:bCs/>
                <w:szCs w:val="20"/>
              </w:rPr>
              <w:t>11:58-12:38</w:t>
            </w:r>
          </w:p>
        </w:tc>
      </w:tr>
      <w:tr w:rsidR="6F532E39" w14:paraId="09AAB4AE" w14:textId="77777777" w:rsidTr="7ADE1B8A">
        <w:tc>
          <w:tcPr>
            <w:tcW w:w="1725" w:type="dxa"/>
          </w:tcPr>
          <w:p w14:paraId="6582D2E8" w14:textId="2602F4CA" w:rsidR="6F532E39" w:rsidRDefault="2AC1BA98" w:rsidP="7ADE1B8A">
            <w:pPr>
              <w:jc w:val="center"/>
              <w:rPr>
                <w:rFonts w:ascii="Calibri" w:eastAsia="Calibri" w:hAnsi="Calibri" w:cs="Calibri"/>
                <w:b/>
                <w:bCs/>
              </w:rPr>
            </w:pPr>
            <w:r w:rsidRPr="7ADE1B8A">
              <w:rPr>
                <w:rFonts w:ascii="Calibri" w:eastAsia="Calibri" w:hAnsi="Calibri" w:cs="Calibri"/>
                <w:b/>
                <w:bCs/>
              </w:rPr>
              <w:t>Advocacy 2</w:t>
            </w:r>
          </w:p>
        </w:tc>
        <w:tc>
          <w:tcPr>
            <w:tcW w:w="2280" w:type="dxa"/>
          </w:tcPr>
          <w:p w14:paraId="113F1644" w14:textId="27209319"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12:38</w:t>
            </w:r>
          </w:p>
        </w:tc>
        <w:tc>
          <w:tcPr>
            <w:tcW w:w="2025" w:type="dxa"/>
          </w:tcPr>
          <w:p w14:paraId="6F2BD81A" w14:textId="7C031A7A" w:rsidR="6F532E39" w:rsidRDefault="2AC1BA98" w:rsidP="7ADE1B8A">
            <w:pPr>
              <w:spacing w:line="259" w:lineRule="auto"/>
              <w:jc w:val="center"/>
              <w:rPr>
                <w:rFonts w:ascii="Calibri" w:eastAsia="Calibri" w:hAnsi="Calibri" w:cs="Calibri"/>
                <w:b/>
                <w:bCs/>
                <w:szCs w:val="20"/>
              </w:rPr>
            </w:pPr>
            <w:r w:rsidRPr="7ADE1B8A">
              <w:rPr>
                <w:rFonts w:ascii="Calibri" w:eastAsia="Calibri" w:hAnsi="Calibri" w:cs="Calibri"/>
                <w:b/>
                <w:bCs/>
              </w:rPr>
              <w:t>1:08</w:t>
            </w:r>
          </w:p>
        </w:tc>
        <w:tc>
          <w:tcPr>
            <w:tcW w:w="2025" w:type="dxa"/>
          </w:tcPr>
          <w:p w14:paraId="093EFB31" w14:textId="70C1F903" w:rsidR="2AC1BA98" w:rsidRDefault="2AC1BA98" w:rsidP="7ADE1B8A">
            <w:pPr>
              <w:jc w:val="center"/>
              <w:rPr>
                <w:rFonts w:ascii="Calibri" w:eastAsia="Calibri" w:hAnsi="Calibri" w:cs="Calibri"/>
                <w:b/>
                <w:bCs/>
                <w:szCs w:val="20"/>
              </w:rPr>
            </w:pPr>
            <w:r w:rsidRPr="7ADE1B8A">
              <w:rPr>
                <w:rFonts w:ascii="Calibri" w:eastAsia="Calibri" w:hAnsi="Calibri" w:cs="Calibri"/>
                <w:b/>
                <w:bCs/>
                <w:szCs w:val="20"/>
              </w:rPr>
              <w:t>12:34-1:14</w:t>
            </w:r>
          </w:p>
        </w:tc>
      </w:tr>
      <w:tr w:rsidR="6F532E39" w14:paraId="5FF3FA5B" w14:textId="77777777" w:rsidTr="7ADE1B8A">
        <w:tc>
          <w:tcPr>
            <w:tcW w:w="1725" w:type="dxa"/>
          </w:tcPr>
          <w:p w14:paraId="37077259" w14:textId="4E958C08"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5 </w:t>
            </w:r>
          </w:p>
        </w:tc>
        <w:tc>
          <w:tcPr>
            <w:tcW w:w="2280" w:type="dxa"/>
          </w:tcPr>
          <w:p w14:paraId="7F9B1E90" w14:textId="483F187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1:14</w:t>
            </w:r>
          </w:p>
        </w:tc>
        <w:tc>
          <w:tcPr>
            <w:tcW w:w="2025" w:type="dxa"/>
          </w:tcPr>
          <w:p w14:paraId="203822D6" w14:textId="6EADE8F7" w:rsidR="6F532E39" w:rsidRDefault="6F532E39" w:rsidP="7ADE1B8A">
            <w:pPr>
              <w:jc w:val="center"/>
              <w:rPr>
                <w:rFonts w:ascii="Calibri" w:eastAsia="Calibri" w:hAnsi="Calibri" w:cs="Calibri"/>
                <w:b/>
                <w:bCs/>
              </w:rPr>
            </w:pPr>
            <w:r w:rsidRPr="7ADE1B8A">
              <w:rPr>
                <w:rFonts w:ascii="Calibri" w:eastAsia="Calibri" w:hAnsi="Calibri" w:cs="Calibri"/>
                <w:b/>
                <w:bCs/>
              </w:rPr>
              <w:t>2:0</w:t>
            </w:r>
            <w:r w:rsidR="1FD72E97" w:rsidRPr="7ADE1B8A">
              <w:rPr>
                <w:rFonts w:ascii="Calibri" w:eastAsia="Calibri" w:hAnsi="Calibri" w:cs="Calibri"/>
                <w:b/>
                <w:bCs/>
              </w:rPr>
              <w:t>8</w:t>
            </w:r>
          </w:p>
        </w:tc>
        <w:tc>
          <w:tcPr>
            <w:tcW w:w="2025" w:type="dxa"/>
          </w:tcPr>
          <w:p w14:paraId="446C3F81" w14:textId="45870CA5" w:rsidR="7ADE1B8A" w:rsidRDefault="7ADE1B8A" w:rsidP="7ADE1B8A">
            <w:pPr>
              <w:jc w:val="center"/>
              <w:rPr>
                <w:rFonts w:ascii="Calibri" w:eastAsia="Calibri" w:hAnsi="Calibri" w:cs="Calibri"/>
                <w:b/>
                <w:bCs/>
                <w:szCs w:val="20"/>
              </w:rPr>
            </w:pPr>
          </w:p>
        </w:tc>
      </w:tr>
      <w:tr w:rsidR="6F532E39" w14:paraId="1E4D8590" w14:textId="77777777" w:rsidTr="7ADE1B8A">
        <w:tc>
          <w:tcPr>
            <w:tcW w:w="1725" w:type="dxa"/>
          </w:tcPr>
          <w:p w14:paraId="50923EDB" w14:textId="34F065D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6 </w:t>
            </w:r>
          </w:p>
        </w:tc>
        <w:tc>
          <w:tcPr>
            <w:tcW w:w="2280" w:type="dxa"/>
          </w:tcPr>
          <w:p w14:paraId="21D398CC" w14:textId="62755618" w:rsidR="6F532E39" w:rsidRDefault="6F532E39" w:rsidP="7ADE1B8A">
            <w:pPr>
              <w:jc w:val="center"/>
              <w:rPr>
                <w:rFonts w:ascii="Calibri" w:eastAsia="Calibri" w:hAnsi="Calibri" w:cs="Calibri"/>
                <w:b/>
                <w:bCs/>
              </w:rPr>
            </w:pPr>
            <w:r w:rsidRPr="7ADE1B8A">
              <w:rPr>
                <w:rFonts w:ascii="Calibri" w:eastAsia="Calibri" w:hAnsi="Calibri" w:cs="Calibri"/>
                <w:b/>
                <w:bCs/>
              </w:rPr>
              <w:t>2:1</w:t>
            </w:r>
            <w:r w:rsidR="49934EE5" w:rsidRPr="7ADE1B8A">
              <w:rPr>
                <w:rFonts w:ascii="Calibri" w:eastAsia="Calibri" w:hAnsi="Calibri" w:cs="Calibri"/>
                <w:b/>
                <w:bCs/>
              </w:rPr>
              <w:t>4</w:t>
            </w:r>
          </w:p>
        </w:tc>
        <w:tc>
          <w:tcPr>
            <w:tcW w:w="2025" w:type="dxa"/>
          </w:tcPr>
          <w:p w14:paraId="0BECB39F" w14:textId="6861B2A2"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3:06</w:t>
            </w:r>
          </w:p>
        </w:tc>
        <w:tc>
          <w:tcPr>
            <w:tcW w:w="2025" w:type="dxa"/>
          </w:tcPr>
          <w:p w14:paraId="71DFAEC2" w14:textId="114E706C" w:rsidR="7ADE1B8A" w:rsidRDefault="7ADE1B8A" w:rsidP="7ADE1B8A">
            <w:pPr>
              <w:jc w:val="center"/>
              <w:rPr>
                <w:rFonts w:ascii="Calibri" w:eastAsia="Calibri" w:hAnsi="Calibri" w:cs="Calibri"/>
                <w:b/>
                <w:bCs/>
                <w:szCs w:val="20"/>
              </w:rPr>
            </w:pPr>
          </w:p>
        </w:tc>
      </w:tr>
    </w:tbl>
    <w:p w14:paraId="7A715586" w14:textId="77777777" w:rsidR="00B527A8" w:rsidRDefault="00B527A8" w:rsidP="00B527A8">
      <w:pPr>
        <w:pStyle w:val="NoSpacing"/>
      </w:pPr>
    </w:p>
    <w:p w14:paraId="23D7F2F4" w14:textId="2769F013" w:rsidR="7ADE1B8A" w:rsidRDefault="7ADE1B8A" w:rsidP="7ADE1B8A">
      <w:pPr>
        <w:pStyle w:val="NoSpacing"/>
        <w:rPr>
          <w:szCs w:val="20"/>
        </w:rPr>
      </w:pPr>
    </w:p>
    <w:p w14:paraId="0125B4C4" w14:textId="02D910C7" w:rsidR="7ADE1B8A" w:rsidRDefault="7ADE1B8A" w:rsidP="7ADE1B8A">
      <w:pPr>
        <w:pStyle w:val="NoSpacing"/>
        <w:rPr>
          <w:szCs w:val="20"/>
        </w:rPr>
      </w:pPr>
    </w:p>
    <w:p w14:paraId="6C3812D0" w14:textId="7F99E4A5" w:rsidR="7ADE1B8A" w:rsidRDefault="7ADE1B8A" w:rsidP="7ADE1B8A">
      <w:pPr>
        <w:pStyle w:val="NoSpacing"/>
        <w:rPr>
          <w:szCs w:val="20"/>
        </w:rPr>
      </w:pPr>
    </w:p>
    <w:p w14:paraId="12D04B32" w14:textId="04D62E6C" w:rsidR="0096003F" w:rsidRDefault="00ED136F" w:rsidP="0096003F">
      <w:pPr>
        <w:pStyle w:val="Heading2"/>
      </w:pPr>
      <w:bookmarkStart w:id="15" w:name="_Toc12345305"/>
      <w:r>
        <w:t>Late Start Dates &amp; Bell Schedule</w:t>
      </w:r>
      <w:bookmarkEnd w:id="15"/>
    </w:p>
    <w:p w14:paraId="66C01D5B" w14:textId="77777777" w:rsidR="00B527A8" w:rsidRDefault="076F30B0" w:rsidP="00B527A8">
      <w:r>
        <w:t xml:space="preserve">The bell schedule below will be observed on the following </w:t>
      </w:r>
      <w:r w:rsidRPr="076F30B0">
        <w:rPr>
          <w:u w:val="single"/>
        </w:rPr>
        <w:t>late start Wednesdays</w:t>
      </w:r>
      <w:r>
        <w:t>. There will be no Advocacy on these dates.</w:t>
      </w:r>
    </w:p>
    <w:p w14:paraId="555B6879" w14:textId="135B7EFF" w:rsidR="00ED136F" w:rsidRDefault="076F30B0" w:rsidP="00B527A8">
      <w:pPr>
        <w:rPr>
          <w:b/>
          <w:bCs/>
        </w:rPr>
      </w:pPr>
      <w:r w:rsidRPr="3F90D8F7">
        <w:rPr>
          <w:b/>
          <w:bCs/>
        </w:rPr>
        <w:t xml:space="preserve">September 7 &amp; 21, October 5 &amp; 19, November 2 &amp; 16, December 7, </w:t>
      </w:r>
      <w:r w:rsidR="00ED136F" w:rsidRPr="3F90D8F7">
        <w:rPr>
          <w:b/>
          <w:bCs/>
        </w:rPr>
        <w:t xml:space="preserve">January 11 &amp; 25, </w:t>
      </w:r>
      <w:r w:rsidRPr="3F90D8F7">
        <w:rPr>
          <w:b/>
          <w:bCs/>
        </w:rPr>
        <w:t>February 8 &amp; 22</w:t>
      </w:r>
      <w:r w:rsidR="19AB6642" w:rsidRPr="3F90D8F7">
        <w:rPr>
          <w:b/>
          <w:bCs/>
        </w:rPr>
        <w:t xml:space="preserve">, </w:t>
      </w:r>
      <w:r w:rsidR="00ED136F" w:rsidRPr="3F90D8F7">
        <w:rPr>
          <w:b/>
          <w:bCs/>
        </w:rPr>
        <w:t xml:space="preserve">March 8 &amp; 22, </w:t>
      </w:r>
    </w:p>
    <w:p w14:paraId="6FAC0E6A" w14:textId="36D2347C" w:rsidR="00ED136F" w:rsidRDefault="00ED136F" w:rsidP="6F532E39">
      <w:pPr>
        <w:pStyle w:val="NoSpacing"/>
        <w:tabs>
          <w:tab w:val="left" w:pos="5760"/>
        </w:tabs>
        <w:rPr>
          <w:b/>
          <w:bCs/>
        </w:rPr>
      </w:pPr>
      <w:r w:rsidRPr="3F90D8F7">
        <w:rPr>
          <w:b/>
          <w:bCs/>
        </w:rPr>
        <w:t>April 19, May 3,11, &amp; 31</w:t>
      </w:r>
      <w:r w:rsidR="1B92B7AD" w:rsidRPr="3F90D8F7">
        <w:rPr>
          <w:b/>
          <w:bCs/>
        </w:rPr>
        <w:t>.</w:t>
      </w:r>
    </w:p>
    <w:tbl>
      <w:tblPr>
        <w:tblStyle w:val="TableGrid"/>
        <w:tblW w:w="8160" w:type="dxa"/>
        <w:tblLayout w:type="fixed"/>
        <w:tblLook w:val="04A0" w:firstRow="1" w:lastRow="0" w:firstColumn="1" w:lastColumn="0" w:noHBand="0" w:noVBand="1"/>
      </w:tblPr>
      <w:tblGrid>
        <w:gridCol w:w="1770"/>
        <w:gridCol w:w="2250"/>
        <w:gridCol w:w="2070"/>
        <w:gridCol w:w="2070"/>
      </w:tblGrid>
      <w:tr w:rsidR="6F532E39" w14:paraId="6A964EB6" w14:textId="77777777" w:rsidTr="7ADE1B8A">
        <w:tc>
          <w:tcPr>
            <w:tcW w:w="8160" w:type="dxa"/>
            <w:gridSpan w:val="4"/>
          </w:tcPr>
          <w:p w14:paraId="427D6E33" w14:textId="444AFA12" w:rsidR="6F532E39" w:rsidRDefault="6F532E39" w:rsidP="6F532E39">
            <w:pPr>
              <w:rPr>
                <w:rFonts w:ascii="Calibri" w:eastAsia="Calibri" w:hAnsi="Calibri" w:cs="Calibri"/>
                <w:b/>
                <w:bCs/>
                <w:szCs w:val="20"/>
              </w:rPr>
            </w:pPr>
            <w:r w:rsidRPr="6F532E39">
              <w:rPr>
                <w:rFonts w:ascii="Calibri" w:eastAsia="Calibri" w:hAnsi="Calibri" w:cs="Calibri"/>
                <w:b/>
                <w:bCs/>
                <w:szCs w:val="20"/>
              </w:rPr>
              <w:t>Late Start Bell Schedule</w:t>
            </w:r>
          </w:p>
        </w:tc>
      </w:tr>
      <w:tr w:rsidR="6F532E39" w14:paraId="6D321137" w14:textId="77777777" w:rsidTr="7ADE1B8A">
        <w:trPr>
          <w:trHeight w:val="300"/>
        </w:trPr>
        <w:tc>
          <w:tcPr>
            <w:tcW w:w="8160" w:type="dxa"/>
            <w:gridSpan w:val="4"/>
            <w:shd w:val="clear" w:color="auto" w:fill="D9E2F3" w:themeFill="accent5" w:themeFillTint="33"/>
          </w:tcPr>
          <w:p w14:paraId="1B889433" w14:textId="6BFCE819" w:rsidR="6F532E39" w:rsidRDefault="6F532E39" w:rsidP="6F532E39">
            <w:pPr>
              <w:rPr>
                <w:rFonts w:ascii="Calibri" w:eastAsia="Calibri" w:hAnsi="Calibri" w:cs="Calibri"/>
                <w:b/>
                <w:bCs/>
                <w:i/>
                <w:iCs/>
                <w:szCs w:val="20"/>
              </w:rPr>
            </w:pPr>
            <w:r w:rsidRPr="6F532E39">
              <w:rPr>
                <w:rFonts w:ascii="Calibri" w:eastAsia="Calibri" w:hAnsi="Calibri" w:cs="Calibri"/>
                <w:b/>
                <w:bCs/>
                <w:i/>
                <w:iCs/>
                <w:szCs w:val="20"/>
              </w:rPr>
              <w:t>Every other Wednesday (dates listed above)</w:t>
            </w:r>
          </w:p>
        </w:tc>
      </w:tr>
      <w:tr w:rsidR="6F532E39" w14:paraId="1021842A" w14:textId="77777777" w:rsidTr="7ADE1B8A">
        <w:tc>
          <w:tcPr>
            <w:tcW w:w="1770" w:type="dxa"/>
          </w:tcPr>
          <w:p w14:paraId="3F3484BD" w14:textId="0B900437"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PERIOD</w:t>
            </w:r>
          </w:p>
        </w:tc>
        <w:tc>
          <w:tcPr>
            <w:tcW w:w="2250" w:type="dxa"/>
          </w:tcPr>
          <w:p w14:paraId="6D924CF0" w14:textId="70ABD48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START</w:t>
            </w:r>
          </w:p>
        </w:tc>
        <w:tc>
          <w:tcPr>
            <w:tcW w:w="2070" w:type="dxa"/>
          </w:tcPr>
          <w:p w14:paraId="72623D6A" w14:textId="40F7F922"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END</w:t>
            </w:r>
          </w:p>
        </w:tc>
        <w:tc>
          <w:tcPr>
            <w:tcW w:w="2070" w:type="dxa"/>
          </w:tcPr>
          <w:p w14:paraId="21EA99B9" w14:textId="4E51C857" w:rsidR="7ADE1B8A" w:rsidRDefault="7ADE1B8A" w:rsidP="7ADE1B8A">
            <w:pPr>
              <w:jc w:val="center"/>
              <w:rPr>
                <w:rFonts w:ascii="Calibri" w:eastAsia="Calibri" w:hAnsi="Calibri" w:cs="Calibri"/>
                <w:b/>
                <w:bCs/>
                <w:szCs w:val="20"/>
              </w:rPr>
            </w:pPr>
          </w:p>
        </w:tc>
      </w:tr>
      <w:tr w:rsidR="6F532E39" w14:paraId="0E0F5C59" w14:textId="77777777" w:rsidTr="7ADE1B8A">
        <w:tc>
          <w:tcPr>
            <w:tcW w:w="1770" w:type="dxa"/>
          </w:tcPr>
          <w:p w14:paraId="6F2F9DBE" w14:textId="66D90B7D" w:rsidR="6F532E39" w:rsidRDefault="6F532E39" w:rsidP="6F532E39">
            <w:pPr>
              <w:jc w:val="center"/>
              <w:rPr>
                <w:rFonts w:ascii="Calibri" w:eastAsia="Calibri" w:hAnsi="Calibri" w:cs="Calibri"/>
                <w:b/>
                <w:bCs/>
                <w:szCs w:val="20"/>
                <w:vertAlign w:val="superscript"/>
              </w:rPr>
            </w:pPr>
            <w:r w:rsidRPr="6F532E39">
              <w:rPr>
                <w:rFonts w:ascii="Calibri" w:eastAsia="Calibri" w:hAnsi="Calibri" w:cs="Calibri"/>
                <w:b/>
                <w:bCs/>
                <w:szCs w:val="20"/>
              </w:rPr>
              <w:t>1</w:t>
            </w:r>
          </w:p>
        </w:tc>
        <w:tc>
          <w:tcPr>
            <w:tcW w:w="2250" w:type="dxa"/>
          </w:tcPr>
          <w:p w14:paraId="12ED1C47" w14:textId="40262DD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9:36</w:t>
            </w:r>
          </w:p>
        </w:tc>
        <w:tc>
          <w:tcPr>
            <w:tcW w:w="2070" w:type="dxa"/>
          </w:tcPr>
          <w:p w14:paraId="3E95EB7D" w14:textId="123631C9" w:rsidR="6F532E39" w:rsidRDefault="6F532E39" w:rsidP="7ADE1B8A">
            <w:pPr>
              <w:jc w:val="center"/>
              <w:rPr>
                <w:rFonts w:ascii="Calibri" w:eastAsia="Calibri" w:hAnsi="Calibri" w:cs="Calibri"/>
                <w:b/>
                <w:bCs/>
              </w:rPr>
            </w:pPr>
            <w:r w:rsidRPr="7ADE1B8A">
              <w:rPr>
                <w:rFonts w:ascii="Calibri" w:eastAsia="Calibri" w:hAnsi="Calibri" w:cs="Calibri"/>
                <w:b/>
                <w:bCs/>
              </w:rPr>
              <w:t>10:</w:t>
            </w:r>
            <w:r w:rsidR="3AD36617" w:rsidRPr="7ADE1B8A">
              <w:rPr>
                <w:rFonts w:ascii="Calibri" w:eastAsia="Calibri" w:hAnsi="Calibri" w:cs="Calibri"/>
                <w:b/>
                <w:bCs/>
              </w:rPr>
              <w:t>16</w:t>
            </w:r>
          </w:p>
        </w:tc>
        <w:tc>
          <w:tcPr>
            <w:tcW w:w="2070" w:type="dxa"/>
          </w:tcPr>
          <w:p w14:paraId="4F9A48BD" w14:textId="49467BB4" w:rsidR="7ADE1B8A" w:rsidRDefault="7ADE1B8A" w:rsidP="7ADE1B8A">
            <w:pPr>
              <w:jc w:val="center"/>
              <w:rPr>
                <w:rFonts w:ascii="Calibri" w:eastAsia="Calibri" w:hAnsi="Calibri" w:cs="Calibri"/>
                <w:b/>
                <w:bCs/>
                <w:szCs w:val="20"/>
              </w:rPr>
            </w:pPr>
          </w:p>
        </w:tc>
      </w:tr>
      <w:tr w:rsidR="6F532E39" w14:paraId="4B1C5DAA" w14:textId="77777777" w:rsidTr="7ADE1B8A">
        <w:tc>
          <w:tcPr>
            <w:tcW w:w="1770" w:type="dxa"/>
          </w:tcPr>
          <w:p w14:paraId="01C5FC58" w14:textId="0C15AE3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Nutrition</w:t>
            </w:r>
          </w:p>
        </w:tc>
        <w:tc>
          <w:tcPr>
            <w:tcW w:w="2250" w:type="dxa"/>
          </w:tcPr>
          <w:p w14:paraId="579DBEAE" w14:textId="6E31CCBD" w:rsidR="6F532E39" w:rsidRDefault="6F532E39" w:rsidP="7ADE1B8A">
            <w:pPr>
              <w:jc w:val="center"/>
              <w:rPr>
                <w:rFonts w:ascii="Calibri" w:eastAsia="Calibri" w:hAnsi="Calibri" w:cs="Calibri"/>
                <w:b/>
                <w:bCs/>
              </w:rPr>
            </w:pPr>
            <w:r w:rsidRPr="7ADE1B8A">
              <w:rPr>
                <w:rFonts w:ascii="Calibri" w:eastAsia="Calibri" w:hAnsi="Calibri" w:cs="Calibri"/>
                <w:b/>
                <w:bCs/>
              </w:rPr>
              <w:t>10:</w:t>
            </w:r>
            <w:r w:rsidR="2C4F9E7E" w:rsidRPr="7ADE1B8A">
              <w:rPr>
                <w:rFonts w:ascii="Calibri" w:eastAsia="Calibri" w:hAnsi="Calibri" w:cs="Calibri"/>
                <w:b/>
                <w:bCs/>
              </w:rPr>
              <w:t>16</w:t>
            </w:r>
          </w:p>
        </w:tc>
        <w:tc>
          <w:tcPr>
            <w:tcW w:w="2070" w:type="dxa"/>
          </w:tcPr>
          <w:p w14:paraId="67FCBC2A" w14:textId="51EAFB8A" w:rsidR="6F532E39" w:rsidRDefault="2C4F9E7E" w:rsidP="7ADE1B8A">
            <w:pPr>
              <w:spacing w:line="259" w:lineRule="auto"/>
              <w:jc w:val="center"/>
              <w:rPr>
                <w:rFonts w:ascii="Calibri" w:eastAsia="Calibri" w:hAnsi="Calibri" w:cs="Calibri"/>
                <w:b/>
                <w:bCs/>
                <w:szCs w:val="20"/>
              </w:rPr>
            </w:pPr>
            <w:r w:rsidRPr="7ADE1B8A">
              <w:rPr>
                <w:rFonts w:ascii="Calibri" w:eastAsia="Calibri" w:hAnsi="Calibri" w:cs="Calibri"/>
                <w:b/>
                <w:bCs/>
              </w:rPr>
              <w:t>10:28</w:t>
            </w:r>
          </w:p>
        </w:tc>
        <w:tc>
          <w:tcPr>
            <w:tcW w:w="2070" w:type="dxa"/>
          </w:tcPr>
          <w:p w14:paraId="53357EA0" w14:textId="28A47B64" w:rsidR="7ADE1B8A" w:rsidRDefault="7ADE1B8A" w:rsidP="7ADE1B8A">
            <w:pPr>
              <w:spacing w:line="259" w:lineRule="auto"/>
              <w:jc w:val="center"/>
              <w:rPr>
                <w:rFonts w:ascii="Calibri" w:eastAsia="Calibri" w:hAnsi="Calibri" w:cs="Calibri"/>
                <w:b/>
                <w:bCs/>
                <w:szCs w:val="20"/>
              </w:rPr>
            </w:pPr>
          </w:p>
        </w:tc>
      </w:tr>
      <w:tr w:rsidR="6F532E39" w14:paraId="424CEF0F" w14:textId="77777777" w:rsidTr="7ADE1B8A">
        <w:tc>
          <w:tcPr>
            <w:tcW w:w="1770" w:type="dxa"/>
          </w:tcPr>
          <w:p w14:paraId="4372DAF4" w14:textId="116EDED1"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2 </w:t>
            </w:r>
          </w:p>
        </w:tc>
        <w:tc>
          <w:tcPr>
            <w:tcW w:w="2250" w:type="dxa"/>
          </w:tcPr>
          <w:p w14:paraId="033D1263" w14:textId="4C49F14E" w:rsidR="6F532E39" w:rsidRDefault="6F532E39" w:rsidP="7ADE1B8A">
            <w:pPr>
              <w:jc w:val="center"/>
              <w:rPr>
                <w:rFonts w:ascii="Calibri" w:eastAsia="Calibri" w:hAnsi="Calibri" w:cs="Calibri"/>
                <w:b/>
                <w:bCs/>
              </w:rPr>
            </w:pPr>
            <w:r w:rsidRPr="7ADE1B8A">
              <w:rPr>
                <w:rFonts w:ascii="Calibri" w:eastAsia="Calibri" w:hAnsi="Calibri" w:cs="Calibri"/>
                <w:b/>
                <w:bCs/>
              </w:rPr>
              <w:t>10:</w:t>
            </w:r>
            <w:r w:rsidR="573FDD37" w:rsidRPr="7ADE1B8A">
              <w:rPr>
                <w:rFonts w:ascii="Calibri" w:eastAsia="Calibri" w:hAnsi="Calibri" w:cs="Calibri"/>
                <w:b/>
                <w:bCs/>
              </w:rPr>
              <w:t>28</w:t>
            </w:r>
          </w:p>
        </w:tc>
        <w:tc>
          <w:tcPr>
            <w:tcW w:w="2070" w:type="dxa"/>
          </w:tcPr>
          <w:p w14:paraId="7CA99D8C" w14:textId="115BFA67" w:rsidR="6F532E39" w:rsidRDefault="573FDD37" w:rsidP="7ADE1B8A">
            <w:pPr>
              <w:spacing w:line="259" w:lineRule="auto"/>
              <w:jc w:val="center"/>
              <w:rPr>
                <w:rFonts w:ascii="Calibri" w:eastAsia="Calibri" w:hAnsi="Calibri" w:cs="Calibri"/>
                <w:b/>
                <w:bCs/>
                <w:szCs w:val="20"/>
              </w:rPr>
            </w:pPr>
            <w:r w:rsidRPr="7ADE1B8A">
              <w:rPr>
                <w:rFonts w:ascii="Calibri" w:eastAsia="Calibri" w:hAnsi="Calibri" w:cs="Calibri"/>
                <w:b/>
                <w:bCs/>
              </w:rPr>
              <w:t>11:08</w:t>
            </w:r>
          </w:p>
        </w:tc>
        <w:tc>
          <w:tcPr>
            <w:tcW w:w="2070" w:type="dxa"/>
          </w:tcPr>
          <w:p w14:paraId="4B9E74F0" w14:textId="52E5401B" w:rsidR="7ADE1B8A" w:rsidRDefault="7ADE1B8A" w:rsidP="7ADE1B8A">
            <w:pPr>
              <w:spacing w:line="259" w:lineRule="auto"/>
              <w:jc w:val="center"/>
              <w:rPr>
                <w:rFonts w:ascii="Calibri" w:eastAsia="Calibri" w:hAnsi="Calibri" w:cs="Calibri"/>
                <w:b/>
                <w:bCs/>
                <w:szCs w:val="20"/>
              </w:rPr>
            </w:pPr>
          </w:p>
        </w:tc>
      </w:tr>
      <w:tr w:rsidR="6F532E39" w14:paraId="20604A53" w14:textId="77777777" w:rsidTr="7ADE1B8A">
        <w:tc>
          <w:tcPr>
            <w:tcW w:w="1770" w:type="dxa"/>
          </w:tcPr>
          <w:p w14:paraId="2B29166F" w14:textId="0EFDBCD3"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3 </w:t>
            </w:r>
          </w:p>
        </w:tc>
        <w:tc>
          <w:tcPr>
            <w:tcW w:w="2250" w:type="dxa"/>
          </w:tcPr>
          <w:p w14:paraId="0F22B4B8" w14:textId="1BDB54F5" w:rsidR="6F532E39" w:rsidRDefault="6F532E39" w:rsidP="7ADE1B8A">
            <w:pPr>
              <w:jc w:val="center"/>
              <w:rPr>
                <w:rFonts w:ascii="Calibri" w:eastAsia="Calibri" w:hAnsi="Calibri" w:cs="Calibri"/>
                <w:b/>
                <w:bCs/>
              </w:rPr>
            </w:pPr>
            <w:r w:rsidRPr="7ADE1B8A">
              <w:rPr>
                <w:rFonts w:ascii="Calibri" w:eastAsia="Calibri" w:hAnsi="Calibri" w:cs="Calibri"/>
                <w:b/>
                <w:bCs/>
              </w:rPr>
              <w:t>11:</w:t>
            </w:r>
            <w:r w:rsidR="6E12E0E2" w:rsidRPr="7ADE1B8A">
              <w:rPr>
                <w:rFonts w:ascii="Calibri" w:eastAsia="Calibri" w:hAnsi="Calibri" w:cs="Calibri"/>
                <w:b/>
                <w:bCs/>
              </w:rPr>
              <w:t>14</w:t>
            </w:r>
          </w:p>
        </w:tc>
        <w:tc>
          <w:tcPr>
            <w:tcW w:w="2070" w:type="dxa"/>
          </w:tcPr>
          <w:p w14:paraId="077A0F29" w14:textId="6B9913E3" w:rsidR="6F532E39" w:rsidRDefault="6E12E0E2" w:rsidP="7ADE1B8A">
            <w:pPr>
              <w:spacing w:line="259" w:lineRule="auto"/>
              <w:jc w:val="center"/>
              <w:rPr>
                <w:rFonts w:ascii="Calibri" w:eastAsia="Calibri" w:hAnsi="Calibri" w:cs="Calibri"/>
                <w:b/>
                <w:bCs/>
                <w:szCs w:val="20"/>
              </w:rPr>
            </w:pPr>
            <w:r w:rsidRPr="7ADE1B8A">
              <w:rPr>
                <w:rFonts w:ascii="Calibri" w:eastAsia="Calibri" w:hAnsi="Calibri" w:cs="Calibri"/>
                <w:b/>
                <w:bCs/>
              </w:rPr>
              <w:t>1</w:t>
            </w:r>
            <w:r w:rsidR="39DF05C7" w:rsidRPr="7ADE1B8A">
              <w:rPr>
                <w:rFonts w:ascii="Calibri" w:eastAsia="Calibri" w:hAnsi="Calibri" w:cs="Calibri"/>
                <w:b/>
                <w:bCs/>
              </w:rPr>
              <w:t>1:54</w:t>
            </w:r>
          </w:p>
        </w:tc>
        <w:tc>
          <w:tcPr>
            <w:tcW w:w="2070" w:type="dxa"/>
          </w:tcPr>
          <w:p w14:paraId="1B33E965" w14:textId="0B41BED8" w:rsidR="7ADE1B8A" w:rsidRDefault="7ADE1B8A" w:rsidP="7ADE1B8A">
            <w:pPr>
              <w:spacing w:line="259" w:lineRule="auto"/>
              <w:jc w:val="center"/>
              <w:rPr>
                <w:rFonts w:ascii="Calibri" w:eastAsia="Calibri" w:hAnsi="Calibri" w:cs="Calibri"/>
                <w:b/>
                <w:bCs/>
                <w:szCs w:val="20"/>
              </w:rPr>
            </w:pPr>
          </w:p>
        </w:tc>
      </w:tr>
      <w:tr w:rsidR="6F532E39" w14:paraId="23175D83" w14:textId="77777777" w:rsidTr="7ADE1B8A">
        <w:tc>
          <w:tcPr>
            <w:tcW w:w="1770" w:type="dxa"/>
          </w:tcPr>
          <w:p w14:paraId="7FE452DC" w14:textId="5490041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 xml:space="preserve">4 </w:t>
            </w:r>
          </w:p>
        </w:tc>
        <w:tc>
          <w:tcPr>
            <w:tcW w:w="2250" w:type="dxa"/>
          </w:tcPr>
          <w:p w14:paraId="04452485" w14:textId="28B2E172" w:rsidR="6F532E39" w:rsidRDefault="6F532E39" w:rsidP="7ADE1B8A">
            <w:pPr>
              <w:jc w:val="center"/>
              <w:rPr>
                <w:rFonts w:ascii="Calibri" w:eastAsia="Calibri" w:hAnsi="Calibri" w:cs="Calibri"/>
                <w:b/>
                <w:bCs/>
              </w:rPr>
            </w:pPr>
            <w:r w:rsidRPr="7ADE1B8A">
              <w:rPr>
                <w:rFonts w:ascii="Calibri" w:eastAsia="Calibri" w:hAnsi="Calibri" w:cs="Calibri"/>
                <w:b/>
                <w:bCs/>
              </w:rPr>
              <w:t>12:</w:t>
            </w:r>
            <w:r w:rsidR="3EDB4930" w:rsidRPr="7ADE1B8A">
              <w:rPr>
                <w:rFonts w:ascii="Calibri" w:eastAsia="Calibri" w:hAnsi="Calibri" w:cs="Calibri"/>
                <w:b/>
                <w:bCs/>
              </w:rPr>
              <w:t>00</w:t>
            </w:r>
          </w:p>
        </w:tc>
        <w:tc>
          <w:tcPr>
            <w:tcW w:w="2070" w:type="dxa"/>
          </w:tcPr>
          <w:p w14:paraId="7A294353" w14:textId="74F3B8F0" w:rsidR="6F532E39" w:rsidRDefault="6C9FBD96" w:rsidP="7ADE1B8A">
            <w:pPr>
              <w:spacing w:line="259" w:lineRule="auto"/>
              <w:jc w:val="center"/>
              <w:rPr>
                <w:rFonts w:ascii="Calibri" w:eastAsia="Calibri" w:hAnsi="Calibri" w:cs="Calibri"/>
                <w:b/>
                <w:bCs/>
                <w:szCs w:val="20"/>
              </w:rPr>
            </w:pPr>
            <w:r w:rsidRPr="7ADE1B8A">
              <w:rPr>
                <w:rFonts w:ascii="Calibri" w:eastAsia="Calibri" w:hAnsi="Calibri" w:cs="Calibri"/>
                <w:b/>
                <w:bCs/>
              </w:rPr>
              <w:t>12:40</w:t>
            </w:r>
          </w:p>
        </w:tc>
        <w:tc>
          <w:tcPr>
            <w:tcW w:w="2070" w:type="dxa"/>
          </w:tcPr>
          <w:p w14:paraId="60354FB6" w14:textId="5187CF81" w:rsidR="6C9FBD96" w:rsidRDefault="6C9FBD96" w:rsidP="7ADE1B8A">
            <w:pPr>
              <w:jc w:val="center"/>
              <w:rPr>
                <w:rFonts w:ascii="Calibri" w:eastAsia="Calibri" w:hAnsi="Calibri" w:cs="Calibri"/>
                <w:b/>
                <w:bCs/>
                <w:szCs w:val="20"/>
              </w:rPr>
            </w:pPr>
            <w:r w:rsidRPr="7ADE1B8A">
              <w:rPr>
                <w:rFonts w:ascii="Calibri" w:eastAsia="Calibri" w:hAnsi="Calibri" w:cs="Calibri"/>
                <w:b/>
                <w:bCs/>
                <w:szCs w:val="20"/>
              </w:rPr>
              <w:t>Split Lunch</w:t>
            </w:r>
          </w:p>
        </w:tc>
      </w:tr>
      <w:tr w:rsidR="6F532E39" w14:paraId="46A9D08C" w14:textId="77777777" w:rsidTr="7ADE1B8A">
        <w:tc>
          <w:tcPr>
            <w:tcW w:w="1770" w:type="dxa"/>
          </w:tcPr>
          <w:p w14:paraId="20364B55" w14:textId="5F57C1F2" w:rsidR="6F532E39" w:rsidRDefault="6C9FBD96" w:rsidP="7ADE1B8A">
            <w:pPr>
              <w:spacing w:line="259" w:lineRule="auto"/>
              <w:jc w:val="center"/>
              <w:rPr>
                <w:rFonts w:ascii="Calibri" w:eastAsia="Calibri" w:hAnsi="Calibri" w:cs="Calibri"/>
                <w:b/>
                <w:bCs/>
                <w:szCs w:val="20"/>
              </w:rPr>
            </w:pPr>
            <w:r w:rsidRPr="7ADE1B8A">
              <w:rPr>
                <w:rFonts w:ascii="Calibri" w:eastAsia="Calibri" w:hAnsi="Calibri" w:cs="Calibri"/>
                <w:b/>
                <w:bCs/>
              </w:rPr>
              <w:t>Home Room 1</w:t>
            </w:r>
          </w:p>
        </w:tc>
        <w:tc>
          <w:tcPr>
            <w:tcW w:w="2250" w:type="dxa"/>
          </w:tcPr>
          <w:p w14:paraId="2F3B16A3" w14:textId="4481F936" w:rsidR="6F532E39" w:rsidRDefault="6C9FBD96" w:rsidP="7ADE1B8A">
            <w:pPr>
              <w:spacing w:line="259" w:lineRule="auto"/>
              <w:jc w:val="center"/>
              <w:rPr>
                <w:rFonts w:ascii="Calibri" w:eastAsia="Calibri" w:hAnsi="Calibri" w:cs="Calibri"/>
                <w:b/>
                <w:bCs/>
                <w:szCs w:val="20"/>
              </w:rPr>
            </w:pPr>
            <w:r w:rsidRPr="7ADE1B8A">
              <w:rPr>
                <w:rFonts w:ascii="Calibri" w:eastAsia="Calibri" w:hAnsi="Calibri" w:cs="Calibri"/>
                <w:b/>
                <w:bCs/>
              </w:rPr>
              <w:t>12:46</w:t>
            </w:r>
          </w:p>
        </w:tc>
        <w:tc>
          <w:tcPr>
            <w:tcW w:w="2070" w:type="dxa"/>
          </w:tcPr>
          <w:p w14:paraId="3E7532F8" w14:textId="4D7C6419" w:rsidR="6F532E39" w:rsidRDefault="6C9FBD96" w:rsidP="7ADE1B8A">
            <w:pPr>
              <w:spacing w:line="259" w:lineRule="auto"/>
              <w:jc w:val="center"/>
              <w:rPr>
                <w:rFonts w:ascii="Calibri" w:eastAsia="Calibri" w:hAnsi="Calibri" w:cs="Calibri"/>
                <w:b/>
                <w:bCs/>
                <w:szCs w:val="20"/>
              </w:rPr>
            </w:pPr>
            <w:r w:rsidRPr="7ADE1B8A">
              <w:rPr>
                <w:rFonts w:ascii="Calibri" w:eastAsia="Calibri" w:hAnsi="Calibri" w:cs="Calibri"/>
                <w:b/>
                <w:bCs/>
              </w:rPr>
              <w:t>1:01</w:t>
            </w:r>
          </w:p>
        </w:tc>
        <w:tc>
          <w:tcPr>
            <w:tcW w:w="2070" w:type="dxa"/>
          </w:tcPr>
          <w:p w14:paraId="7C752A70" w14:textId="22F9E4C0" w:rsidR="6C9FBD96" w:rsidRDefault="6C9FBD96" w:rsidP="7ADE1B8A">
            <w:pPr>
              <w:jc w:val="center"/>
              <w:rPr>
                <w:rFonts w:ascii="Calibri" w:eastAsia="Calibri" w:hAnsi="Calibri" w:cs="Calibri"/>
                <w:b/>
                <w:bCs/>
                <w:szCs w:val="20"/>
              </w:rPr>
            </w:pPr>
            <w:r w:rsidRPr="7ADE1B8A">
              <w:rPr>
                <w:rFonts w:ascii="Calibri" w:eastAsia="Calibri" w:hAnsi="Calibri" w:cs="Calibri"/>
                <w:b/>
                <w:bCs/>
                <w:szCs w:val="20"/>
              </w:rPr>
              <w:t>12:40-1:20</w:t>
            </w:r>
          </w:p>
        </w:tc>
      </w:tr>
      <w:tr w:rsidR="6F532E39" w14:paraId="7D64FB31" w14:textId="77777777" w:rsidTr="7ADE1B8A">
        <w:tc>
          <w:tcPr>
            <w:tcW w:w="1770" w:type="dxa"/>
          </w:tcPr>
          <w:p w14:paraId="7E0B2484" w14:textId="7C511A79" w:rsidR="6F532E39" w:rsidRDefault="6C9FBD96" w:rsidP="7ADE1B8A">
            <w:pPr>
              <w:jc w:val="center"/>
              <w:rPr>
                <w:rFonts w:ascii="Calibri" w:eastAsia="Calibri" w:hAnsi="Calibri" w:cs="Calibri"/>
                <w:b/>
                <w:bCs/>
              </w:rPr>
            </w:pPr>
            <w:r w:rsidRPr="7ADE1B8A">
              <w:rPr>
                <w:rFonts w:ascii="Calibri" w:eastAsia="Calibri" w:hAnsi="Calibri" w:cs="Calibri"/>
                <w:b/>
                <w:bCs/>
              </w:rPr>
              <w:t>Home Room 2</w:t>
            </w:r>
          </w:p>
        </w:tc>
        <w:tc>
          <w:tcPr>
            <w:tcW w:w="2250" w:type="dxa"/>
          </w:tcPr>
          <w:p w14:paraId="4AF71552" w14:textId="00FC5B8F" w:rsidR="6F532E39" w:rsidRDefault="6C9FBD96" w:rsidP="7ADE1B8A">
            <w:pPr>
              <w:spacing w:line="259" w:lineRule="auto"/>
              <w:jc w:val="center"/>
              <w:rPr>
                <w:rFonts w:ascii="Calibri" w:eastAsia="Calibri" w:hAnsi="Calibri" w:cs="Calibri"/>
                <w:b/>
                <w:bCs/>
                <w:szCs w:val="20"/>
              </w:rPr>
            </w:pPr>
            <w:r w:rsidRPr="7ADE1B8A">
              <w:rPr>
                <w:rFonts w:ascii="Calibri" w:eastAsia="Calibri" w:hAnsi="Calibri" w:cs="Calibri"/>
                <w:b/>
                <w:bCs/>
              </w:rPr>
              <w:t>1:20</w:t>
            </w:r>
          </w:p>
        </w:tc>
        <w:tc>
          <w:tcPr>
            <w:tcW w:w="2070" w:type="dxa"/>
          </w:tcPr>
          <w:p w14:paraId="3377BC7D" w14:textId="67B91033" w:rsidR="6F532E39" w:rsidRDefault="6C9FBD96" w:rsidP="7ADE1B8A">
            <w:pPr>
              <w:spacing w:line="259" w:lineRule="auto"/>
              <w:jc w:val="center"/>
              <w:rPr>
                <w:rFonts w:ascii="Calibri" w:eastAsia="Calibri" w:hAnsi="Calibri" w:cs="Calibri"/>
                <w:b/>
                <w:bCs/>
                <w:szCs w:val="20"/>
              </w:rPr>
            </w:pPr>
            <w:r w:rsidRPr="7ADE1B8A">
              <w:rPr>
                <w:rFonts w:ascii="Calibri" w:eastAsia="Calibri" w:hAnsi="Calibri" w:cs="Calibri"/>
                <w:b/>
                <w:bCs/>
              </w:rPr>
              <w:t>1:35</w:t>
            </w:r>
          </w:p>
        </w:tc>
        <w:tc>
          <w:tcPr>
            <w:tcW w:w="2070" w:type="dxa"/>
          </w:tcPr>
          <w:p w14:paraId="15CC1B19" w14:textId="2BCB17C7" w:rsidR="6C9FBD96" w:rsidRDefault="6C9FBD96" w:rsidP="7ADE1B8A">
            <w:pPr>
              <w:jc w:val="center"/>
              <w:rPr>
                <w:rFonts w:ascii="Calibri" w:eastAsia="Calibri" w:hAnsi="Calibri" w:cs="Calibri"/>
                <w:b/>
                <w:bCs/>
                <w:szCs w:val="20"/>
              </w:rPr>
            </w:pPr>
            <w:r w:rsidRPr="7ADE1B8A">
              <w:rPr>
                <w:rFonts w:ascii="Calibri" w:eastAsia="Calibri" w:hAnsi="Calibri" w:cs="Calibri"/>
                <w:b/>
                <w:bCs/>
                <w:szCs w:val="20"/>
              </w:rPr>
              <w:t>1:01-1:09</w:t>
            </w:r>
          </w:p>
        </w:tc>
      </w:tr>
      <w:tr w:rsidR="6F532E39" w14:paraId="5F679BC9" w14:textId="77777777" w:rsidTr="7ADE1B8A">
        <w:tc>
          <w:tcPr>
            <w:tcW w:w="1770" w:type="dxa"/>
          </w:tcPr>
          <w:p w14:paraId="7831EB61" w14:textId="63FFBA03" w:rsidR="6F532E39" w:rsidRDefault="22A31CF0" w:rsidP="7ADE1B8A">
            <w:pPr>
              <w:jc w:val="center"/>
              <w:rPr>
                <w:rFonts w:ascii="Calibri" w:eastAsia="Calibri" w:hAnsi="Calibri" w:cs="Calibri"/>
                <w:b/>
                <w:bCs/>
              </w:rPr>
            </w:pPr>
            <w:r w:rsidRPr="7ADE1B8A">
              <w:rPr>
                <w:rFonts w:ascii="Calibri" w:eastAsia="Calibri" w:hAnsi="Calibri" w:cs="Calibri"/>
                <w:b/>
                <w:bCs/>
              </w:rPr>
              <w:t>5</w:t>
            </w:r>
          </w:p>
        </w:tc>
        <w:tc>
          <w:tcPr>
            <w:tcW w:w="2250" w:type="dxa"/>
          </w:tcPr>
          <w:p w14:paraId="61B75211" w14:textId="0C9200DE" w:rsidR="6F532E39" w:rsidRDefault="22A31CF0" w:rsidP="7ADE1B8A">
            <w:pPr>
              <w:spacing w:line="259" w:lineRule="auto"/>
              <w:jc w:val="center"/>
              <w:rPr>
                <w:rFonts w:ascii="Calibri" w:eastAsia="Calibri" w:hAnsi="Calibri" w:cs="Calibri"/>
                <w:b/>
                <w:bCs/>
                <w:szCs w:val="20"/>
              </w:rPr>
            </w:pPr>
            <w:r w:rsidRPr="7ADE1B8A">
              <w:rPr>
                <w:rFonts w:ascii="Calibri" w:eastAsia="Calibri" w:hAnsi="Calibri" w:cs="Calibri"/>
                <w:b/>
                <w:bCs/>
              </w:rPr>
              <w:t>1:41</w:t>
            </w:r>
          </w:p>
        </w:tc>
        <w:tc>
          <w:tcPr>
            <w:tcW w:w="2070" w:type="dxa"/>
          </w:tcPr>
          <w:p w14:paraId="4CF4C861" w14:textId="45AB5F69" w:rsidR="6F532E39" w:rsidRDefault="22A31CF0" w:rsidP="7ADE1B8A">
            <w:pPr>
              <w:spacing w:line="259" w:lineRule="auto"/>
              <w:jc w:val="center"/>
              <w:rPr>
                <w:rFonts w:ascii="Calibri" w:eastAsia="Calibri" w:hAnsi="Calibri" w:cs="Calibri"/>
                <w:b/>
                <w:bCs/>
                <w:szCs w:val="20"/>
              </w:rPr>
            </w:pPr>
            <w:r w:rsidRPr="7ADE1B8A">
              <w:rPr>
                <w:rFonts w:ascii="Calibri" w:eastAsia="Calibri" w:hAnsi="Calibri" w:cs="Calibri"/>
                <w:b/>
                <w:bCs/>
              </w:rPr>
              <w:t>2:21</w:t>
            </w:r>
          </w:p>
        </w:tc>
        <w:tc>
          <w:tcPr>
            <w:tcW w:w="2070" w:type="dxa"/>
          </w:tcPr>
          <w:p w14:paraId="1279C55D" w14:textId="702A42C0" w:rsidR="7ADE1B8A" w:rsidRDefault="7ADE1B8A" w:rsidP="7ADE1B8A">
            <w:pPr>
              <w:jc w:val="center"/>
              <w:rPr>
                <w:rFonts w:ascii="Calibri" w:eastAsia="Calibri" w:hAnsi="Calibri" w:cs="Calibri"/>
                <w:b/>
                <w:bCs/>
                <w:szCs w:val="20"/>
              </w:rPr>
            </w:pPr>
          </w:p>
        </w:tc>
      </w:tr>
      <w:tr w:rsidR="7ADE1B8A" w14:paraId="2A146956" w14:textId="77777777" w:rsidTr="7ADE1B8A">
        <w:tc>
          <w:tcPr>
            <w:tcW w:w="1770" w:type="dxa"/>
          </w:tcPr>
          <w:p w14:paraId="48CC8A54" w14:textId="2E1D7A3F" w:rsidR="22A31CF0" w:rsidRDefault="22A31CF0" w:rsidP="7ADE1B8A">
            <w:pPr>
              <w:jc w:val="center"/>
              <w:rPr>
                <w:rFonts w:ascii="Calibri" w:eastAsia="Calibri" w:hAnsi="Calibri" w:cs="Calibri"/>
                <w:b/>
                <w:bCs/>
                <w:szCs w:val="20"/>
              </w:rPr>
            </w:pPr>
            <w:r w:rsidRPr="7ADE1B8A">
              <w:rPr>
                <w:rFonts w:ascii="Calibri" w:eastAsia="Calibri" w:hAnsi="Calibri" w:cs="Calibri"/>
                <w:b/>
                <w:bCs/>
                <w:szCs w:val="20"/>
              </w:rPr>
              <w:t>6</w:t>
            </w:r>
          </w:p>
        </w:tc>
        <w:tc>
          <w:tcPr>
            <w:tcW w:w="2250" w:type="dxa"/>
          </w:tcPr>
          <w:p w14:paraId="43AB463B" w14:textId="3AED3D7D" w:rsidR="22A31CF0" w:rsidRDefault="22A31CF0" w:rsidP="7ADE1B8A">
            <w:pPr>
              <w:spacing w:line="259" w:lineRule="auto"/>
              <w:jc w:val="center"/>
              <w:rPr>
                <w:rFonts w:ascii="Calibri" w:eastAsia="Calibri" w:hAnsi="Calibri" w:cs="Calibri"/>
                <w:b/>
                <w:bCs/>
                <w:szCs w:val="20"/>
              </w:rPr>
            </w:pPr>
            <w:r w:rsidRPr="7ADE1B8A">
              <w:rPr>
                <w:rFonts w:ascii="Calibri" w:eastAsia="Calibri" w:hAnsi="Calibri" w:cs="Calibri"/>
                <w:b/>
                <w:bCs/>
                <w:szCs w:val="20"/>
              </w:rPr>
              <w:t>2:27</w:t>
            </w:r>
          </w:p>
        </w:tc>
        <w:tc>
          <w:tcPr>
            <w:tcW w:w="2070" w:type="dxa"/>
          </w:tcPr>
          <w:p w14:paraId="0C9E48D0" w14:textId="2CCC5D77" w:rsidR="22A31CF0" w:rsidRDefault="22A31CF0" w:rsidP="7ADE1B8A">
            <w:pPr>
              <w:spacing w:line="259" w:lineRule="auto"/>
              <w:jc w:val="center"/>
              <w:rPr>
                <w:rFonts w:ascii="Calibri" w:eastAsia="Calibri" w:hAnsi="Calibri" w:cs="Calibri"/>
                <w:b/>
                <w:bCs/>
                <w:szCs w:val="20"/>
              </w:rPr>
            </w:pPr>
            <w:r w:rsidRPr="7ADE1B8A">
              <w:rPr>
                <w:rFonts w:ascii="Calibri" w:eastAsia="Calibri" w:hAnsi="Calibri" w:cs="Calibri"/>
                <w:b/>
                <w:bCs/>
                <w:szCs w:val="20"/>
              </w:rPr>
              <w:t>3:06</w:t>
            </w:r>
          </w:p>
        </w:tc>
        <w:tc>
          <w:tcPr>
            <w:tcW w:w="2070" w:type="dxa"/>
          </w:tcPr>
          <w:p w14:paraId="51109E1E" w14:textId="371C9D7F" w:rsidR="7ADE1B8A" w:rsidRDefault="7ADE1B8A" w:rsidP="7ADE1B8A">
            <w:pPr>
              <w:jc w:val="center"/>
              <w:rPr>
                <w:rFonts w:ascii="Calibri" w:eastAsia="Calibri" w:hAnsi="Calibri" w:cs="Calibri"/>
                <w:b/>
                <w:bCs/>
                <w:szCs w:val="20"/>
              </w:rPr>
            </w:pPr>
          </w:p>
        </w:tc>
      </w:tr>
    </w:tbl>
    <w:p w14:paraId="32AEB7F0" w14:textId="77777777" w:rsidR="000147D7" w:rsidRDefault="000147D7" w:rsidP="001C29E6">
      <w:pPr>
        <w:pStyle w:val="Heading2"/>
      </w:pPr>
    </w:p>
    <w:p w14:paraId="5414CC89" w14:textId="61D7E666" w:rsidR="001C29E6" w:rsidRDefault="6F532E39" w:rsidP="001C29E6">
      <w:pPr>
        <w:pStyle w:val="Heading2"/>
      </w:pPr>
      <w:bookmarkStart w:id="16" w:name="_Toc12345306"/>
      <w:r>
        <w:t>Minimum Day</w:t>
      </w:r>
      <w:bookmarkEnd w:id="16"/>
      <w:r>
        <w:t xml:space="preserve"> </w:t>
      </w:r>
    </w:p>
    <w:tbl>
      <w:tblPr>
        <w:tblStyle w:val="TableGrid"/>
        <w:tblW w:w="0" w:type="auto"/>
        <w:tblLayout w:type="fixed"/>
        <w:tblLook w:val="04A0" w:firstRow="1" w:lastRow="0" w:firstColumn="1" w:lastColumn="0" w:noHBand="0" w:noVBand="1"/>
      </w:tblPr>
      <w:tblGrid>
        <w:gridCol w:w="1740"/>
        <w:gridCol w:w="2280"/>
        <w:gridCol w:w="2145"/>
      </w:tblGrid>
      <w:tr w:rsidR="6F532E39" w14:paraId="74A76FCD" w14:textId="77777777" w:rsidTr="6F532E39">
        <w:tc>
          <w:tcPr>
            <w:tcW w:w="6165" w:type="dxa"/>
            <w:gridSpan w:val="3"/>
          </w:tcPr>
          <w:p w14:paraId="796CF0A5" w14:textId="33AA5C5D" w:rsidR="6F532E39" w:rsidRDefault="6F532E39" w:rsidP="6F532E39">
            <w:pPr>
              <w:rPr>
                <w:rFonts w:ascii="Calibri" w:eastAsia="Calibri" w:hAnsi="Calibri" w:cs="Calibri"/>
                <w:b/>
                <w:bCs/>
                <w:szCs w:val="20"/>
              </w:rPr>
            </w:pPr>
            <w:r w:rsidRPr="6F532E39">
              <w:rPr>
                <w:rFonts w:ascii="Calibri" w:eastAsia="Calibri" w:hAnsi="Calibri" w:cs="Calibri"/>
                <w:b/>
                <w:bCs/>
                <w:szCs w:val="20"/>
              </w:rPr>
              <w:t>Minimum Day Bell Schedule</w:t>
            </w:r>
          </w:p>
        </w:tc>
      </w:tr>
      <w:tr w:rsidR="6F532E39" w14:paraId="5F8A8096" w14:textId="77777777" w:rsidTr="6F532E39">
        <w:tc>
          <w:tcPr>
            <w:tcW w:w="6165" w:type="dxa"/>
            <w:gridSpan w:val="3"/>
            <w:shd w:val="clear" w:color="auto" w:fill="D9E2F3" w:themeFill="accent5" w:themeFillTint="33"/>
          </w:tcPr>
          <w:p w14:paraId="2AD566DD" w14:textId="25C19921" w:rsidR="6F532E39" w:rsidRDefault="6F532E39" w:rsidP="6F532E39">
            <w:pPr>
              <w:rPr>
                <w:rFonts w:ascii="Calibri" w:eastAsia="Calibri" w:hAnsi="Calibri" w:cs="Calibri"/>
                <w:b/>
                <w:bCs/>
                <w:i/>
                <w:iCs/>
                <w:szCs w:val="20"/>
              </w:rPr>
            </w:pPr>
            <w:r w:rsidRPr="6F532E39">
              <w:rPr>
                <w:rFonts w:ascii="Calibri" w:eastAsia="Calibri" w:hAnsi="Calibri" w:cs="Calibri"/>
                <w:b/>
                <w:bCs/>
                <w:i/>
                <w:iCs/>
                <w:szCs w:val="20"/>
              </w:rPr>
              <w:t xml:space="preserve">Minimum days will be </w:t>
            </w:r>
            <w:proofErr w:type="gramStart"/>
            <w:r w:rsidRPr="6F532E39">
              <w:rPr>
                <w:rFonts w:ascii="Calibri" w:eastAsia="Calibri" w:hAnsi="Calibri" w:cs="Calibri"/>
                <w:b/>
                <w:bCs/>
                <w:i/>
                <w:iCs/>
                <w:szCs w:val="20"/>
              </w:rPr>
              <w:t>scheduled</w:t>
            </w:r>
            <w:proofErr w:type="gramEnd"/>
            <w:r w:rsidRPr="6F532E39">
              <w:rPr>
                <w:rFonts w:ascii="Calibri" w:eastAsia="Calibri" w:hAnsi="Calibri" w:cs="Calibri"/>
                <w:b/>
                <w:bCs/>
                <w:i/>
                <w:iCs/>
                <w:szCs w:val="20"/>
              </w:rPr>
              <w:t xml:space="preserve"> if necessary, with advance notice</w:t>
            </w:r>
          </w:p>
        </w:tc>
      </w:tr>
      <w:tr w:rsidR="6F532E39" w14:paraId="48D52865" w14:textId="77777777" w:rsidTr="6F532E39">
        <w:tc>
          <w:tcPr>
            <w:tcW w:w="1740" w:type="dxa"/>
          </w:tcPr>
          <w:p w14:paraId="15819696" w14:textId="303AC712"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PERIOD</w:t>
            </w:r>
          </w:p>
        </w:tc>
        <w:tc>
          <w:tcPr>
            <w:tcW w:w="2280" w:type="dxa"/>
          </w:tcPr>
          <w:p w14:paraId="6E36E06C" w14:textId="7626F4C1"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START TIME</w:t>
            </w:r>
          </w:p>
        </w:tc>
        <w:tc>
          <w:tcPr>
            <w:tcW w:w="2145" w:type="dxa"/>
          </w:tcPr>
          <w:p w14:paraId="4C8A8ED4" w14:textId="69B974D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END TIME</w:t>
            </w:r>
          </w:p>
        </w:tc>
      </w:tr>
      <w:tr w:rsidR="6F532E39" w14:paraId="1FCD4E48" w14:textId="77777777" w:rsidTr="6F532E39">
        <w:tc>
          <w:tcPr>
            <w:tcW w:w="1740" w:type="dxa"/>
          </w:tcPr>
          <w:p w14:paraId="31114FBE" w14:textId="5E0C3851" w:rsidR="6F532E39" w:rsidRDefault="6F532E39" w:rsidP="6F532E39">
            <w:pPr>
              <w:jc w:val="center"/>
              <w:rPr>
                <w:rFonts w:ascii="Calibri" w:eastAsia="Calibri" w:hAnsi="Calibri" w:cs="Calibri"/>
                <w:b/>
                <w:bCs/>
                <w:szCs w:val="20"/>
                <w:vertAlign w:val="superscript"/>
              </w:rPr>
            </w:pPr>
            <w:r w:rsidRPr="6F532E39">
              <w:rPr>
                <w:rFonts w:ascii="Calibri" w:eastAsia="Calibri" w:hAnsi="Calibri" w:cs="Calibri"/>
                <w:b/>
                <w:bCs/>
                <w:szCs w:val="20"/>
              </w:rPr>
              <w:t>1</w:t>
            </w:r>
          </w:p>
        </w:tc>
        <w:tc>
          <w:tcPr>
            <w:tcW w:w="2280" w:type="dxa"/>
          </w:tcPr>
          <w:p w14:paraId="18B4895F" w14:textId="74901A24"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8:00</w:t>
            </w:r>
          </w:p>
        </w:tc>
        <w:tc>
          <w:tcPr>
            <w:tcW w:w="2145" w:type="dxa"/>
          </w:tcPr>
          <w:p w14:paraId="7797B053" w14:textId="345859B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8:36</w:t>
            </w:r>
          </w:p>
        </w:tc>
      </w:tr>
      <w:tr w:rsidR="6F532E39" w14:paraId="084255BF" w14:textId="77777777" w:rsidTr="6F532E39">
        <w:tc>
          <w:tcPr>
            <w:tcW w:w="1740" w:type="dxa"/>
          </w:tcPr>
          <w:p w14:paraId="598AF2E0" w14:textId="042D3A8E" w:rsidR="6F532E39" w:rsidRDefault="6F532E39" w:rsidP="6F532E39">
            <w:pPr>
              <w:jc w:val="center"/>
              <w:rPr>
                <w:rFonts w:ascii="Calibri" w:eastAsia="Calibri" w:hAnsi="Calibri" w:cs="Calibri"/>
                <w:b/>
                <w:bCs/>
                <w:szCs w:val="20"/>
                <w:vertAlign w:val="superscript"/>
              </w:rPr>
            </w:pPr>
            <w:r w:rsidRPr="6F532E39">
              <w:rPr>
                <w:rFonts w:ascii="Calibri" w:eastAsia="Calibri" w:hAnsi="Calibri" w:cs="Calibri"/>
                <w:b/>
                <w:bCs/>
                <w:szCs w:val="20"/>
              </w:rPr>
              <w:t>2</w:t>
            </w:r>
          </w:p>
        </w:tc>
        <w:tc>
          <w:tcPr>
            <w:tcW w:w="2280" w:type="dxa"/>
          </w:tcPr>
          <w:p w14:paraId="4DEFB542" w14:textId="740BE4E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8:42</w:t>
            </w:r>
          </w:p>
        </w:tc>
        <w:tc>
          <w:tcPr>
            <w:tcW w:w="2145" w:type="dxa"/>
          </w:tcPr>
          <w:p w14:paraId="24FA4C7C" w14:textId="2CE9F7C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9:18</w:t>
            </w:r>
          </w:p>
        </w:tc>
      </w:tr>
      <w:tr w:rsidR="6F532E39" w14:paraId="31BA7A4D" w14:textId="77777777" w:rsidTr="6F532E39">
        <w:tc>
          <w:tcPr>
            <w:tcW w:w="1740" w:type="dxa"/>
          </w:tcPr>
          <w:p w14:paraId="3B14882C" w14:textId="631DE296"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Nutrition</w:t>
            </w:r>
          </w:p>
        </w:tc>
        <w:tc>
          <w:tcPr>
            <w:tcW w:w="2280" w:type="dxa"/>
          </w:tcPr>
          <w:p w14:paraId="4C9140C1" w14:textId="1CCC83A6"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9:18</w:t>
            </w:r>
          </w:p>
        </w:tc>
        <w:tc>
          <w:tcPr>
            <w:tcW w:w="2145" w:type="dxa"/>
          </w:tcPr>
          <w:p w14:paraId="5EA4E86E" w14:textId="17E75A9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9:28</w:t>
            </w:r>
          </w:p>
        </w:tc>
      </w:tr>
      <w:tr w:rsidR="6F532E39" w14:paraId="7AF84E86" w14:textId="77777777" w:rsidTr="6F532E39">
        <w:tc>
          <w:tcPr>
            <w:tcW w:w="1740" w:type="dxa"/>
          </w:tcPr>
          <w:p w14:paraId="57F333AC" w14:textId="393146EE" w:rsidR="6F532E39" w:rsidRDefault="6F532E39" w:rsidP="6F532E39">
            <w:pPr>
              <w:jc w:val="center"/>
              <w:rPr>
                <w:rFonts w:ascii="Calibri" w:eastAsia="Calibri" w:hAnsi="Calibri" w:cs="Calibri"/>
                <w:b/>
                <w:bCs/>
                <w:szCs w:val="20"/>
                <w:vertAlign w:val="superscript"/>
              </w:rPr>
            </w:pPr>
            <w:r w:rsidRPr="6F532E39">
              <w:rPr>
                <w:rFonts w:ascii="Calibri" w:eastAsia="Calibri" w:hAnsi="Calibri" w:cs="Calibri"/>
                <w:b/>
                <w:bCs/>
                <w:szCs w:val="20"/>
              </w:rPr>
              <w:t>3</w:t>
            </w:r>
          </w:p>
        </w:tc>
        <w:tc>
          <w:tcPr>
            <w:tcW w:w="2280" w:type="dxa"/>
          </w:tcPr>
          <w:p w14:paraId="6785FD3B" w14:textId="41928B25"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9:28</w:t>
            </w:r>
          </w:p>
        </w:tc>
        <w:tc>
          <w:tcPr>
            <w:tcW w:w="2145" w:type="dxa"/>
          </w:tcPr>
          <w:p w14:paraId="65C718B7" w14:textId="43FBDEB7"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10:04</w:t>
            </w:r>
          </w:p>
        </w:tc>
      </w:tr>
      <w:tr w:rsidR="6F532E39" w14:paraId="58143226" w14:textId="77777777" w:rsidTr="6F532E39">
        <w:tc>
          <w:tcPr>
            <w:tcW w:w="1740" w:type="dxa"/>
          </w:tcPr>
          <w:p w14:paraId="148714B8" w14:textId="5C8A4A00"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4</w:t>
            </w:r>
          </w:p>
        </w:tc>
        <w:tc>
          <w:tcPr>
            <w:tcW w:w="2280" w:type="dxa"/>
          </w:tcPr>
          <w:p w14:paraId="67E194AD" w14:textId="35A7561F"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10:10</w:t>
            </w:r>
          </w:p>
        </w:tc>
        <w:tc>
          <w:tcPr>
            <w:tcW w:w="2145" w:type="dxa"/>
          </w:tcPr>
          <w:p w14:paraId="686F8705" w14:textId="03A09C28"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10:46</w:t>
            </w:r>
          </w:p>
        </w:tc>
      </w:tr>
      <w:tr w:rsidR="6F532E39" w14:paraId="18CFC575" w14:textId="77777777" w:rsidTr="6F532E39">
        <w:tc>
          <w:tcPr>
            <w:tcW w:w="1740" w:type="dxa"/>
          </w:tcPr>
          <w:p w14:paraId="4232726B" w14:textId="081EE2EC"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5</w:t>
            </w:r>
          </w:p>
        </w:tc>
        <w:tc>
          <w:tcPr>
            <w:tcW w:w="2280" w:type="dxa"/>
          </w:tcPr>
          <w:p w14:paraId="774144E9" w14:textId="54ABA308"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10:52</w:t>
            </w:r>
          </w:p>
        </w:tc>
        <w:tc>
          <w:tcPr>
            <w:tcW w:w="2145" w:type="dxa"/>
          </w:tcPr>
          <w:p w14:paraId="4AC17800" w14:textId="3A3AF7B0"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11:28</w:t>
            </w:r>
          </w:p>
        </w:tc>
      </w:tr>
      <w:tr w:rsidR="6F532E39" w14:paraId="5EBD2A3D" w14:textId="77777777" w:rsidTr="6F532E39">
        <w:tc>
          <w:tcPr>
            <w:tcW w:w="1740" w:type="dxa"/>
          </w:tcPr>
          <w:p w14:paraId="18C9D54A" w14:textId="4C701C95"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6</w:t>
            </w:r>
          </w:p>
        </w:tc>
        <w:tc>
          <w:tcPr>
            <w:tcW w:w="2280" w:type="dxa"/>
          </w:tcPr>
          <w:p w14:paraId="79BE23DA" w14:textId="3DE9450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11:34</w:t>
            </w:r>
          </w:p>
        </w:tc>
        <w:tc>
          <w:tcPr>
            <w:tcW w:w="2145" w:type="dxa"/>
          </w:tcPr>
          <w:p w14:paraId="39E053F8" w14:textId="7B5555BB"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12:10</w:t>
            </w:r>
          </w:p>
        </w:tc>
      </w:tr>
      <w:tr w:rsidR="6F532E39" w14:paraId="4676E500" w14:textId="77777777" w:rsidTr="6F532E39">
        <w:tc>
          <w:tcPr>
            <w:tcW w:w="1740" w:type="dxa"/>
          </w:tcPr>
          <w:p w14:paraId="0E242A78" w14:textId="4786785E"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Lunch</w:t>
            </w:r>
          </w:p>
        </w:tc>
        <w:tc>
          <w:tcPr>
            <w:tcW w:w="2280" w:type="dxa"/>
          </w:tcPr>
          <w:p w14:paraId="691E5F8F" w14:textId="246730F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12:10</w:t>
            </w:r>
          </w:p>
        </w:tc>
        <w:tc>
          <w:tcPr>
            <w:tcW w:w="2145" w:type="dxa"/>
          </w:tcPr>
          <w:p w14:paraId="7EDC26FB" w14:textId="56C1DD1A"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12:45</w:t>
            </w:r>
          </w:p>
        </w:tc>
      </w:tr>
      <w:tr w:rsidR="6F532E39" w14:paraId="4A7BB9A5" w14:textId="77777777" w:rsidTr="6F532E39">
        <w:tc>
          <w:tcPr>
            <w:tcW w:w="1740" w:type="dxa"/>
          </w:tcPr>
          <w:p w14:paraId="694C29A5" w14:textId="0CE2A2D4"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Busses leave</w:t>
            </w:r>
          </w:p>
        </w:tc>
        <w:tc>
          <w:tcPr>
            <w:tcW w:w="2280" w:type="dxa"/>
          </w:tcPr>
          <w:p w14:paraId="02563664" w14:textId="3B964F7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12:45</w:t>
            </w:r>
          </w:p>
        </w:tc>
        <w:tc>
          <w:tcPr>
            <w:tcW w:w="2145" w:type="dxa"/>
          </w:tcPr>
          <w:p w14:paraId="19680D3E" w14:textId="543FCD2A" w:rsidR="6F532E39" w:rsidRDefault="6F532E39" w:rsidP="6F532E39">
            <w:pPr>
              <w:jc w:val="center"/>
              <w:rPr>
                <w:rFonts w:ascii="Calibri" w:eastAsia="Calibri" w:hAnsi="Calibri" w:cs="Calibri"/>
                <w:b/>
                <w:bCs/>
                <w:szCs w:val="20"/>
              </w:rPr>
            </w:pPr>
          </w:p>
        </w:tc>
      </w:tr>
    </w:tbl>
    <w:p w14:paraId="0CD5CB2F" w14:textId="77777777" w:rsidR="000147D7" w:rsidRDefault="000147D7" w:rsidP="6F532E39">
      <w:pPr>
        <w:pStyle w:val="Heading2"/>
      </w:pPr>
    </w:p>
    <w:p w14:paraId="41126FA5" w14:textId="5E661238" w:rsidR="6F532E39" w:rsidRDefault="6F532E39" w:rsidP="6F532E39">
      <w:pPr>
        <w:pStyle w:val="Heading2"/>
      </w:pPr>
      <w:bookmarkStart w:id="17" w:name="_Toc12345307"/>
      <w:r w:rsidRPr="6F532E39">
        <w:t>Finals</w:t>
      </w:r>
      <w:bookmarkEnd w:id="17"/>
    </w:p>
    <w:tbl>
      <w:tblPr>
        <w:tblStyle w:val="TableGrid"/>
        <w:tblW w:w="0" w:type="auto"/>
        <w:tblLayout w:type="fixed"/>
        <w:tblLook w:val="04A0" w:firstRow="1" w:lastRow="0" w:firstColumn="1" w:lastColumn="0" w:noHBand="0" w:noVBand="1"/>
      </w:tblPr>
      <w:tblGrid>
        <w:gridCol w:w="1725"/>
        <w:gridCol w:w="2355"/>
        <w:gridCol w:w="2085"/>
      </w:tblGrid>
      <w:tr w:rsidR="6F532E39" w14:paraId="7A0977A3" w14:textId="77777777" w:rsidTr="3F90D8F7">
        <w:tc>
          <w:tcPr>
            <w:tcW w:w="6165" w:type="dxa"/>
            <w:gridSpan w:val="3"/>
          </w:tcPr>
          <w:p w14:paraId="543FCFDE" w14:textId="28FB4FE2" w:rsidR="6F532E39" w:rsidRDefault="6F532E39" w:rsidP="6F532E39">
            <w:pPr>
              <w:spacing w:line="259" w:lineRule="auto"/>
              <w:rPr>
                <w:rFonts w:ascii="Calibri" w:eastAsia="Calibri" w:hAnsi="Calibri" w:cs="Calibri"/>
                <w:b/>
                <w:bCs/>
                <w:i/>
                <w:iCs/>
                <w:szCs w:val="20"/>
              </w:rPr>
            </w:pPr>
            <w:r w:rsidRPr="6F532E39">
              <w:rPr>
                <w:rFonts w:ascii="Calibri" w:eastAsia="Calibri" w:hAnsi="Calibri" w:cs="Calibri"/>
                <w:b/>
                <w:bCs/>
                <w:szCs w:val="20"/>
              </w:rPr>
              <w:t>Finals Bell Schedule</w:t>
            </w:r>
          </w:p>
        </w:tc>
      </w:tr>
      <w:tr w:rsidR="6F532E39" w14:paraId="6DA60F5F" w14:textId="77777777" w:rsidTr="3F90D8F7">
        <w:tc>
          <w:tcPr>
            <w:tcW w:w="6165" w:type="dxa"/>
            <w:gridSpan w:val="3"/>
            <w:shd w:val="clear" w:color="auto" w:fill="B4C6E7" w:themeFill="accent5" w:themeFillTint="66"/>
          </w:tcPr>
          <w:p w14:paraId="298161E7" w14:textId="34C7B9DF" w:rsidR="6F532E39" w:rsidRDefault="6F532E39" w:rsidP="3F90D8F7">
            <w:pPr>
              <w:spacing w:line="259" w:lineRule="auto"/>
              <w:rPr>
                <w:rFonts w:ascii="Calibri" w:eastAsia="Calibri" w:hAnsi="Calibri" w:cs="Calibri"/>
                <w:b/>
                <w:bCs/>
                <w:i/>
                <w:iCs/>
              </w:rPr>
            </w:pPr>
            <w:r w:rsidRPr="3F90D8F7">
              <w:rPr>
                <w:rFonts w:ascii="Calibri" w:eastAsia="Calibri" w:hAnsi="Calibri" w:cs="Calibri"/>
                <w:b/>
                <w:bCs/>
                <w:i/>
                <w:iCs/>
              </w:rPr>
              <w:t>12/13-12/15  and 6</w:t>
            </w:r>
            <w:r w:rsidR="699469D1" w:rsidRPr="3F90D8F7">
              <w:rPr>
                <w:rFonts w:ascii="Calibri" w:eastAsia="Calibri" w:hAnsi="Calibri" w:cs="Calibri"/>
                <w:b/>
                <w:bCs/>
                <w:i/>
                <w:iCs/>
              </w:rPr>
              <w:t>/6-6/8</w:t>
            </w:r>
          </w:p>
        </w:tc>
      </w:tr>
      <w:tr w:rsidR="6F532E39" w14:paraId="1EA2BDC2" w14:textId="77777777" w:rsidTr="3F90D8F7">
        <w:tc>
          <w:tcPr>
            <w:tcW w:w="1725" w:type="dxa"/>
          </w:tcPr>
          <w:p w14:paraId="48811815" w14:textId="638AF061"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PERIOD</w:t>
            </w:r>
          </w:p>
        </w:tc>
        <w:tc>
          <w:tcPr>
            <w:tcW w:w="2355" w:type="dxa"/>
          </w:tcPr>
          <w:p w14:paraId="3B48810B" w14:textId="5826270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START TIME</w:t>
            </w:r>
          </w:p>
        </w:tc>
        <w:tc>
          <w:tcPr>
            <w:tcW w:w="2085" w:type="dxa"/>
          </w:tcPr>
          <w:p w14:paraId="784D713F" w14:textId="45889B05"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END TIME</w:t>
            </w:r>
          </w:p>
        </w:tc>
      </w:tr>
      <w:tr w:rsidR="6F532E39" w14:paraId="3D9AA59D" w14:textId="77777777" w:rsidTr="3F90D8F7">
        <w:tc>
          <w:tcPr>
            <w:tcW w:w="1725" w:type="dxa"/>
          </w:tcPr>
          <w:p w14:paraId="3F6D1E89" w14:textId="24E2FC6C" w:rsidR="6F532E39" w:rsidRDefault="6F532E39" w:rsidP="7ADE1B8A">
            <w:pPr>
              <w:jc w:val="center"/>
              <w:rPr>
                <w:rFonts w:ascii="Calibri" w:eastAsia="Calibri" w:hAnsi="Calibri" w:cs="Calibri"/>
                <w:b/>
                <w:bCs/>
                <w:vertAlign w:val="superscript"/>
              </w:rPr>
            </w:pPr>
            <w:r w:rsidRPr="7ADE1B8A">
              <w:rPr>
                <w:rFonts w:ascii="Calibri" w:eastAsia="Calibri" w:hAnsi="Calibri" w:cs="Calibri"/>
                <w:b/>
                <w:bCs/>
              </w:rPr>
              <w:t>1</w:t>
            </w:r>
            <w:r w:rsidR="51EE602C" w:rsidRPr="7ADE1B8A">
              <w:rPr>
                <w:rFonts w:ascii="Calibri" w:eastAsia="Calibri" w:hAnsi="Calibri" w:cs="Calibri"/>
                <w:b/>
                <w:bCs/>
              </w:rPr>
              <w:t>, 3 or 5</w:t>
            </w:r>
          </w:p>
        </w:tc>
        <w:tc>
          <w:tcPr>
            <w:tcW w:w="2355" w:type="dxa"/>
          </w:tcPr>
          <w:p w14:paraId="41516E59" w14:textId="3A634785"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8:00</w:t>
            </w:r>
          </w:p>
        </w:tc>
        <w:tc>
          <w:tcPr>
            <w:tcW w:w="2085" w:type="dxa"/>
          </w:tcPr>
          <w:p w14:paraId="12BFACE9" w14:textId="74A939A0" w:rsidR="6F532E39" w:rsidRDefault="28087F6E" w:rsidP="7ADE1B8A">
            <w:pPr>
              <w:spacing w:line="259" w:lineRule="auto"/>
              <w:jc w:val="center"/>
              <w:rPr>
                <w:rFonts w:ascii="Calibri" w:eastAsia="Calibri" w:hAnsi="Calibri" w:cs="Calibri"/>
                <w:b/>
                <w:bCs/>
                <w:szCs w:val="20"/>
              </w:rPr>
            </w:pPr>
            <w:r w:rsidRPr="7ADE1B8A">
              <w:rPr>
                <w:rFonts w:ascii="Calibri" w:eastAsia="Calibri" w:hAnsi="Calibri" w:cs="Calibri"/>
                <w:b/>
                <w:bCs/>
              </w:rPr>
              <w:t>10:00</w:t>
            </w:r>
          </w:p>
        </w:tc>
      </w:tr>
      <w:tr w:rsidR="6F532E39" w14:paraId="0C75F3FC" w14:textId="77777777" w:rsidTr="3F90D8F7">
        <w:tc>
          <w:tcPr>
            <w:tcW w:w="1725" w:type="dxa"/>
          </w:tcPr>
          <w:p w14:paraId="5FDF8713" w14:textId="52CFA8B0"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Nutrition</w:t>
            </w:r>
          </w:p>
        </w:tc>
        <w:tc>
          <w:tcPr>
            <w:tcW w:w="2355" w:type="dxa"/>
          </w:tcPr>
          <w:p w14:paraId="4B0A6146" w14:textId="70FADDCE" w:rsidR="6F532E39" w:rsidRDefault="617D90AA" w:rsidP="7ADE1B8A">
            <w:pPr>
              <w:jc w:val="center"/>
              <w:rPr>
                <w:rFonts w:ascii="Calibri" w:eastAsia="Calibri" w:hAnsi="Calibri" w:cs="Calibri"/>
                <w:b/>
                <w:bCs/>
              </w:rPr>
            </w:pPr>
            <w:r w:rsidRPr="7ADE1B8A">
              <w:rPr>
                <w:rFonts w:ascii="Calibri" w:eastAsia="Calibri" w:hAnsi="Calibri" w:cs="Calibri"/>
                <w:b/>
                <w:bCs/>
              </w:rPr>
              <w:t>10:00</w:t>
            </w:r>
          </w:p>
        </w:tc>
        <w:tc>
          <w:tcPr>
            <w:tcW w:w="2085" w:type="dxa"/>
          </w:tcPr>
          <w:p w14:paraId="50BA3FF3" w14:textId="5261C1D3" w:rsidR="6F532E39" w:rsidRDefault="617D90AA" w:rsidP="7ADE1B8A">
            <w:pPr>
              <w:spacing w:line="259" w:lineRule="auto"/>
              <w:jc w:val="center"/>
              <w:rPr>
                <w:rFonts w:ascii="Calibri" w:eastAsia="Calibri" w:hAnsi="Calibri" w:cs="Calibri"/>
                <w:b/>
                <w:bCs/>
                <w:szCs w:val="20"/>
              </w:rPr>
            </w:pPr>
            <w:r w:rsidRPr="7ADE1B8A">
              <w:rPr>
                <w:rFonts w:ascii="Calibri" w:eastAsia="Calibri" w:hAnsi="Calibri" w:cs="Calibri"/>
                <w:b/>
                <w:bCs/>
              </w:rPr>
              <w:t>10:20</w:t>
            </w:r>
          </w:p>
        </w:tc>
      </w:tr>
      <w:tr w:rsidR="6F532E39" w14:paraId="08094198" w14:textId="77777777" w:rsidTr="3F90D8F7">
        <w:tc>
          <w:tcPr>
            <w:tcW w:w="1725" w:type="dxa"/>
          </w:tcPr>
          <w:p w14:paraId="11B51759" w14:textId="11936552" w:rsidR="6F532E39" w:rsidRDefault="617D90AA" w:rsidP="7ADE1B8A">
            <w:pPr>
              <w:jc w:val="center"/>
              <w:rPr>
                <w:rFonts w:ascii="Calibri" w:eastAsia="Calibri" w:hAnsi="Calibri" w:cs="Calibri"/>
                <w:b/>
                <w:bCs/>
              </w:rPr>
            </w:pPr>
            <w:r w:rsidRPr="7ADE1B8A">
              <w:rPr>
                <w:rFonts w:ascii="Calibri" w:eastAsia="Calibri" w:hAnsi="Calibri" w:cs="Calibri"/>
                <w:b/>
                <w:bCs/>
              </w:rPr>
              <w:t>2, 4 or 6</w:t>
            </w:r>
          </w:p>
        </w:tc>
        <w:tc>
          <w:tcPr>
            <w:tcW w:w="2355" w:type="dxa"/>
          </w:tcPr>
          <w:p w14:paraId="3B51D603" w14:textId="6127714C" w:rsidR="6F532E39" w:rsidRDefault="617D90AA" w:rsidP="7ADE1B8A">
            <w:pPr>
              <w:spacing w:line="259" w:lineRule="auto"/>
              <w:jc w:val="center"/>
              <w:rPr>
                <w:rFonts w:ascii="Calibri" w:eastAsia="Calibri" w:hAnsi="Calibri" w:cs="Calibri"/>
                <w:b/>
                <w:bCs/>
                <w:szCs w:val="20"/>
              </w:rPr>
            </w:pPr>
            <w:r w:rsidRPr="7ADE1B8A">
              <w:rPr>
                <w:rFonts w:ascii="Calibri" w:eastAsia="Calibri" w:hAnsi="Calibri" w:cs="Calibri"/>
                <w:b/>
                <w:bCs/>
              </w:rPr>
              <w:t>10:20</w:t>
            </w:r>
          </w:p>
        </w:tc>
        <w:tc>
          <w:tcPr>
            <w:tcW w:w="2085" w:type="dxa"/>
          </w:tcPr>
          <w:p w14:paraId="063B635E" w14:textId="55352D87" w:rsidR="6F532E39" w:rsidRDefault="617D90AA" w:rsidP="7ADE1B8A">
            <w:pPr>
              <w:spacing w:line="259" w:lineRule="auto"/>
              <w:jc w:val="center"/>
              <w:rPr>
                <w:rFonts w:ascii="Calibri" w:eastAsia="Calibri" w:hAnsi="Calibri" w:cs="Calibri"/>
                <w:b/>
                <w:bCs/>
                <w:szCs w:val="20"/>
              </w:rPr>
            </w:pPr>
            <w:r w:rsidRPr="7ADE1B8A">
              <w:rPr>
                <w:rFonts w:ascii="Calibri" w:eastAsia="Calibri" w:hAnsi="Calibri" w:cs="Calibri"/>
                <w:b/>
                <w:bCs/>
              </w:rPr>
              <w:t>12:20</w:t>
            </w:r>
          </w:p>
        </w:tc>
      </w:tr>
      <w:tr w:rsidR="6F532E39" w14:paraId="3CFCD672" w14:textId="77777777" w:rsidTr="3F90D8F7">
        <w:tc>
          <w:tcPr>
            <w:tcW w:w="1725" w:type="dxa"/>
          </w:tcPr>
          <w:p w14:paraId="45A53D08" w14:textId="4CE1DA6D"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Lunch</w:t>
            </w:r>
          </w:p>
        </w:tc>
        <w:tc>
          <w:tcPr>
            <w:tcW w:w="2355" w:type="dxa"/>
          </w:tcPr>
          <w:p w14:paraId="094896B0" w14:textId="203DFDE8" w:rsidR="6F532E39" w:rsidRDefault="6F532E39" w:rsidP="7ADE1B8A">
            <w:pPr>
              <w:jc w:val="center"/>
              <w:rPr>
                <w:rFonts w:ascii="Calibri" w:eastAsia="Calibri" w:hAnsi="Calibri" w:cs="Calibri"/>
                <w:b/>
                <w:bCs/>
              </w:rPr>
            </w:pPr>
            <w:r w:rsidRPr="7ADE1B8A">
              <w:rPr>
                <w:rFonts w:ascii="Calibri" w:eastAsia="Calibri" w:hAnsi="Calibri" w:cs="Calibri"/>
                <w:b/>
                <w:bCs/>
              </w:rPr>
              <w:t>12:</w:t>
            </w:r>
            <w:r w:rsidR="3CF14451" w:rsidRPr="7ADE1B8A">
              <w:rPr>
                <w:rFonts w:ascii="Calibri" w:eastAsia="Calibri" w:hAnsi="Calibri" w:cs="Calibri"/>
                <w:b/>
                <w:bCs/>
              </w:rPr>
              <w:t>20</w:t>
            </w:r>
          </w:p>
        </w:tc>
        <w:tc>
          <w:tcPr>
            <w:tcW w:w="2085" w:type="dxa"/>
          </w:tcPr>
          <w:p w14:paraId="13B87D29" w14:textId="23931EEA"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12:45</w:t>
            </w:r>
          </w:p>
        </w:tc>
      </w:tr>
      <w:tr w:rsidR="6F532E39" w14:paraId="21849F85" w14:textId="77777777" w:rsidTr="3F90D8F7">
        <w:tc>
          <w:tcPr>
            <w:tcW w:w="1725" w:type="dxa"/>
          </w:tcPr>
          <w:p w14:paraId="45FB1FEC" w14:textId="2477CBF3"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Busses leave</w:t>
            </w:r>
          </w:p>
        </w:tc>
        <w:tc>
          <w:tcPr>
            <w:tcW w:w="2355" w:type="dxa"/>
          </w:tcPr>
          <w:p w14:paraId="630E51D2" w14:textId="1F1E1E94" w:rsidR="6F532E39" w:rsidRDefault="6F532E39" w:rsidP="6F532E39">
            <w:pPr>
              <w:jc w:val="center"/>
              <w:rPr>
                <w:rFonts w:ascii="Calibri" w:eastAsia="Calibri" w:hAnsi="Calibri" w:cs="Calibri"/>
                <w:b/>
                <w:bCs/>
                <w:szCs w:val="20"/>
              </w:rPr>
            </w:pPr>
            <w:r w:rsidRPr="6F532E39">
              <w:rPr>
                <w:rFonts w:ascii="Calibri" w:eastAsia="Calibri" w:hAnsi="Calibri" w:cs="Calibri"/>
                <w:b/>
                <w:bCs/>
                <w:szCs w:val="20"/>
              </w:rPr>
              <w:t>12:45</w:t>
            </w:r>
          </w:p>
        </w:tc>
        <w:tc>
          <w:tcPr>
            <w:tcW w:w="2085" w:type="dxa"/>
          </w:tcPr>
          <w:p w14:paraId="531A1AD8" w14:textId="7AE638C2" w:rsidR="6F532E39" w:rsidRDefault="6F532E39" w:rsidP="6F532E39">
            <w:pPr>
              <w:jc w:val="center"/>
              <w:rPr>
                <w:rFonts w:ascii="Calibri" w:eastAsia="Calibri" w:hAnsi="Calibri" w:cs="Calibri"/>
                <w:b/>
                <w:bCs/>
                <w:szCs w:val="20"/>
              </w:rPr>
            </w:pPr>
          </w:p>
        </w:tc>
      </w:tr>
    </w:tbl>
    <w:p w14:paraId="0DBE0326" w14:textId="3FBD92FB" w:rsidR="000147D7" w:rsidRDefault="000147D7" w:rsidP="000147D7">
      <w:pPr>
        <w:pStyle w:val="NoSpacing"/>
      </w:pPr>
    </w:p>
    <w:p w14:paraId="6DB38F89" w14:textId="5ABE92F3" w:rsidR="6F532E39" w:rsidRDefault="6F532E39" w:rsidP="6F532E39">
      <w:pPr>
        <w:pStyle w:val="Heading1"/>
        <w:rPr>
          <w:sz w:val="20"/>
          <w:szCs w:val="20"/>
        </w:rPr>
      </w:pPr>
      <w:bookmarkStart w:id="18" w:name="_Toc12345308"/>
      <w:r>
        <w:t>STUDENT INFORMATION &amp; RIGHTS</w:t>
      </w:r>
      <w:bookmarkEnd w:id="18"/>
    </w:p>
    <w:p w14:paraId="226CF473" w14:textId="77777777" w:rsidR="6F532E39" w:rsidRDefault="6F532E39" w:rsidP="6F532E39">
      <w:pPr>
        <w:pStyle w:val="BodyText"/>
        <w:rPr>
          <w:rFonts w:asciiTheme="minorHAnsi" w:hAnsiTheme="minorHAnsi" w:cs="Arial"/>
          <w:sz w:val="20"/>
        </w:rPr>
      </w:pPr>
      <w:r w:rsidRPr="6F532E39">
        <w:rPr>
          <w:rFonts w:asciiTheme="minorHAnsi" w:hAnsiTheme="minorHAnsi" w:cs="Arial"/>
          <w:sz w:val="20"/>
        </w:rPr>
        <w:t xml:space="preserve">Students have rights, as do all citizens, under the constitution, as well as State Law and District Policy. Their rights include, but are not limited to, the following: </w:t>
      </w:r>
    </w:p>
    <w:p w14:paraId="019B36B1" w14:textId="77777777" w:rsidR="6F532E39" w:rsidRDefault="6F532E39" w:rsidP="6F532E39">
      <w:pPr>
        <w:pStyle w:val="BodyText"/>
        <w:rPr>
          <w:rFonts w:asciiTheme="minorHAnsi" w:hAnsiTheme="minorHAnsi" w:cs="Arial"/>
          <w:sz w:val="20"/>
        </w:rPr>
      </w:pPr>
      <w:r w:rsidRPr="6F532E39">
        <w:rPr>
          <w:rFonts w:asciiTheme="minorHAnsi" w:hAnsiTheme="minorHAnsi" w:cs="Arial"/>
          <w:sz w:val="20"/>
        </w:rPr>
        <w:lastRenderedPageBreak/>
        <w:t xml:space="preserve">1. The right to be heard—Students are encouraged to voice constructive criticism through the Student Senate, counselors, teachers, administrators, and any other channels of communication as long as that process does not disrupt the orderly operation of the school. (Education Code 48907) </w:t>
      </w:r>
    </w:p>
    <w:p w14:paraId="6A2E264C" w14:textId="77777777" w:rsidR="6F532E39" w:rsidRDefault="6F532E39" w:rsidP="6F532E39">
      <w:pPr>
        <w:pStyle w:val="BodyText"/>
        <w:rPr>
          <w:rFonts w:asciiTheme="minorHAnsi" w:hAnsiTheme="minorHAnsi" w:cs="Arial"/>
          <w:sz w:val="20"/>
        </w:rPr>
      </w:pPr>
      <w:r w:rsidRPr="6F532E39">
        <w:rPr>
          <w:rFonts w:asciiTheme="minorHAnsi" w:hAnsiTheme="minorHAnsi" w:cs="Arial"/>
          <w:sz w:val="20"/>
        </w:rPr>
        <w:t xml:space="preserve">2. The right to a free and appropriate public education in a safe, clean environment. </w:t>
      </w:r>
    </w:p>
    <w:p w14:paraId="2A545D43" w14:textId="77777777" w:rsidR="6F532E39" w:rsidRDefault="6F532E39" w:rsidP="6F532E39">
      <w:pPr>
        <w:pStyle w:val="BodyText"/>
        <w:rPr>
          <w:rFonts w:asciiTheme="minorHAnsi" w:hAnsiTheme="minorHAnsi" w:cs="Arial"/>
          <w:sz w:val="20"/>
        </w:rPr>
      </w:pPr>
      <w:r w:rsidRPr="6F532E39">
        <w:rPr>
          <w:rFonts w:asciiTheme="minorHAnsi" w:hAnsiTheme="minorHAnsi" w:cs="Arial"/>
          <w:sz w:val="20"/>
        </w:rPr>
        <w:t xml:space="preserve">3. The right to full use of class time for receiving instruction and learning. </w:t>
      </w:r>
    </w:p>
    <w:p w14:paraId="0194785F" w14:textId="77777777" w:rsidR="6F532E39" w:rsidRDefault="6F532E39" w:rsidP="6F532E39">
      <w:pPr>
        <w:pStyle w:val="BodyText"/>
        <w:rPr>
          <w:rFonts w:asciiTheme="minorHAnsi" w:hAnsiTheme="minorHAnsi" w:cs="Arial"/>
          <w:sz w:val="20"/>
        </w:rPr>
      </w:pPr>
      <w:r w:rsidRPr="6F532E39">
        <w:rPr>
          <w:rFonts w:asciiTheme="minorHAnsi" w:hAnsiTheme="minorHAnsi" w:cs="Arial"/>
          <w:sz w:val="20"/>
        </w:rPr>
        <w:t xml:space="preserve">4. The right to fair, consistent and respectful treatment by staff members and other students. </w:t>
      </w:r>
    </w:p>
    <w:p w14:paraId="0BAA29E0" w14:textId="77777777" w:rsidR="6F532E39" w:rsidRDefault="6F532E39" w:rsidP="6F532E39">
      <w:pPr>
        <w:pStyle w:val="BodyText"/>
        <w:rPr>
          <w:rFonts w:asciiTheme="minorHAnsi" w:hAnsiTheme="minorHAnsi" w:cs="Arial"/>
          <w:sz w:val="20"/>
        </w:rPr>
      </w:pPr>
    </w:p>
    <w:p w14:paraId="58ED10BC" w14:textId="77777777" w:rsidR="6F532E39" w:rsidRDefault="6F532E39" w:rsidP="6F532E39">
      <w:pPr>
        <w:pStyle w:val="Heading2"/>
      </w:pPr>
      <w:bookmarkStart w:id="19" w:name="_Toc12345309"/>
      <w:r>
        <w:t>Patriotic Exercise</w:t>
      </w:r>
      <w:bookmarkEnd w:id="19"/>
      <w:r>
        <w:t xml:space="preserve"> </w:t>
      </w:r>
    </w:p>
    <w:p w14:paraId="52EFF80B" w14:textId="77777777" w:rsidR="6F532E39" w:rsidRDefault="6F532E39" w:rsidP="6F532E39">
      <w:pPr>
        <w:spacing w:after="0" w:line="240" w:lineRule="auto"/>
        <w:rPr>
          <w:rFonts w:cs="Arial"/>
        </w:rPr>
      </w:pPr>
      <w:r w:rsidRPr="6F532E39">
        <w:rPr>
          <w:rFonts w:cs="Arial"/>
        </w:rPr>
        <w:t>Students are expected to stand for the Pledge of Allegiance/National Anthem in class and at all school events.</w:t>
      </w:r>
    </w:p>
    <w:p w14:paraId="6238A94E" w14:textId="77777777" w:rsidR="6F532E39" w:rsidRDefault="6F532E39" w:rsidP="6F532E39">
      <w:pPr>
        <w:spacing w:after="0" w:line="240" w:lineRule="auto"/>
        <w:rPr>
          <w:rFonts w:cs="Arial"/>
        </w:rPr>
      </w:pPr>
    </w:p>
    <w:p w14:paraId="6555B936" w14:textId="77777777" w:rsidR="6F532E39" w:rsidRDefault="6F532E39" w:rsidP="6F532E39">
      <w:pPr>
        <w:pStyle w:val="Heading2"/>
      </w:pPr>
      <w:bookmarkStart w:id="20" w:name="_Toc12345310"/>
      <w:r>
        <w:t>Family Educational Rights &amp; Privacy Act (FERPA)</w:t>
      </w:r>
      <w:bookmarkEnd w:id="20"/>
    </w:p>
    <w:p w14:paraId="3296EFFC" w14:textId="77777777" w:rsidR="6F532E39" w:rsidRDefault="6F532E39" w:rsidP="6F532E39">
      <w:pPr>
        <w:pStyle w:val="BodyText"/>
        <w:spacing w:line="276" w:lineRule="auto"/>
        <w:rPr>
          <w:rFonts w:asciiTheme="minorHAnsi" w:hAnsiTheme="minorHAnsi"/>
          <w:sz w:val="20"/>
        </w:rPr>
      </w:pPr>
      <w:r w:rsidRPr="6F532E39">
        <w:rPr>
          <w:rFonts w:asciiTheme="minorHAnsi" w:hAnsiTheme="minorHAnsi"/>
          <w:sz w:val="20"/>
        </w:rPr>
        <w:t>The Family Educational Rights and Privacy Act (FERPA) afford parents and students over 18 years of age (“eligible students”) certain rights with respect to the student’s education records.  These rights are as follows:</w:t>
      </w:r>
    </w:p>
    <w:p w14:paraId="47CF560A" w14:textId="77777777" w:rsidR="6F532E39" w:rsidRDefault="6F532E39" w:rsidP="00B74750">
      <w:pPr>
        <w:numPr>
          <w:ilvl w:val="0"/>
          <w:numId w:val="23"/>
        </w:numPr>
        <w:spacing w:after="0" w:line="276" w:lineRule="auto"/>
      </w:pPr>
      <w:r>
        <w:t>The right to inspect and review the student’s education records within 45 days of the day the Lassen Union High School District receives a request for access. Parents or eligible students should submit to the school principal a written request that identifies the record(s) they wish to inspect.  The school principal will arrange for access and notify the parent or eligible student of the time and place where the records may be inspected.</w:t>
      </w:r>
    </w:p>
    <w:p w14:paraId="42E27951" w14:textId="77777777" w:rsidR="6F532E39" w:rsidRDefault="6F532E39" w:rsidP="00B74750">
      <w:pPr>
        <w:numPr>
          <w:ilvl w:val="0"/>
          <w:numId w:val="24"/>
        </w:numPr>
        <w:spacing w:after="0" w:line="276" w:lineRule="auto"/>
      </w:pPr>
      <w:r>
        <w:t xml:space="preserve">The right to request an amendment of the student’s education records that the parent or eligible student believes is inaccurate or misleading. Parents or eligible students may ask the Lassen Union High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w:t>
      </w:r>
      <w:proofErr w:type="gramStart"/>
      <w:r>
        <w:t>District</w:t>
      </w:r>
      <w:proofErr w:type="gramEnd"/>
      <w:r>
        <w:t xml:space="preserve">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785BB994" w14:textId="77777777" w:rsidR="6F532E39" w:rsidRDefault="6F532E39" w:rsidP="00B74750">
      <w:pPr>
        <w:numPr>
          <w:ilvl w:val="0"/>
          <w:numId w:val="25"/>
        </w:numPr>
        <w:spacing w:after="0" w:line="276" w:lineRule="auto"/>
      </w:pPr>
      <w:r w:rsidRPr="6F532E39">
        <w:rPr>
          <w:color w:val="030A13"/>
        </w:rPr>
        <w:t>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The criteria for determining who constitutes a school official and what constitutes a legitimate educational interest must be set forth in the school’s or school districts annual notification for FERPA rights.  A school official typically includes a person employed by the school or school district as an administrator,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his or her professional responsibility</w:t>
      </w:r>
      <w:r w:rsidRPr="6F532E39">
        <w:rPr>
          <w:rFonts w:ascii="Helvetica" w:hAnsi="Helvetica" w:cs="Helvetica"/>
          <w:color w:val="030A13"/>
          <w:sz w:val="21"/>
          <w:szCs w:val="21"/>
        </w:rPr>
        <w:t>.</w:t>
      </w:r>
    </w:p>
    <w:p w14:paraId="100E36EC" w14:textId="60CCC93B" w:rsidR="6F532E39" w:rsidRDefault="6F532E39" w:rsidP="00B74750">
      <w:pPr>
        <w:numPr>
          <w:ilvl w:val="0"/>
          <w:numId w:val="25"/>
        </w:numPr>
        <w:spacing w:after="0" w:line="276" w:lineRule="auto"/>
      </w:pPr>
      <w:r w:rsidRPr="6F532E39">
        <w:rPr>
          <w:rFonts w:eastAsia="Times New Roman"/>
          <w:color w:val="030A13"/>
        </w:rPr>
        <w:t xml:space="preserve">The right to file a complaint with the U.S. Department of Education concerning alleged failures by the school to comply with the requirements of FERPA.  The name and address of the Office that administers FERPA are: </w:t>
      </w:r>
    </w:p>
    <w:p w14:paraId="59CA5F17" w14:textId="229230E6" w:rsidR="6F532E39" w:rsidRDefault="6F532E39" w:rsidP="6F532E39">
      <w:pPr>
        <w:spacing w:after="0" w:line="276" w:lineRule="auto"/>
        <w:ind w:left="720"/>
      </w:pPr>
      <w:r w:rsidRPr="6F532E39">
        <w:rPr>
          <w:rFonts w:eastAsia="Times New Roman"/>
          <w:color w:val="030A13"/>
        </w:rPr>
        <w:t>Family Policy Compliance Office</w:t>
      </w:r>
      <w:r>
        <w:br/>
      </w:r>
      <w:r w:rsidRPr="6F532E39">
        <w:rPr>
          <w:rFonts w:eastAsia="Times New Roman"/>
          <w:color w:val="030A13"/>
        </w:rPr>
        <w:t>U.S. Department of Education, 400 Maryland Avenue, SW, Washington, DC  20202</w:t>
      </w:r>
    </w:p>
    <w:p w14:paraId="58F91BD3" w14:textId="78BAAFAE" w:rsidR="6F532E39" w:rsidRDefault="6F532E39" w:rsidP="7ADE1B8A">
      <w:pPr>
        <w:spacing w:after="0" w:line="276" w:lineRule="auto"/>
        <w:ind w:left="720"/>
        <w:rPr>
          <w:szCs w:val="20"/>
        </w:rPr>
      </w:pPr>
    </w:p>
    <w:p w14:paraId="7A245FE4" w14:textId="3B5EF735" w:rsidR="6F532E39" w:rsidRDefault="6F532E39" w:rsidP="7ADE1B8A">
      <w:pPr>
        <w:pStyle w:val="Heading2"/>
        <w:spacing w:line="276" w:lineRule="auto"/>
        <w:rPr>
          <w:rFonts w:eastAsia="Times New Roman"/>
        </w:rPr>
      </w:pPr>
      <w:bookmarkStart w:id="21" w:name="_Toc12345311"/>
      <w:r w:rsidRPr="7ADE1B8A">
        <w:rPr>
          <w:rFonts w:eastAsia="Times New Roman"/>
        </w:rPr>
        <w:t>Academic Honesty/Plagiarism</w:t>
      </w:r>
      <w:bookmarkEnd w:id="21"/>
    </w:p>
    <w:p w14:paraId="05057CDB" w14:textId="77777777" w:rsidR="6F532E39" w:rsidRDefault="6F532E39" w:rsidP="6F532E39">
      <w:pPr>
        <w:spacing w:after="0"/>
        <w:ind w:right="115"/>
        <w:rPr>
          <w:rFonts w:eastAsia="Times New Roman" w:cs="Calibri"/>
          <w:color w:val="212121"/>
        </w:rPr>
      </w:pPr>
      <w:r w:rsidRPr="6F532E39">
        <w:rPr>
          <w:rFonts w:eastAsia="Times New Roman" w:cs="Calibri"/>
          <w:color w:val="0E0E0E"/>
        </w:rPr>
        <w:t>Academic dishonesty is the willful and intentional fraud and deception for the purpose of improving a grade or obtaining course credit</w:t>
      </w:r>
      <w:r w:rsidRPr="6F532E39">
        <w:rPr>
          <w:rFonts w:eastAsia="Times New Roman" w:cs="Calibri"/>
          <w:color w:val="212121"/>
        </w:rPr>
        <w:t>, which will</w:t>
      </w:r>
      <w:r w:rsidRPr="6F532E39">
        <w:rPr>
          <w:rFonts w:eastAsia="Times New Roman" w:cs="Calibri"/>
          <w:color w:val="0E0E0E"/>
        </w:rPr>
        <w:t xml:space="preserve"> include all student behavior, intended to gain or provide unearned academic advantage by fraudulent and or deceptive means.  The student has the full responsibility for the content and integrity of all academic work submitted.  Ignorance of a rule does not constitute a basis for waiving the rule or the consequences of that rule.  Students unclear about a specific situation should ask their instructors, who will explain what is and is not acceptable in their classes</w:t>
      </w:r>
      <w:r w:rsidRPr="6F532E39">
        <w:rPr>
          <w:rFonts w:eastAsia="Times New Roman" w:cs="Calibri"/>
          <w:color w:val="212121"/>
        </w:rPr>
        <w:t xml:space="preserve">.  </w:t>
      </w:r>
    </w:p>
    <w:p w14:paraId="67D18CCC" w14:textId="77777777" w:rsidR="6F532E39" w:rsidRDefault="6F532E39" w:rsidP="00B74750">
      <w:pPr>
        <w:pStyle w:val="ListParagraph"/>
        <w:numPr>
          <w:ilvl w:val="0"/>
          <w:numId w:val="20"/>
        </w:numPr>
        <w:spacing w:after="0" w:line="240" w:lineRule="auto"/>
        <w:ind w:right="115"/>
        <w:rPr>
          <w:rFonts w:eastAsia="Times New Roman" w:cs="Calibri"/>
          <w:color w:val="0E0E0E"/>
        </w:rPr>
      </w:pPr>
      <w:r w:rsidRPr="6F532E39">
        <w:rPr>
          <w:rFonts w:eastAsia="Times New Roman" w:cs="Calibri"/>
          <w:color w:val="212121"/>
        </w:rPr>
        <w:lastRenderedPageBreak/>
        <w:t>First offense</w:t>
      </w:r>
      <w:r w:rsidRPr="6F532E39">
        <w:rPr>
          <w:rFonts w:eastAsia="Times New Roman" w:cs="Calibri"/>
          <w:color w:val="0E0E0E"/>
        </w:rPr>
        <w:t xml:space="preserve"> of this policy will result in a zero on the assignment, referral to the Administration Office, and notification to the parent guardian.  </w:t>
      </w:r>
    </w:p>
    <w:p w14:paraId="1B8482AA" w14:textId="126BA397" w:rsidR="6F532E39" w:rsidRDefault="6F532E39" w:rsidP="00B74750">
      <w:pPr>
        <w:pStyle w:val="ListParagraph"/>
        <w:numPr>
          <w:ilvl w:val="0"/>
          <w:numId w:val="20"/>
        </w:numPr>
        <w:spacing w:after="0" w:line="240" w:lineRule="auto"/>
        <w:ind w:right="115"/>
        <w:rPr>
          <w:rFonts w:eastAsia="Times New Roman" w:cs="Calibri"/>
          <w:color w:val="000000" w:themeColor="text1"/>
        </w:rPr>
      </w:pPr>
      <w:r w:rsidRPr="6F532E39">
        <w:rPr>
          <w:rFonts w:eastAsia="Times New Roman" w:cs="Calibri"/>
          <w:color w:val="0E0E0E"/>
        </w:rPr>
        <w:t>Subsequent violations in this regard, will follow the Discipline Matrix.</w:t>
      </w:r>
    </w:p>
    <w:p w14:paraId="44FF06AE" w14:textId="056AB0CC" w:rsidR="6F532E39" w:rsidRDefault="6F532E39" w:rsidP="6F532E39">
      <w:pPr>
        <w:spacing w:after="0"/>
        <w:ind w:right="144"/>
        <w:rPr>
          <w:rFonts w:eastAsia="Times New Roman"/>
        </w:rPr>
      </w:pPr>
      <w:r w:rsidRPr="6F532E39">
        <w:rPr>
          <w:rFonts w:eastAsia="Times New Roman"/>
        </w:rPr>
        <w:t>Cheating or academic dishonesty can take many forms, but always involves the improper taking of information from and/or giving of information to another student, individual, or other source.  Examples of cheating can include, but are not limited to:</w:t>
      </w:r>
    </w:p>
    <w:p w14:paraId="42B5CA34" w14:textId="77777777" w:rsidR="6F532E39" w:rsidRDefault="6F532E39" w:rsidP="00B74750">
      <w:pPr>
        <w:numPr>
          <w:ilvl w:val="0"/>
          <w:numId w:val="21"/>
        </w:numPr>
        <w:spacing w:after="0" w:line="276" w:lineRule="auto"/>
        <w:ind w:right="144"/>
        <w:rPr>
          <w:rFonts w:eastAsia="Times New Roman"/>
        </w:rPr>
      </w:pPr>
      <w:r w:rsidRPr="6F532E39">
        <w:rPr>
          <w:rFonts w:eastAsia="Times New Roman"/>
        </w:rPr>
        <w:t>Taking or copying answers on an examination or any other assignment from another student or other source</w:t>
      </w:r>
    </w:p>
    <w:p w14:paraId="7F128841" w14:textId="77777777" w:rsidR="6F532E39" w:rsidRDefault="6F532E39" w:rsidP="00B74750">
      <w:pPr>
        <w:numPr>
          <w:ilvl w:val="0"/>
          <w:numId w:val="21"/>
        </w:numPr>
        <w:spacing w:after="0" w:line="240" w:lineRule="auto"/>
        <w:ind w:right="144"/>
        <w:rPr>
          <w:rFonts w:eastAsia="Times New Roman"/>
        </w:rPr>
      </w:pPr>
      <w:r w:rsidRPr="6F532E39">
        <w:rPr>
          <w:rFonts w:eastAsia="Times New Roman"/>
        </w:rPr>
        <w:t>Giving answers on an examination or any other assignment to another student</w:t>
      </w:r>
    </w:p>
    <w:p w14:paraId="7D6214D6" w14:textId="77777777" w:rsidR="6F532E39" w:rsidRDefault="6F532E39" w:rsidP="00B74750">
      <w:pPr>
        <w:numPr>
          <w:ilvl w:val="0"/>
          <w:numId w:val="21"/>
        </w:numPr>
        <w:spacing w:after="0" w:line="240" w:lineRule="auto"/>
        <w:ind w:right="144"/>
        <w:rPr>
          <w:rFonts w:eastAsia="Times New Roman"/>
        </w:rPr>
      </w:pPr>
      <w:r w:rsidRPr="6F532E39">
        <w:rPr>
          <w:rFonts w:eastAsia="Times New Roman"/>
        </w:rPr>
        <w:t>Copying assignments that are turned in as original work</w:t>
      </w:r>
    </w:p>
    <w:p w14:paraId="1EC0487D" w14:textId="77777777" w:rsidR="6F532E39" w:rsidRDefault="6F532E39" w:rsidP="00B74750">
      <w:pPr>
        <w:numPr>
          <w:ilvl w:val="0"/>
          <w:numId w:val="21"/>
        </w:numPr>
        <w:spacing w:after="0" w:line="240" w:lineRule="auto"/>
        <w:ind w:right="144"/>
        <w:rPr>
          <w:rFonts w:eastAsia="Times New Roman"/>
        </w:rPr>
      </w:pPr>
      <w:r w:rsidRPr="6F532E39">
        <w:rPr>
          <w:rFonts w:eastAsia="Times New Roman"/>
        </w:rPr>
        <w:t>Collaborating on exams, assignments, papers, and/or projects without specific teacher permission</w:t>
      </w:r>
    </w:p>
    <w:p w14:paraId="6B6BE0F3" w14:textId="77777777" w:rsidR="6F532E39" w:rsidRDefault="6F532E39" w:rsidP="00B74750">
      <w:pPr>
        <w:numPr>
          <w:ilvl w:val="0"/>
          <w:numId w:val="21"/>
        </w:numPr>
        <w:spacing w:after="0" w:line="240" w:lineRule="auto"/>
        <w:ind w:right="144"/>
        <w:rPr>
          <w:rFonts w:eastAsia="Times New Roman"/>
        </w:rPr>
      </w:pPr>
      <w:r w:rsidRPr="6F532E39">
        <w:rPr>
          <w:rFonts w:eastAsia="Times New Roman"/>
        </w:rPr>
        <w:t>Allowing others to do the research or writing for an assigned paper</w:t>
      </w:r>
    </w:p>
    <w:p w14:paraId="3AAF5906" w14:textId="77777777" w:rsidR="6F532E39" w:rsidRDefault="6F532E39" w:rsidP="00B74750">
      <w:pPr>
        <w:numPr>
          <w:ilvl w:val="0"/>
          <w:numId w:val="21"/>
        </w:numPr>
        <w:spacing w:after="0" w:line="240" w:lineRule="auto"/>
        <w:ind w:right="144"/>
        <w:rPr>
          <w:rFonts w:eastAsia="Times New Roman"/>
        </w:rPr>
      </w:pPr>
      <w:r w:rsidRPr="6F532E39">
        <w:rPr>
          <w:rFonts w:eastAsia="Times New Roman"/>
        </w:rPr>
        <w:t>Using unauthorized electronic devices</w:t>
      </w:r>
    </w:p>
    <w:p w14:paraId="61F8721C" w14:textId="67334BFB" w:rsidR="6F532E39" w:rsidRDefault="6F532E39" w:rsidP="00B74750">
      <w:pPr>
        <w:numPr>
          <w:ilvl w:val="0"/>
          <w:numId w:val="21"/>
        </w:numPr>
        <w:spacing w:after="0" w:line="240" w:lineRule="auto"/>
        <w:ind w:right="144"/>
        <w:rPr>
          <w:rFonts w:eastAsia="Times New Roman"/>
        </w:rPr>
      </w:pPr>
      <w:r w:rsidRPr="6F532E39">
        <w:rPr>
          <w:rFonts w:eastAsia="Times New Roman"/>
        </w:rPr>
        <w:t>Falsifying data or lab results, including changing grades electronically</w:t>
      </w:r>
    </w:p>
    <w:p w14:paraId="7BD4D3B9" w14:textId="77777777" w:rsidR="6F532E39" w:rsidRDefault="6F532E39" w:rsidP="6F532E39">
      <w:pPr>
        <w:spacing w:after="0"/>
        <w:ind w:right="144"/>
        <w:rPr>
          <w:rFonts w:eastAsia="Times New Roman"/>
        </w:rPr>
      </w:pPr>
      <w:r w:rsidRPr="6F532E39">
        <w:rPr>
          <w:rFonts w:eastAsia="Times New Roman"/>
        </w:rPr>
        <w:t>Plagiarism is a common form of cheating or academic dishonesty in the school setting.  It is representing another person’s works or ideas as your own without giving credit to the proper source and submitting it for any purpose.  Examples of plagiarism can include, but are not limited to:</w:t>
      </w:r>
    </w:p>
    <w:p w14:paraId="54CE8B8E" w14:textId="77777777" w:rsidR="6F532E39" w:rsidRDefault="6F532E39" w:rsidP="00B74750">
      <w:pPr>
        <w:numPr>
          <w:ilvl w:val="0"/>
          <w:numId w:val="22"/>
        </w:numPr>
        <w:spacing w:after="0" w:line="240" w:lineRule="auto"/>
        <w:ind w:right="144"/>
        <w:rPr>
          <w:rFonts w:eastAsia="Times New Roman"/>
        </w:rPr>
      </w:pPr>
      <w:r w:rsidRPr="6F532E39">
        <w:rPr>
          <w:rFonts w:eastAsia="Times New Roman"/>
        </w:rPr>
        <w:t>Submitting someone else’s work, such as published sources in part or whole, as your own without giving credit to the source</w:t>
      </w:r>
    </w:p>
    <w:p w14:paraId="4FCBFD21" w14:textId="77777777" w:rsidR="6F532E39" w:rsidRDefault="6F532E39" w:rsidP="00B74750">
      <w:pPr>
        <w:numPr>
          <w:ilvl w:val="0"/>
          <w:numId w:val="22"/>
        </w:numPr>
        <w:spacing w:after="0" w:line="240" w:lineRule="auto"/>
        <w:ind w:right="144"/>
        <w:rPr>
          <w:rFonts w:eastAsia="Times New Roman"/>
        </w:rPr>
      </w:pPr>
      <w:r w:rsidRPr="6F532E39">
        <w:rPr>
          <w:rFonts w:eastAsia="Times New Roman"/>
        </w:rPr>
        <w:t>Turning in purchased papers or papers from the Internet written by someone else</w:t>
      </w:r>
    </w:p>
    <w:p w14:paraId="2829F637" w14:textId="77777777" w:rsidR="6F532E39" w:rsidRDefault="6F532E39" w:rsidP="00B74750">
      <w:pPr>
        <w:numPr>
          <w:ilvl w:val="0"/>
          <w:numId w:val="22"/>
        </w:numPr>
        <w:spacing w:after="0" w:line="240" w:lineRule="auto"/>
        <w:ind w:right="144"/>
        <w:rPr>
          <w:rFonts w:eastAsia="Times New Roman"/>
        </w:rPr>
      </w:pPr>
      <w:r w:rsidRPr="6F532E39">
        <w:rPr>
          <w:rFonts w:eastAsia="Times New Roman"/>
        </w:rPr>
        <w:t>Representing another person’s artistic or scholarly works such as musical compositions, computer programs, photographs, drawings, or paintings as your own</w:t>
      </w:r>
    </w:p>
    <w:p w14:paraId="215D365C" w14:textId="484356E5" w:rsidR="6F532E39" w:rsidRDefault="6F532E39" w:rsidP="00B74750">
      <w:pPr>
        <w:numPr>
          <w:ilvl w:val="0"/>
          <w:numId w:val="22"/>
        </w:numPr>
        <w:spacing w:after="0" w:line="240" w:lineRule="auto"/>
        <w:ind w:right="144"/>
        <w:rPr>
          <w:rFonts w:eastAsia="Times New Roman"/>
        </w:rPr>
      </w:pPr>
      <w:r w:rsidRPr="6F532E39">
        <w:rPr>
          <w:rFonts w:eastAsia="Times New Roman"/>
        </w:rPr>
        <w:t>Helping others plagiarize by giving them your work</w:t>
      </w:r>
    </w:p>
    <w:p w14:paraId="43705D4D" w14:textId="7FFB6296" w:rsidR="6F532E39" w:rsidRDefault="6F532E39" w:rsidP="6F532E39">
      <w:pPr>
        <w:spacing w:after="0"/>
        <w:ind w:right="144"/>
        <w:rPr>
          <w:rFonts w:eastAsia="Times New Roman"/>
        </w:rPr>
      </w:pPr>
      <w:r w:rsidRPr="6F532E39">
        <w:rPr>
          <w:rFonts w:eastAsia="Times New Roman"/>
        </w:rPr>
        <w:t>All students have a responsibility to maintain academic honesty.  Educators must provide the tools and teach the concepts that afford students the knowledge to understand the characteristics of cheating and plagiarism.  Parents must support their students in making good decisions relative to completing coursework assignments and taking exams.  Students must produce work that is theirs alone, recognizing the importance of thinking for themselves and learning independently, when that is the nature of the assignment.  Adhering to the Code of Honor for the purposes of academic honesty promotes an essential skill that goes beyond the school environment.  Honesty and integrity are useful and valuable traits, which affect one’s life.</w:t>
      </w:r>
    </w:p>
    <w:p w14:paraId="6CFC800D" w14:textId="77777777" w:rsidR="6F532E39" w:rsidRDefault="6F532E39" w:rsidP="6F532E39">
      <w:pPr>
        <w:spacing w:after="0" w:line="240" w:lineRule="auto"/>
        <w:ind w:left="180" w:right="144"/>
        <w:rPr>
          <w:rFonts w:eastAsia="Times New Roman"/>
        </w:rPr>
      </w:pPr>
    </w:p>
    <w:p w14:paraId="6B77B38C" w14:textId="77777777" w:rsidR="6F532E39" w:rsidRDefault="6F532E39" w:rsidP="6F532E39">
      <w:pPr>
        <w:rPr>
          <w:rFonts w:eastAsia="Times New Roman"/>
          <w:sz w:val="18"/>
          <w:szCs w:val="18"/>
        </w:rPr>
      </w:pPr>
      <w:r w:rsidRPr="6F532E39">
        <w:rPr>
          <w:rFonts w:eastAsia="Times New Roman"/>
          <w:sz w:val="18"/>
          <w:szCs w:val="18"/>
        </w:rPr>
        <w:t>*These laws are: Section 9528 of the ESEA (20 U.S.C. 7908), as amended by the No Child Left Behind Act of 2001 (P.L. 107-110), the education bill, and 10 U.S.C. 503, as amended by section 544, the National Defense Authorization Act for Fiscal Year 2002 (P.L. 107-107), the legislation that provides funding for the Nation’s armed forces.</w:t>
      </w:r>
    </w:p>
    <w:p w14:paraId="74679641" w14:textId="77777777" w:rsidR="6F532E39" w:rsidRDefault="6F532E39" w:rsidP="6F532E39">
      <w:pPr>
        <w:pStyle w:val="Heading2"/>
      </w:pPr>
      <w:bookmarkStart w:id="22" w:name="_Toc12345312"/>
      <w:r>
        <w:t>Fines, Fees and Holds</w:t>
      </w:r>
      <w:bookmarkEnd w:id="22"/>
    </w:p>
    <w:p w14:paraId="030D6EA9" w14:textId="2632DBB2" w:rsidR="6F532E39" w:rsidRDefault="6F532E39">
      <w:r>
        <w:t>Students are responsible for returning all items entrusted to them over the course of the school year, in good condition. The items may include but are not limited to books, athletic uniforms, cafeteria balances.  If the items are not returned or are broken, bent, or contain other damage, it is the student’s responsibility to pay for the replacement cost of the items.  This also includes parking fines, which are charged due to the student’s abuse of parking privileges.  Any student who damages school property will be responsible for restitution.  Various privileges will be withheld or revoked if a student’s obligations are not met, such as becoming ineligible to try out or participate in sports, withholding of yearbook distribution, parking privileges, receiving cap and gown, walking with his or her class at graduation, and receiving a diploma.  In the event that a check with insufficient funds is given to the high school for payment of any debt, a $25 fee will be added to the amount owed.  Toward the end of the second semester, cash or money orders only will be accepted as payment.</w:t>
      </w:r>
    </w:p>
    <w:p w14:paraId="29D17150" w14:textId="68375E2B" w:rsidR="6F532E39" w:rsidRDefault="6F532E39" w:rsidP="6F532E39">
      <w:pPr>
        <w:rPr>
          <w:color w:val="0E0E0E"/>
        </w:rPr>
      </w:pPr>
      <w:r w:rsidRPr="7ADE1B8A">
        <w:rPr>
          <w:color w:val="0E0E0E"/>
        </w:rPr>
        <w:t>The library’s automated system generates notices for overdue materials</w:t>
      </w:r>
      <w:r w:rsidRPr="7ADE1B8A">
        <w:rPr>
          <w:color w:val="212121"/>
        </w:rPr>
        <w:t xml:space="preserve">.  </w:t>
      </w:r>
      <w:r w:rsidRPr="7ADE1B8A">
        <w:rPr>
          <w:color w:val="0E0E0E"/>
        </w:rPr>
        <w:t xml:space="preserve">For items reported lost or turned in late, the system generates a bill in the form of a “hold.”  During the course of the school year, hold notices will continually be provided to each student, and/or the parents/guardians.  Periodically, and through-out the school year, hold notices will be mailed to the address of record and a copy placed in the student record.  The </w:t>
      </w:r>
      <w:proofErr w:type="gramStart"/>
      <w:r w:rsidRPr="7ADE1B8A">
        <w:rPr>
          <w:color w:val="0E0E0E"/>
        </w:rPr>
        <w:t>District</w:t>
      </w:r>
      <w:proofErr w:type="gramEnd"/>
      <w:r w:rsidRPr="7ADE1B8A">
        <w:rPr>
          <w:color w:val="0E0E0E"/>
        </w:rPr>
        <w:t xml:space="preserve"> reserves the right to pursue further appropriate measures to settle outstanding</w:t>
      </w:r>
      <w:r w:rsidRPr="7ADE1B8A">
        <w:rPr>
          <w:color w:val="000000" w:themeColor="text1"/>
        </w:rPr>
        <w:t xml:space="preserve"> student debts</w:t>
      </w:r>
      <w:r w:rsidRPr="7ADE1B8A">
        <w:rPr>
          <w:color w:val="0E0E0E"/>
        </w:rPr>
        <w:t>.  For reference, please refer to LUHSD Board Policy and CA Ed Codes 60010 (h), and 48904 (a) 1, (b) 2, (b) 3, and (b) 4.</w:t>
      </w:r>
      <w:r>
        <w:br/>
      </w:r>
    </w:p>
    <w:p w14:paraId="07ED77C7" w14:textId="77777777" w:rsidR="6F532E39" w:rsidRDefault="6F532E39" w:rsidP="6F532E39">
      <w:pPr>
        <w:pStyle w:val="Heading2"/>
      </w:pPr>
      <w:bookmarkStart w:id="23" w:name="_Toc12345313"/>
      <w:r>
        <w:t>Identification Cards</w:t>
      </w:r>
      <w:bookmarkEnd w:id="23"/>
    </w:p>
    <w:p w14:paraId="79F2F9FC" w14:textId="6946FE33" w:rsidR="6F532E39" w:rsidRDefault="6F532E39" w:rsidP="6F532E39">
      <w:pPr>
        <w:pStyle w:val="BodyText"/>
        <w:rPr>
          <w:rFonts w:asciiTheme="minorHAnsi" w:hAnsiTheme="minorHAnsi" w:cs="Arial"/>
          <w:sz w:val="20"/>
        </w:rPr>
      </w:pPr>
      <w:r w:rsidRPr="6F532E39">
        <w:rPr>
          <w:rFonts w:asciiTheme="minorHAnsi" w:hAnsiTheme="minorHAnsi" w:cs="Arial"/>
          <w:sz w:val="20"/>
        </w:rPr>
        <w:t xml:space="preserve">Student identification cards will be issued to all students and should be kept on their person at all time.  A lost or damaged ID card must be replaced within 24 hours at the student’s expense. Students checking out of LHS must return their ID cards to the Safety </w:t>
      </w:r>
      <w:r w:rsidRPr="6F532E39">
        <w:rPr>
          <w:rFonts w:asciiTheme="minorHAnsi" w:hAnsiTheme="minorHAnsi" w:cs="Arial"/>
          <w:sz w:val="20"/>
        </w:rPr>
        <w:lastRenderedPageBreak/>
        <w:t>Office. If purchased, a student’s ASB discount sticker is placed on their ID card for display at school activities.  To replace an ID card cost $5.</w:t>
      </w:r>
    </w:p>
    <w:p w14:paraId="540FA720" w14:textId="77777777" w:rsidR="6F532E39" w:rsidRDefault="6F532E39" w:rsidP="6F532E39">
      <w:pPr>
        <w:pStyle w:val="BodyText"/>
        <w:rPr>
          <w:rFonts w:asciiTheme="minorHAnsi" w:hAnsiTheme="minorHAnsi" w:cs="Arial"/>
          <w:sz w:val="20"/>
        </w:rPr>
      </w:pPr>
    </w:p>
    <w:p w14:paraId="0A03D759" w14:textId="77777777" w:rsidR="6F532E39" w:rsidRDefault="6F532E39" w:rsidP="6F532E39">
      <w:pPr>
        <w:pStyle w:val="Heading2"/>
      </w:pPr>
      <w:bookmarkStart w:id="24" w:name="_Toc12345314"/>
      <w:r>
        <w:t>Lockers</w:t>
      </w:r>
      <w:bookmarkEnd w:id="24"/>
    </w:p>
    <w:p w14:paraId="722654AB" w14:textId="7DE0018D" w:rsidR="6F532E39" w:rsidRDefault="6F532E39" w:rsidP="6F532E39">
      <w:pPr>
        <w:ind w:right="197"/>
        <w:rPr>
          <w:color w:val="0E0E0E"/>
        </w:rPr>
      </w:pPr>
      <w:r w:rsidRPr="7ADE1B8A">
        <w:rPr>
          <w:color w:val="0E0E0E"/>
        </w:rPr>
        <w:t xml:space="preserve">Lockers will be available upon request for </w:t>
      </w:r>
      <w:r w:rsidR="00C84637">
        <w:rPr>
          <w:color w:val="0E0E0E"/>
        </w:rPr>
        <w:t xml:space="preserve">Freshman, </w:t>
      </w:r>
      <w:r w:rsidRPr="7ADE1B8A">
        <w:rPr>
          <w:color w:val="0E0E0E"/>
        </w:rPr>
        <w:t>Sophomores, Juniors and Seniors after the first week of school. Students should not use their cars in place of a locker. Lockers are to be kept clean, orderly and must be locked at all times.  Locker assignments are for the entire school year, unless Safety Office necessitates changes.  Please be aware, all school rules, District policies, and state laws apply to the use of student lockers, including the right to search at the discretion of the school personnel.  Violations of student locker use, damage, etc. will follow disciplinary guidelines.</w:t>
      </w:r>
    </w:p>
    <w:p w14:paraId="252E1199" w14:textId="77777777" w:rsidR="6F532E39" w:rsidRDefault="6F532E39" w:rsidP="6F532E39">
      <w:pPr>
        <w:pStyle w:val="Heading2"/>
      </w:pPr>
      <w:bookmarkStart w:id="25" w:name="_Toc12345315"/>
      <w:r>
        <w:t>Lost &amp; Found</w:t>
      </w:r>
      <w:bookmarkEnd w:id="25"/>
    </w:p>
    <w:p w14:paraId="42E9CB54" w14:textId="1E905594" w:rsidR="6F532E39" w:rsidRDefault="6F532E39" w:rsidP="6F532E39">
      <w:pPr>
        <w:pStyle w:val="BodyText"/>
        <w:spacing w:line="276" w:lineRule="auto"/>
        <w:rPr>
          <w:rFonts w:asciiTheme="minorHAnsi" w:eastAsia="Times" w:hAnsiTheme="minorHAnsi"/>
          <w:color w:val="0E0E0E"/>
          <w:sz w:val="20"/>
        </w:rPr>
      </w:pPr>
      <w:r w:rsidRPr="6F532E39">
        <w:rPr>
          <w:rFonts w:asciiTheme="minorHAnsi" w:eastAsia="Times" w:hAnsiTheme="minorHAnsi"/>
          <w:color w:val="0E0E0E"/>
          <w:sz w:val="20"/>
        </w:rPr>
        <w:t>The school library is the designated location for lost and found items.  Items being claimed may need to be identified.  Any items left unclaimed will be donated to a charitable organization on the last day of school.</w:t>
      </w:r>
    </w:p>
    <w:p w14:paraId="5D5A1CC0" w14:textId="77777777" w:rsidR="6F532E39" w:rsidRDefault="6F532E39" w:rsidP="6F532E39">
      <w:pPr>
        <w:pStyle w:val="BodyText"/>
        <w:spacing w:line="276" w:lineRule="auto"/>
        <w:rPr>
          <w:rFonts w:asciiTheme="minorHAnsi" w:eastAsia="Times" w:hAnsiTheme="minorHAnsi"/>
          <w:color w:val="0E0E0E"/>
          <w:sz w:val="20"/>
        </w:rPr>
      </w:pPr>
    </w:p>
    <w:p w14:paraId="4BA4031F" w14:textId="7529EDF7" w:rsidR="6F532E39" w:rsidRDefault="6F532E39" w:rsidP="6F532E39">
      <w:pPr>
        <w:pStyle w:val="Heading2"/>
      </w:pPr>
      <w:bookmarkStart w:id="26" w:name="_Toc12345316"/>
      <w:r>
        <w:t>Deliveries To Students</w:t>
      </w:r>
      <w:bookmarkEnd w:id="26"/>
    </w:p>
    <w:p w14:paraId="7E8EDDC5" w14:textId="77777777" w:rsidR="6F532E39" w:rsidRDefault="6F532E39" w:rsidP="6F532E39">
      <w:pPr>
        <w:rPr>
          <w:rFonts w:cs="Arial"/>
        </w:rPr>
      </w:pPr>
      <w:r w:rsidRPr="6F532E39">
        <w:rPr>
          <w:rFonts w:cs="Arial"/>
        </w:rPr>
        <w:t>Due to the disruptions to the learning environment, deliveries to students will not be allowed and/or delivered to the classroom at any time during the academic year.  Examples include, though not limited to, food or drink, flowers, candy, balloons, stuffed animals, personal cards, singing telegrams, etc. Any exception must be approved by an Administrator in advance.</w:t>
      </w:r>
    </w:p>
    <w:p w14:paraId="19098B3F" w14:textId="77777777" w:rsidR="6F532E39" w:rsidRDefault="6F532E39" w:rsidP="6F532E39">
      <w:pPr>
        <w:pStyle w:val="Heading2"/>
      </w:pPr>
      <w:bookmarkStart w:id="27" w:name="_Toc12345317"/>
      <w:r>
        <w:t>Parking</w:t>
      </w:r>
      <w:bookmarkEnd w:id="27"/>
    </w:p>
    <w:p w14:paraId="3E8B704F" w14:textId="0B07FAFE" w:rsidR="6F532E39" w:rsidRDefault="34F24950" w:rsidP="34F24950">
      <w:pPr>
        <w:spacing w:after="0" w:line="240" w:lineRule="auto"/>
        <w:rPr>
          <w:rFonts w:eastAsia="Times New Roman" w:cs="Arial"/>
        </w:rPr>
      </w:pPr>
      <w:r w:rsidRPr="3F90D8F7">
        <w:rPr>
          <w:rFonts w:eastAsia="Times New Roman" w:cs="Arial"/>
        </w:rPr>
        <w:t>Parking at Lassen High School is a privilege that can be revoked.  Receiving a parking permit does not guarantee a space, simply the right to park in the lot. Because of limited parking space and increased enrollment, permits will be issued by seniority.  (Seniors first, then Juniors second, and then Sophomores third).   LHS campus security will issue permits after the academic year has begun. Parking at LHS requires a parking permit to be visible and hanging from the rear-view mirror of the car.  Enforcement of the parking policy will begin on August 29, 2022</w:t>
      </w:r>
      <w:r w:rsidR="168DA091" w:rsidRPr="3F90D8F7">
        <w:rPr>
          <w:rFonts w:eastAsia="Times New Roman" w:cs="Arial"/>
        </w:rPr>
        <w:t>.</w:t>
      </w:r>
      <w:r w:rsidRPr="3F90D8F7">
        <w:rPr>
          <w:rFonts w:eastAsia="Times New Roman" w:cs="Arial"/>
        </w:rPr>
        <w:t xml:space="preserve">  The speed limit at LHS is 10 miles per hour. Students are to park in the areas that have been designated for student parking.  Juniors can park in the lot next to Main Street and can use unmarked spaces in the staff lot nearby.  Seniors can park in the back lot near the football field.  No students are to park in posted handicapped parking, unless displaying a handicap permit, no-parking zones, fire lanes, staff parking, visitor parking or bus lanes.  Parking permits are issued to students, not cars, and can be moved from car to car as needed.  (Please make sure the items located in the car follow school rules and are appropriate). New permits will not be issued until the parking contract is completed and returned to the office. Stolen permits need to be reported immediately.  New permits can be purchased for a $20.00 fee.</w:t>
      </w:r>
    </w:p>
    <w:p w14:paraId="3742F850" w14:textId="77777777" w:rsidR="6F532E39" w:rsidRDefault="6F532E39" w:rsidP="6F532E39">
      <w:pPr>
        <w:spacing w:after="0" w:line="240" w:lineRule="auto"/>
        <w:ind w:left="180"/>
        <w:rPr>
          <w:rFonts w:ascii="Arial Narrow" w:eastAsia="Times New Roman" w:hAnsi="Arial Narrow" w:cs="Arial"/>
          <w:b/>
          <w:bCs/>
          <w:sz w:val="16"/>
          <w:szCs w:val="16"/>
        </w:rPr>
      </w:pPr>
    </w:p>
    <w:p w14:paraId="15289024" w14:textId="1984A2DB" w:rsidR="6F532E39" w:rsidRDefault="6F532E39" w:rsidP="6F532E39">
      <w:pPr>
        <w:spacing w:after="0" w:line="240" w:lineRule="auto"/>
        <w:rPr>
          <w:rFonts w:eastAsia="Times New Roman" w:cs="Arial"/>
          <w:u w:val="single"/>
        </w:rPr>
      </w:pPr>
      <w:r w:rsidRPr="6F532E39">
        <w:rPr>
          <w:rFonts w:eastAsia="Times New Roman" w:cs="Arial"/>
          <w:u w:val="single"/>
        </w:rPr>
        <w:t>Consequences for Inappropriate Parking:</w:t>
      </w:r>
    </w:p>
    <w:p w14:paraId="4B6D4F2E" w14:textId="77777777" w:rsidR="6F532E39" w:rsidRDefault="6F532E39" w:rsidP="00B74750">
      <w:pPr>
        <w:numPr>
          <w:ilvl w:val="0"/>
          <w:numId w:val="18"/>
        </w:numPr>
        <w:spacing w:after="0" w:line="240" w:lineRule="auto"/>
        <w:ind w:left="540"/>
        <w:rPr>
          <w:rFonts w:eastAsia="Times New Roman" w:cs="Arial"/>
        </w:rPr>
      </w:pPr>
      <w:r w:rsidRPr="6F532E39">
        <w:rPr>
          <w:rFonts w:eastAsia="Times New Roman" w:cs="Arial"/>
          <w:b/>
          <w:bCs/>
          <w:u w:val="single"/>
        </w:rPr>
        <w:t>First Offense</w:t>
      </w:r>
      <w:r w:rsidRPr="6F532E39">
        <w:rPr>
          <w:rFonts w:eastAsia="Times New Roman" w:cs="Arial"/>
        </w:rPr>
        <w:t xml:space="preserve"> – Warning and student must move vehicle to appropriate space.  (Refusal to move will result in discipline as defiance).  </w:t>
      </w:r>
    </w:p>
    <w:p w14:paraId="3DF83E20" w14:textId="58945251" w:rsidR="6F532E39" w:rsidRDefault="6F532E39" w:rsidP="00B74750">
      <w:pPr>
        <w:numPr>
          <w:ilvl w:val="0"/>
          <w:numId w:val="18"/>
        </w:numPr>
        <w:spacing w:after="0" w:line="240" w:lineRule="auto"/>
        <w:ind w:left="540"/>
        <w:rPr>
          <w:rFonts w:eastAsia="Times New Roman" w:cs="Arial"/>
        </w:rPr>
      </w:pPr>
      <w:r w:rsidRPr="6F532E39">
        <w:rPr>
          <w:rFonts w:eastAsia="Times New Roman" w:cs="Arial"/>
          <w:b/>
          <w:bCs/>
          <w:u w:val="single"/>
        </w:rPr>
        <w:t>Second Offense</w:t>
      </w:r>
      <w:r w:rsidRPr="6F532E39">
        <w:rPr>
          <w:rFonts w:eastAsia="Times New Roman" w:cs="Arial"/>
        </w:rPr>
        <w:t xml:space="preserve"> – Student must move vehicle to appropriate space and perform five (5) hours of community service</w:t>
      </w:r>
      <w:r w:rsidR="00CA5CC0">
        <w:rPr>
          <w:rFonts w:eastAsia="Times New Roman" w:cs="Arial"/>
        </w:rPr>
        <w:t>/detention</w:t>
      </w:r>
      <w:r w:rsidRPr="6F532E39">
        <w:rPr>
          <w:rFonts w:eastAsia="Times New Roman" w:cs="Arial"/>
        </w:rPr>
        <w:t xml:space="preserve">.  </w:t>
      </w:r>
    </w:p>
    <w:p w14:paraId="5F43ED25" w14:textId="4F86FF79" w:rsidR="6F532E39" w:rsidRDefault="6F532E39" w:rsidP="00B74750">
      <w:pPr>
        <w:numPr>
          <w:ilvl w:val="0"/>
          <w:numId w:val="18"/>
        </w:numPr>
        <w:spacing w:after="0" w:line="240" w:lineRule="auto"/>
        <w:ind w:left="540"/>
        <w:rPr>
          <w:rFonts w:eastAsia="Times New Roman" w:cs="Arial"/>
        </w:rPr>
      </w:pPr>
      <w:r w:rsidRPr="6F532E39">
        <w:rPr>
          <w:rFonts w:eastAsia="Times New Roman" w:cs="Arial"/>
          <w:b/>
          <w:bCs/>
          <w:u w:val="single"/>
        </w:rPr>
        <w:t>Third Offense</w:t>
      </w:r>
      <w:r w:rsidRPr="6F532E39">
        <w:rPr>
          <w:rFonts w:eastAsia="Times New Roman" w:cs="Arial"/>
        </w:rPr>
        <w:t xml:space="preserve"> – Student must move vehicle to appropriate space and perform five (5) hours of community service</w:t>
      </w:r>
      <w:r w:rsidR="00CA5CC0">
        <w:rPr>
          <w:rFonts w:eastAsia="Times New Roman" w:cs="Arial"/>
        </w:rPr>
        <w:t>/detention</w:t>
      </w:r>
      <w:r w:rsidRPr="6F532E39">
        <w:rPr>
          <w:rFonts w:eastAsia="Times New Roman" w:cs="Arial"/>
        </w:rPr>
        <w:t xml:space="preserve">.  Student will lose parking privileges for one month.   </w:t>
      </w:r>
    </w:p>
    <w:p w14:paraId="06402DCA" w14:textId="34F491D4" w:rsidR="6F532E39" w:rsidRDefault="6F532E39" w:rsidP="00B74750">
      <w:pPr>
        <w:numPr>
          <w:ilvl w:val="0"/>
          <w:numId w:val="18"/>
        </w:numPr>
        <w:spacing w:after="0" w:line="240" w:lineRule="auto"/>
        <w:ind w:left="540"/>
        <w:rPr>
          <w:rFonts w:eastAsia="Times New Roman" w:cs="Arial"/>
        </w:rPr>
      </w:pPr>
      <w:r w:rsidRPr="3F90D8F7">
        <w:rPr>
          <w:rFonts w:eastAsia="Times New Roman" w:cs="Arial"/>
          <w:b/>
          <w:bCs/>
          <w:u w:val="single"/>
        </w:rPr>
        <w:t>Fourth Offense</w:t>
      </w:r>
      <w:r w:rsidRPr="3F90D8F7">
        <w:rPr>
          <w:rFonts w:eastAsia="Times New Roman" w:cs="Arial"/>
        </w:rPr>
        <w:t xml:space="preserve"> -Two to five days </w:t>
      </w:r>
      <w:r w:rsidR="00CA5CC0">
        <w:rPr>
          <w:rFonts w:eastAsia="Times New Roman" w:cs="Arial"/>
        </w:rPr>
        <w:t>in Responsibility Center</w:t>
      </w:r>
      <w:r w:rsidRPr="3F90D8F7">
        <w:rPr>
          <w:rFonts w:eastAsia="Times New Roman" w:cs="Arial"/>
        </w:rPr>
        <w:t xml:space="preserve"> and student will lose parking privileges for the remainder of the school year.  Students will be required to paint over the parking place at the end of the year at their own expense. </w:t>
      </w:r>
    </w:p>
    <w:p w14:paraId="5EEF68D2" w14:textId="70A00A82" w:rsidR="6F532E39" w:rsidRDefault="6F532E39" w:rsidP="6F532E39">
      <w:pPr>
        <w:spacing w:after="0" w:line="240" w:lineRule="auto"/>
        <w:rPr>
          <w:rFonts w:eastAsia="Times New Roman" w:cs="Arial"/>
        </w:rPr>
      </w:pPr>
    </w:p>
    <w:p w14:paraId="514A825D" w14:textId="77777777" w:rsidR="6F532E39" w:rsidRDefault="6F532E39" w:rsidP="6F532E39">
      <w:pPr>
        <w:pStyle w:val="Heading2"/>
      </w:pPr>
      <w:bookmarkStart w:id="28" w:name="_Toc12345318"/>
      <w:r>
        <w:t>Athlete &amp; Spectator Sportsmanship Expectations</w:t>
      </w:r>
      <w:bookmarkEnd w:id="28"/>
    </w:p>
    <w:p w14:paraId="4E6A2B3C" w14:textId="77777777" w:rsidR="6F532E39" w:rsidRDefault="6F532E39">
      <w:r>
        <w:t>Our athletic programs are educationally-based and, therefore, are an extension of the classroom. This means that the following behavior is unacceptable at all sporting events, from both the athletes and spectators alike. Any athlete or spectator choosing to violate these guidelines may be removed from the event.</w:t>
      </w:r>
    </w:p>
    <w:p w14:paraId="5B6E4942" w14:textId="77777777" w:rsidR="6F532E39" w:rsidRDefault="6F532E39" w:rsidP="00B74750">
      <w:pPr>
        <w:pStyle w:val="ListParagraph"/>
        <w:numPr>
          <w:ilvl w:val="0"/>
          <w:numId w:val="29"/>
        </w:numPr>
      </w:pPr>
      <w:r>
        <w:t xml:space="preserve">Berating an opposing </w:t>
      </w:r>
      <w:proofErr w:type="gramStart"/>
      <w:r>
        <w:t>schools</w:t>
      </w:r>
      <w:proofErr w:type="gramEnd"/>
      <w:r>
        <w:t xml:space="preserve"> players or mascot</w:t>
      </w:r>
    </w:p>
    <w:p w14:paraId="2C1086F6" w14:textId="77777777" w:rsidR="6F532E39" w:rsidRDefault="6F532E39" w:rsidP="00B74750">
      <w:pPr>
        <w:pStyle w:val="ListParagraph"/>
        <w:numPr>
          <w:ilvl w:val="0"/>
          <w:numId w:val="29"/>
        </w:numPr>
      </w:pPr>
      <w:r>
        <w:t>Obscene gestures or cheers</w:t>
      </w:r>
    </w:p>
    <w:p w14:paraId="6DA3A013" w14:textId="77777777" w:rsidR="6F532E39" w:rsidRDefault="6F532E39" w:rsidP="00B74750">
      <w:pPr>
        <w:pStyle w:val="ListParagraph"/>
        <w:numPr>
          <w:ilvl w:val="0"/>
          <w:numId w:val="29"/>
        </w:numPr>
      </w:pPr>
      <w:r>
        <w:t>Negative signs</w:t>
      </w:r>
    </w:p>
    <w:p w14:paraId="38123FAC" w14:textId="77777777" w:rsidR="6F532E39" w:rsidRDefault="6F532E39" w:rsidP="00B74750">
      <w:pPr>
        <w:pStyle w:val="ListParagraph"/>
        <w:numPr>
          <w:ilvl w:val="0"/>
          <w:numId w:val="29"/>
        </w:numPr>
      </w:pPr>
      <w:r>
        <w:t>Artificial noise-makers for indoor events</w:t>
      </w:r>
    </w:p>
    <w:p w14:paraId="10FC86C9" w14:textId="77777777" w:rsidR="6F532E39" w:rsidRDefault="6F532E39" w:rsidP="00B74750">
      <w:pPr>
        <w:pStyle w:val="ListParagraph"/>
        <w:numPr>
          <w:ilvl w:val="0"/>
          <w:numId w:val="29"/>
        </w:numPr>
      </w:pPr>
      <w:r>
        <w:t>Complaining about officials’ calls (verbally or by gesture)</w:t>
      </w:r>
    </w:p>
    <w:p w14:paraId="0453C50D" w14:textId="77777777" w:rsidR="6F532E39" w:rsidRDefault="6F532E39" w:rsidP="00B74750">
      <w:pPr>
        <w:pStyle w:val="ListParagraph"/>
        <w:numPr>
          <w:ilvl w:val="0"/>
          <w:numId w:val="29"/>
        </w:numPr>
      </w:pPr>
      <w:r>
        <w:lastRenderedPageBreak/>
        <w:t>Actions that intended to embarrass or humiliate the opponent and/or show a lack of respect for the opponent or the integrity of the sport.</w:t>
      </w:r>
    </w:p>
    <w:p w14:paraId="21ACF14A" w14:textId="77777777" w:rsidR="6F532E39" w:rsidRDefault="6F532E39" w:rsidP="00B74750">
      <w:pPr>
        <w:pStyle w:val="ListParagraph"/>
        <w:numPr>
          <w:ilvl w:val="0"/>
          <w:numId w:val="29"/>
        </w:numPr>
      </w:pPr>
      <w:r>
        <w:t>“Body Painting” that either would or would not necessitate the removal, or partial removal, of what a reasonable person would consider to be normal clothing (does not include face-painting)</w:t>
      </w:r>
    </w:p>
    <w:p w14:paraId="1023A9B5" w14:textId="7E1069CE" w:rsidR="6F532E39" w:rsidRDefault="6F532E39" w:rsidP="00B74750">
      <w:pPr>
        <w:pStyle w:val="ListParagraph"/>
        <w:numPr>
          <w:ilvl w:val="0"/>
          <w:numId w:val="29"/>
        </w:numPr>
      </w:pPr>
      <w:r>
        <w:t>Removal, partial removal, or the changing of clothes that exposes undergarments or base skin, not appropriate in the sport, in the view of spectators and general public before, during, or after the contest, with the exception of removal of clothing due to an injury during the contest (see Northern CIF document for additional clarification).</w:t>
      </w:r>
    </w:p>
    <w:p w14:paraId="2D78B0EE" w14:textId="1A49A88C" w:rsidR="00F72FCF" w:rsidRPr="00DB2201" w:rsidRDefault="00F72FCF" w:rsidP="00DB2201">
      <w:pPr>
        <w:pStyle w:val="Heading1"/>
        <w:rPr>
          <w:rFonts w:eastAsia="Times New Roman"/>
        </w:rPr>
      </w:pPr>
      <w:bookmarkStart w:id="29" w:name="_Toc12345319"/>
      <w:r>
        <w:rPr>
          <w:rFonts w:eastAsia="Times New Roman"/>
        </w:rPr>
        <w:t>BUS TRANSPORTATION</w:t>
      </w:r>
      <w:bookmarkEnd w:id="29"/>
    </w:p>
    <w:p w14:paraId="0A285DAD" w14:textId="77777777" w:rsidR="00823FBD" w:rsidRPr="000905C3" w:rsidRDefault="00823FBD" w:rsidP="00823FBD">
      <w:pPr>
        <w:pStyle w:val="BodyText"/>
        <w:rPr>
          <w:rFonts w:asciiTheme="minorHAnsi" w:hAnsiTheme="minorHAnsi" w:cs="Arial"/>
          <w:sz w:val="20"/>
        </w:rPr>
      </w:pPr>
      <w:r w:rsidRPr="000905C3">
        <w:rPr>
          <w:rFonts w:asciiTheme="minorHAnsi" w:hAnsiTheme="minorHAnsi" w:cs="Arial"/>
          <w:sz w:val="20"/>
        </w:rPr>
        <w:t>Lassen High provides regularly scheduled bus routes to and from school as defined by District policy and the CA Ed Code.  Bus misbehavior and/or vehicle damage in any fashion may result in the loss of riding privileges, as well as additional consequences.</w:t>
      </w:r>
    </w:p>
    <w:p w14:paraId="499E66B3" w14:textId="10B64CA4" w:rsidR="00823FBD" w:rsidRPr="000905C3" w:rsidRDefault="00823FBD" w:rsidP="4CB5521E">
      <w:pPr>
        <w:widowControl w:val="0"/>
        <w:autoSpaceDE w:val="0"/>
        <w:autoSpaceDN w:val="0"/>
        <w:adjustRightInd w:val="0"/>
        <w:ind w:right="159"/>
        <w:rPr>
          <w:color w:val="000000" w:themeColor="text1"/>
        </w:rPr>
      </w:pPr>
      <w:r w:rsidRPr="4CB5521E">
        <w:rPr>
          <w:color w:val="0E0E0E"/>
        </w:rPr>
        <w:t>Pupils</w:t>
      </w:r>
      <w:r w:rsidRPr="4CB5521E">
        <w:rPr>
          <w:color w:val="0E0E0E"/>
          <w:spacing w:val="4"/>
        </w:rPr>
        <w:t xml:space="preserve"> </w:t>
      </w:r>
      <w:r w:rsidRPr="4CB5521E">
        <w:rPr>
          <w:color w:val="0E0E0E"/>
        </w:rPr>
        <w:t>transported</w:t>
      </w:r>
      <w:r w:rsidRPr="4CB5521E">
        <w:rPr>
          <w:color w:val="0E0E0E"/>
          <w:spacing w:val="4"/>
        </w:rPr>
        <w:t xml:space="preserve"> </w:t>
      </w:r>
      <w:r w:rsidRPr="4CB5521E">
        <w:rPr>
          <w:color w:val="0E0E0E"/>
        </w:rPr>
        <w:t>in</w:t>
      </w:r>
      <w:r w:rsidRPr="4CB5521E">
        <w:rPr>
          <w:color w:val="0E0E0E"/>
          <w:spacing w:val="10"/>
        </w:rPr>
        <w:t xml:space="preserve"> </w:t>
      </w:r>
      <w:r w:rsidRPr="4CB5521E">
        <w:rPr>
          <w:color w:val="0E0E0E"/>
        </w:rPr>
        <w:t>a</w:t>
      </w:r>
      <w:r w:rsidRPr="4CB5521E">
        <w:rPr>
          <w:color w:val="0E0E0E"/>
          <w:spacing w:val="2"/>
        </w:rPr>
        <w:t xml:space="preserve"> </w:t>
      </w:r>
      <w:r w:rsidRPr="4CB5521E">
        <w:rPr>
          <w:color w:val="0E0E0E"/>
        </w:rPr>
        <w:t>school</w:t>
      </w:r>
      <w:r w:rsidRPr="4CB5521E">
        <w:rPr>
          <w:color w:val="0E0E0E"/>
          <w:spacing w:val="4"/>
        </w:rPr>
        <w:t xml:space="preserve"> </w:t>
      </w:r>
      <w:r w:rsidRPr="4CB5521E">
        <w:rPr>
          <w:color w:val="0E0E0E"/>
        </w:rPr>
        <w:t>bus</w:t>
      </w:r>
      <w:r w:rsidRPr="4CB5521E">
        <w:rPr>
          <w:color w:val="0E0E0E"/>
          <w:spacing w:val="11"/>
        </w:rPr>
        <w:t xml:space="preserve"> </w:t>
      </w:r>
      <w:r w:rsidRPr="4CB5521E">
        <w:rPr>
          <w:color w:val="0E0E0E"/>
        </w:rPr>
        <w:t>shall</w:t>
      </w:r>
      <w:r w:rsidRPr="4CB5521E">
        <w:rPr>
          <w:color w:val="0E0E0E"/>
          <w:spacing w:val="-3"/>
        </w:rPr>
        <w:t xml:space="preserve"> </w:t>
      </w:r>
      <w:r w:rsidRPr="4CB5521E">
        <w:rPr>
          <w:color w:val="0E0E0E"/>
        </w:rPr>
        <w:t>be</w:t>
      </w:r>
      <w:r w:rsidRPr="4CB5521E">
        <w:rPr>
          <w:color w:val="0E0E0E"/>
          <w:spacing w:val="6"/>
        </w:rPr>
        <w:t xml:space="preserve"> </w:t>
      </w:r>
      <w:r w:rsidRPr="4CB5521E">
        <w:rPr>
          <w:color w:val="0E0E0E"/>
        </w:rPr>
        <w:t>under</w:t>
      </w:r>
      <w:r w:rsidRPr="4CB5521E">
        <w:rPr>
          <w:color w:val="0E0E0E"/>
          <w:spacing w:val="6"/>
        </w:rPr>
        <w:t xml:space="preserve"> </w:t>
      </w:r>
      <w:r w:rsidRPr="4CB5521E">
        <w:rPr>
          <w:color w:val="0E0E0E"/>
        </w:rPr>
        <w:t>the authority</w:t>
      </w:r>
      <w:r w:rsidRPr="4CB5521E">
        <w:rPr>
          <w:color w:val="0E0E0E"/>
          <w:spacing w:val="6"/>
        </w:rPr>
        <w:t xml:space="preserve"> </w:t>
      </w:r>
      <w:r w:rsidRPr="4CB5521E">
        <w:rPr>
          <w:color w:val="0E0E0E"/>
        </w:rPr>
        <w:t>of,</w:t>
      </w:r>
      <w:r w:rsidRPr="4CB5521E">
        <w:rPr>
          <w:color w:val="0E0E0E"/>
          <w:spacing w:val="3"/>
        </w:rPr>
        <w:t xml:space="preserve"> </w:t>
      </w:r>
      <w:r w:rsidRPr="4CB5521E">
        <w:rPr>
          <w:color w:val="0E0E0E"/>
        </w:rPr>
        <w:t>and</w:t>
      </w:r>
      <w:r w:rsidRPr="4CB5521E">
        <w:rPr>
          <w:color w:val="0E0E0E"/>
          <w:spacing w:val="-4"/>
        </w:rPr>
        <w:t xml:space="preserve"> </w:t>
      </w:r>
      <w:r w:rsidRPr="4CB5521E">
        <w:rPr>
          <w:color w:val="0E0E0E"/>
        </w:rPr>
        <w:t>responsible</w:t>
      </w:r>
      <w:r w:rsidRPr="4CB5521E">
        <w:rPr>
          <w:color w:val="0E0E0E"/>
          <w:spacing w:val="7"/>
        </w:rPr>
        <w:t xml:space="preserve"> </w:t>
      </w:r>
      <w:r w:rsidRPr="4CB5521E">
        <w:rPr>
          <w:color w:val="0E0E0E"/>
        </w:rPr>
        <w:t>directly</w:t>
      </w:r>
      <w:r w:rsidRPr="4CB5521E">
        <w:rPr>
          <w:color w:val="0E0E0E"/>
          <w:spacing w:val="5"/>
        </w:rPr>
        <w:t xml:space="preserve"> </w:t>
      </w:r>
      <w:r w:rsidRPr="4CB5521E">
        <w:rPr>
          <w:color w:val="0E0E0E"/>
        </w:rPr>
        <w:t>to</w:t>
      </w:r>
      <w:r w:rsidRPr="4CB5521E">
        <w:rPr>
          <w:color w:val="0E0E0E"/>
          <w:spacing w:val="7"/>
        </w:rPr>
        <w:t xml:space="preserve"> </w:t>
      </w:r>
      <w:r w:rsidRPr="4CB5521E">
        <w:rPr>
          <w:color w:val="0E0E0E"/>
        </w:rPr>
        <w:t>the</w:t>
      </w:r>
      <w:r w:rsidRPr="4CB5521E">
        <w:rPr>
          <w:color w:val="0E0E0E"/>
          <w:spacing w:val="4"/>
        </w:rPr>
        <w:t xml:space="preserve"> </w:t>
      </w:r>
      <w:r w:rsidRPr="4CB5521E">
        <w:rPr>
          <w:color w:val="0E0E0E"/>
        </w:rPr>
        <w:t>driver</w:t>
      </w:r>
      <w:r w:rsidRPr="4CB5521E">
        <w:rPr>
          <w:color w:val="0E0E0E"/>
          <w:spacing w:val="5"/>
        </w:rPr>
        <w:t xml:space="preserve"> </w:t>
      </w:r>
      <w:r w:rsidRPr="4CB5521E">
        <w:rPr>
          <w:color w:val="0E0E0E"/>
        </w:rPr>
        <w:t>of</w:t>
      </w:r>
      <w:r w:rsidRPr="4CB5521E">
        <w:rPr>
          <w:color w:val="0E0E0E"/>
          <w:spacing w:val="7"/>
        </w:rPr>
        <w:t xml:space="preserve"> </w:t>
      </w:r>
      <w:r w:rsidRPr="4CB5521E">
        <w:rPr>
          <w:color w:val="0E0E0E"/>
        </w:rPr>
        <w:t>the</w:t>
      </w:r>
      <w:r w:rsidRPr="4CB5521E">
        <w:rPr>
          <w:color w:val="0E0E0E"/>
          <w:spacing w:val="1"/>
        </w:rPr>
        <w:t xml:space="preserve"> </w:t>
      </w:r>
      <w:r w:rsidRPr="4CB5521E">
        <w:rPr>
          <w:color w:val="0E0E0E"/>
        </w:rPr>
        <w:t>bus.  The</w:t>
      </w:r>
      <w:r w:rsidRPr="4CB5521E">
        <w:rPr>
          <w:color w:val="0E0E0E"/>
          <w:spacing w:val="8"/>
        </w:rPr>
        <w:t xml:space="preserve"> </w:t>
      </w:r>
      <w:r w:rsidRPr="4CB5521E">
        <w:rPr>
          <w:color w:val="0E0E0E"/>
        </w:rPr>
        <w:t>driver</w:t>
      </w:r>
      <w:r w:rsidRPr="4CB5521E">
        <w:rPr>
          <w:color w:val="0E0E0E"/>
          <w:spacing w:val="9"/>
        </w:rPr>
        <w:t xml:space="preserve"> </w:t>
      </w:r>
      <w:r w:rsidRPr="4CB5521E">
        <w:rPr>
          <w:color w:val="0E0E0E"/>
        </w:rPr>
        <w:t>shall</w:t>
      </w:r>
      <w:r w:rsidRPr="4CB5521E">
        <w:rPr>
          <w:color w:val="0E0E0E"/>
          <w:spacing w:val="-3"/>
        </w:rPr>
        <w:t xml:space="preserve"> </w:t>
      </w:r>
      <w:r w:rsidRPr="4CB5521E">
        <w:rPr>
          <w:color w:val="0E0E0E"/>
        </w:rPr>
        <w:t>be</w:t>
      </w:r>
      <w:r w:rsidRPr="4CB5521E">
        <w:rPr>
          <w:color w:val="0E0E0E"/>
          <w:spacing w:val="6"/>
        </w:rPr>
        <w:t xml:space="preserve"> </w:t>
      </w:r>
      <w:r w:rsidRPr="4CB5521E">
        <w:rPr>
          <w:color w:val="0E0E0E"/>
        </w:rPr>
        <w:t>held</w:t>
      </w:r>
      <w:r w:rsidRPr="4CB5521E">
        <w:rPr>
          <w:color w:val="0E0E0E"/>
          <w:spacing w:val="2"/>
        </w:rPr>
        <w:t xml:space="preserve"> </w:t>
      </w:r>
      <w:r w:rsidRPr="4CB5521E">
        <w:rPr>
          <w:color w:val="0E0E0E"/>
        </w:rPr>
        <w:t>responsible</w:t>
      </w:r>
      <w:r w:rsidRPr="4CB5521E">
        <w:rPr>
          <w:color w:val="0E0E0E"/>
          <w:spacing w:val="11"/>
        </w:rPr>
        <w:t xml:space="preserve"> </w:t>
      </w:r>
      <w:r w:rsidRPr="4CB5521E">
        <w:rPr>
          <w:color w:val="0E0E0E"/>
        </w:rPr>
        <w:t>for</w:t>
      </w:r>
      <w:r w:rsidRPr="4CB5521E">
        <w:rPr>
          <w:color w:val="0E0E0E"/>
          <w:spacing w:val="8"/>
        </w:rPr>
        <w:t xml:space="preserve"> </w:t>
      </w:r>
      <w:r w:rsidRPr="4CB5521E">
        <w:rPr>
          <w:color w:val="0E0E0E"/>
        </w:rPr>
        <w:t>the</w:t>
      </w:r>
      <w:r w:rsidRPr="4CB5521E">
        <w:rPr>
          <w:color w:val="0E0E0E"/>
          <w:spacing w:val="-3"/>
        </w:rPr>
        <w:t xml:space="preserve"> </w:t>
      </w:r>
      <w:r w:rsidRPr="4CB5521E">
        <w:rPr>
          <w:color w:val="0E0E0E"/>
        </w:rPr>
        <w:t>orderly</w:t>
      </w:r>
      <w:r w:rsidRPr="4CB5521E">
        <w:rPr>
          <w:color w:val="0E0E0E"/>
          <w:spacing w:val="6"/>
        </w:rPr>
        <w:t xml:space="preserve"> </w:t>
      </w:r>
      <w:r w:rsidRPr="4CB5521E">
        <w:rPr>
          <w:color w:val="0E0E0E"/>
        </w:rPr>
        <w:t>conduct of</w:t>
      </w:r>
      <w:r w:rsidRPr="4CB5521E">
        <w:rPr>
          <w:color w:val="0E0E0E"/>
          <w:spacing w:val="3"/>
        </w:rPr>
        <w:t xml:space="preserve"> </w:t>
      </w:r>
      <w:r w:rsidRPr="4CB5521E">
        <w:rPr>
          <w:color w:val="0E0E0E"/>
        </w:rPr>
        <w:t>the</w:t>
      </w:r>
      <w:r w:rsidRPr="4CB5521E">
        <w:rPr>
          <w:color w:val="0E0E0E"/>
          <w:spacing w:val="1"/>
        </w:rPr>
        <w:t xml:space="preserve"> </w:t>
      </w:r>
      <w:r w:rsidRPr="4CB5521E">
        <w:rPr>
          <w:color w:val="0E0E0E"/>
        </w:rPr>
        <w:t>pupils,</w:t>
      </w:r>
      <w:r w:rsidRPr="4CB5521E">
        <w:rPr>
          <w:color w:val="0E0E0E"/>
          <w:spacing w:val="8"/>
        </w:rPr>
        <w:t xml:space="preserve"> </w:t>
      </w:r>
      <w:r w:rsidRPr="4CB5521E">
        <w:rPr>
          <w:color w:val="0E0E0E"/>
        </w:rPr>
        <w:t>while</w:t>
      </w:r>
      <w:r w:rsidRPr="4CB5521E">
        <w:rPr>
          <w:color w:val="0E0E0E"/>
          <w:spacing w:val="6"/>
        </w:rPr>
        <w:t xml:space="preserve"> </w:t>
      </w:r>
      <w:r w:rsidRPr="4CB5521E">
        <w:rPr>
          <w:color w:val="0E0E0E"/>
        </w:rPr>
        <w:t>they</w:t>
      </w:r>
      <w:r w:rsidRPr="4CB5521E">
        <w:rPr>
          <w:color w:val="0E0E0E"/>
          <w:spacing w:val="5"/>
        </w:rPr>
        <w:t xml:space="preserve"> </w:t>
      </w:r>
      <w:r w:rsidRPr="4CB5521E">
        <w:rPr>
          <w:color w:val="0E0E0E"/>
        </w:rPr>
        <w:t>are</w:t>
      </w:r>
      <w:r w:rsidRPr="4CB5521E">
        <w:rPr>
          <w:color w:val="0E0E0E"/>
          <w:spacing w:val="1"/>
        </w:rPr>
        <w:t xml:space="preserve"> </w:t>
      </w:r>
      <w:r w:rsidRPr="4CB5521E">
        <w:rPr>
          <w:color w:val="0E0E0E"/>
        </w:rPr>
        <w:t>on</w:t>
      </w:r>
      <w:r w:rsidRPr="4CB5521E">
        <w:rPr>
          <w:color w:val="0E0E0E"/>
          <w:spacing w:val="4"/>
        </w:rPr>
        <w:t xml:space="preserve"> </w:t>
      </w:r>
      <w:r w:rsidRPr="4CB5521E">
        <w:rPr>
          <w:color w:val="0E0E0E"/>
        </w:rPr>
        <w:t>the</w:t>
      </w:r>
      <w:r w:rsidRPr="4CB5521E">
        <w:rPr>
          <w:color w:val="0E0E0E"/>
          <w:spacing w:val="1"/>
        </w:rPr>
        <w:t xml:space="preserve"> </w:t>
      </w:r>
      <w:r w:rsidRPr="4CB5521E">
        <w:rPr>
          <w:color w:val="0E0E0E"/>
        </w:rPr>
        <w:t>bus</w:t>
      </w:r>
      <w:r w:rsidRPr="4CB5521E">
        <w:rPr>
          <w:color w:val="0E0E0E"/>
          <w:spacing w:val="11"/>
        </w:rPr>
        <w:t xml:space="preserve"> </w:t>
      </w:r>
      <w:r w:rsidRPr="4CB5521E">
        <w:rPr>
          <w:color w:val="0E0E0E"/>
        </w:rPr>
        <w:t>or</w:t>
      </w:r>
      <w:r w:rsidRPr="4CB5521E">
        <w:rPr>
          <w:color w:val="0E0E0E"/>
          <w:spacing w:val="-1"/>
        </w:rPr>
        <w:t xml:space="preserve"> </w:t>
      </w:r>
      <w:r w:rsidRPr="4CB5521E">
        <w:rPr>
          <w:color w:val="0E0E0E"/>
        </w:rPr>
        <w:t>being</w:t>
      </w:r>
      <w:r w:rsidRPr="4CB5521E">
        <w:rPr>
          <w:color w:val="0E0E0E"/>
          <w:spacing w:val="10"/>
        </w:rPr>
        <w:t xml:space="preserve"> </w:t>
      </w:r>
      <w:r w:rsidRPr="4CB5521E">
        <w:rPr>
          <w:color w:val="0E0E0E"/>
        </w:rPr>
        <w:t>escorted</w:t>
      </w:r>
      <w:r w:rsidRPr="4CB5521E">
        <w:rPr>
          <w:color w:val="0E0E0E"/>
          <w:spacing w:val="4"/>
        </w:rPr>
        <w:t xml:space="preserve"> </w:t>
      </w:r>
      <w:r w:rsidRPr="4CB5521E">
        <w:rPr>
          <w:color w:val="0E0E0E"/>
        </w:rPr>
        <w:t>across a</w:t>
      </w:r>
      <w:r w:rsidRPr="4CB5521E">
        <w:rPr>
          <w:color w:val="0E0E0E"/>
          <w:spacing w:val="5"/>
        </w:rPr>
        <w:t xml:space="preserve"> </w:t>
      </w:r>
      <w:r w:rsidRPr="4CB5521E">
        <w:rPr>
          <w:color w:val="0E0E0E"/>
        </w:rPr>
        <w:t>street,</w:t>
      </w:r>
      <w:r w:rsidRPr="4CB5521E">
        <w:rPr>
          <w:color w:val="0E0E0E"/>
          <w:spacing w:val="-4"/>
        </w:rPr>
        <w:t xml:space="preserve"> </w:t>
      </w:r>
      <w:r w:rsidRPr="4CB5521E">
        <w:rPr>
          <w:color w:val="0E0E0E"/>
        </w:rPr>
        <w:t>highway,</w:t>
      </w:r>
      <w:r w:rsidRPr="4CB5521E">
        <w:rPr>
          <w:color w:val="0E0E0E"/>
          <w:spacing w:val="-8"/>
        </w:rPr>
        <w:t xml:space="preserve"> </w:t>
      </w:r>
      <w:r w:rsidRPr="4CB5521E">
        <w:rPr>
          <w:color w:val="0E0E0E"/>
        </w:rPr>
        <w:t>or</w:t>
      </w:r>
      <w:r w:rsidRPr="4CB5521E">
        <w:rPr>
          <w:color w:val="0E0E0E"/>
          <w:spacing w:val="3"/>
        </w:rPr>
        <w:t xml:space="preserve"> </w:t>
      </w:r>
      <w:r w:rsidRPr="4CB5521E">
        <w:rPr>
          <w:color w:val="0E0E0E"/>
        </w:rPr>
        <w:t>road.</w:t>
      </w:r>
      <w:r w:rsidRPr="4CB5521E">
        <w:rPr>
          <w:color w:val="000000"/>
        </w:rPr>
        <w:t xml:space="preserve"> </w:t>
      </w:r>
      <w:r w:rsidRPr="4CB5521E">
        <w:rPr>
          <w:color w:val="0E0E0E"/>
        </w:rPr>
        <w:t>Continued</w:t>
      </w:r>
      <w:r w:rsidRPr="4CB5521E">
        <w:rPr>
          <w:color w:val="0E0E0E"/>
          <w:spacing w:val="6"/>
        </w:rPr>
        <w:t xml:space="preserve"> </w:t>
      </w:r>
      <w:r w:rsidRPr="4CB5521E">
        <w:rPr>
          <w:color w:val="0E0E0E"/>
        </w:rPr>
        <w:t>disorderly</w:t>
      </w:r>
      <w:r w:rsidRPr="4CB5521E">
        <w:rPr>
          <w:color w:val="0E0E0E"/>
          <w:spacing w:val="3"/>
        </w:rPr>
        <w:t xml:space="preserve"> </w:t>
      </w:r>
      <w:r w:rsidRPr="4CB5521E">
        <w:rPr>
          <w:color w:val="0E0E0E"/>
        </w:rPr>
        <w:t>conduct</w:t>
      </w:r>
      <w:r w:rsidRPr="4CB5521E">
        <w:rPr>
          <w:color w:val="0E0E0E"/>
          <w:spacing w:val="1"/>
        </w:rPr>
        <w:t xml:space="preserve"> </w:t>
      </w:r>
      <w:r w:rsidRPr="4CB5521E">
        <w:rPr>
          <w:color w:val="0E0E0E"/>
        </w:rPr>
        <w:t>or</w:t>
      </w:r>
      <w:r w:rsidRPr="4CB5521E">
        <w:rPr>
          <w:color w:val="0E0E0E"/>
          <w:spacing w:val="7"/>
        </w:rPr>
        <w:t xml:space="preserve"> </w:t>
      </w:r>
      <w:r w:rsidRPr="4CB5521E">
        <w:rPr>
          <w:color w:val="0E0E0E"/>
        </w:rPr>
        <w:t>persistent</w:t>
      </w:r>
      <w:r w:rsidRPr="4CB5521E">
        <w:rPr>
          <w:color w:val="0E0E0E"/>
          <w:spacing w:val="1"/>
        </w:rPr>
        <w:t xml:space="preserve"> </w:t>
      </w:r>
      <w:r w:rsidRPr="4CB5521E">
        <w:rPr>
          <w:color w:val="0E0E0E"/>
        </w:rPr>
        <w:t>refusal</w:t>
      </w:r>
      <w:r w:rsidRPr="4CB5521E">
        <w:rPr>
          <w:color w:val="0E0E0E"/>
          <w:spacing w:val="7"/>
        </w:rPr>
        <w:t xml:space="preserve"> </w:t>
      </w:r>
      <w:r w:rsidRPr="4CB5521E">
        <w:rPr>
          <w:color w:val="0E0E0E"/>
        </w:rPr>
        <w:t>to</w:t>
      </w:r>
      <w:r w:rsidRPr="4CB5521E">
        <w:rPr>
          <w:color w:val="0E0E0E"/>
          <w:spacing w:val="10"/>
        </w:rPr>
        <w:t xml:space="preserve"> </w:t>
      </w:r>
      <w:r w:rsidRPr="4CB5521E">
        <w:rPr>
          <w:color w:val="0E0E0E"/>
        </w:rPr>
        <w:t>submit to</w:t>
      </w:r>
      <w:r w:rsidRPr="4CB5521E">
        <w:rPr>
          <w:color w:val="0E0E0E"/>
          <w:spacing w:val="3"/>
        </w:rPr>
        <w:t xml:space="preserve"> </w:t>
      </w:r>
      <w:r w:rsidRPr="4CB5521E">
        <w:rPr>
          <w:color w:val="0E0E0E"/>
        </w:rPr>
        <w:t>the</w:t>
      </w:r>
      <w:r w:rsidRPr="4CB5521E">
        <w:rPr>
          <w:color w:val="0E0E0E"/>
          <w:spacing w:val="8"/>
        </w:rPr>
        <w:t xml:space="preserve"> </w:t>
      </w:r>
      <w:r w:rsidRPr="4CB5521E">
        <w:rPr>
          <w:color w:val="0E0E0E"/>
        </w:rPr>
        <w:t>authority</w:t>
      </w:r>
      <w:r w:rsidRPr="4CB5521E">
        <w:rPr>
          <w:color w:val="0E0E0E"/>
          <w:spacing w:val="-2"/>
        </w:rPr>
        <w:t xml:space="preserve"> </w:t>
      </w:r>
      <w:r w:rsidRPr="4CB5521E">
        <w:rPr>
          <w:color w:val="0E0E0E"/>
        </w:rPr>
        <w:t>of</w:t>
      </w:r>
      <w:r w:rsidRPr="4CB5521E">
        <w:rPr>
          <w:color w:val="0E0E0E"/>
          <w:spacing w:val="14"/>
        </w:rPr>
        <w:t xml:space="preserve"> </w:t>
      </w:r>
      <w:r w:rsidRPr="4CB5521E">
        <w:rPr>
          <w:color w:val="0E0E0E"/>
        </w:rPr>
        <w:t>the</w:t>
      </w:r>
      <w:r w:rsidRPr="4CB5521E">
        <w:rPr>
          <w:color w:val="0E0E0E"/>
          <w:spacing w:val="-3"/>
        </w:rPr>
        <w:t xml:space="preserve"> </w:t>
      </w:r>
      <w:r w:rsidRPr="4CB5521E">
        <w:rPr>
          <w:color w:val="0E0E0E"/>
        </w:rPr>
        <w:t>driver</w:t>
      </w:r>
      <w:r w:rsidRPr="4CB5521E">
        <w:rPr>
          <w:color w:val="0E0E0E"/>
          <w:spacing w:val="9"/>
        </w:rPr>
        <w:t xml:space="preserve"> </w:t>
      </w:r>
      <w:r w:rsidRPr="4CB5521E">
        <w:rPr>
          <w:color w:val="0E0E0E"/>
        </w:rPr>
        <w:t>shall</w:t>
      </w:r>
      <w:r w:rsidRPr="4CB5521E">
        <w:rPr>
          <w:color w:val="0E0E0E"/>
          <w:spacing w:val="-3"/>
        </w:rPr>
        <w:t xml:space="preserve"> </w:t>
      </w:r>
      <w:r w:rsidRPr="4CB5521E">
        <w:rPr>
          <w:color w:val="0E0E0E"/>
        </w:rPr>
        <w:t>be</w:t>
      </w:r>
      <w:r w:rsidRPr="4CB5521E">
        <w:rPr>
          <w:color w:val="0E0E0E"/>
          <w:spacing w:val="13"/>
        </w:rPr>
        <w:t xml:space="preserve"> </w:t>
      </w:r>
      <w:r w:rsidRPr="4CB5521E">
        <w:rPr>
          <w:color w:val="0E0E0E"/>
        </w:rPr>
        <w:t>sufficient</w:t>
      </w:r>
      <w:r w:rsidRPr="4CB5521E">
        <w:rPr>
          <w:color w:val="0E0E0E"/>
          <w:spacing w:val="-2"/>
        </w:rPr>
        <w:t xml:space="preserve"> </w:t>
      </w:r>
      <w:r w:rsidRPr="4CB5521E">
        <w:rPr>
          <w:color w:val="0E0E0E"/>
        </w:rPr>
        <w:t>reason</w:t>
      </w:r>
      <w:r w:rsidRPr="4CB5521E">
        <w:rPr>
          <w:color w:val="0E0E0E"/>
          <w:spacing w:val="8"/>
        </w:rPr>
        <w:t xml:space="preserve"> </w:t>
      </w:r>
      <w:r w:rsidRPr="4CB5521E">
        <w:rPr>
          <w:color w:val="0E0E0E"/>
        </w:rPr>
        <w:t>for</w:t>
      </w:r>
      <w:r w:rsidRPr="4CB5521E">
        <w:rPr>
          <w:color w:val="0E0E0E"/>
          <w:spacing w:val="5"/>
        </w:rPr>
        <w:t xml:space="preserve"> </w:t>
      </w:r>
      <w:r w:rsidRPr="4CB5521E">
        <w:rPr>
          <w:color w:val="0E0E0E"/>
        </w:rPr>
        <w:t>a pupil</w:t>
      </w:r>
      <w:r w:rsidRPr="4CB5521E">
        <w:rPr>
          <w:color w:val="0E0E0E"/>
          <w:spacing w:val="3"/>
        </w:rPr>
        <w:t xml:space="preserve"> </w:t>
      </w:r>
      <w:r w:rsidRPr="4CB5521E">
        <w:rPr>
          <w:color w:val="0E0E0E"/>
        </w:rPr>
        <w:t>to</w:t>
      </w:r>
      <w:r w:rsidRPr="4CB5521E">
        <w:rPr>
          <w:color w:val="0E0E0E"/>
          <w:spacing w:val="3"/>
        </w:rPr>
        <w:t xml:space="preserve"> </w:t>
      </w:r>
      <w:r w:rsidRPr="4CB5521E">
        <w:rPr>
          <w:color w:val="0E0E0E"/>
        </w:rPr>
        <w:t>be</w:t>
      </w:r>
      <w:r w:rsidRPr="4CB5521E">
        <w:rPr>
          <w:color w:val="0E0E0E"/>
          <w:spacing w:val="6"/>
        </w:rPr>
        <w:t xml:space="preserve"> </w:t>
      </w:r>
      <w:r w:rsidRPr="4CB5521E">
        <w:rPr>
          <w:color w:val="0E0E0E"/>
        </w:rPr>
        <w:t>denied</w:t>
      </w:r>
      <w:r w:rsidRPr="4CB5521E">
        <w:rPr>
          <w:color w:val="0E0E0E"/>
          <w:spacing w:val="7"/>
        </w:rPr>
        <w:t xml:space="preserve"> </w:t>
      </w:r>
      <w:r w:rsidRPr="4CB5521E">
        <w:rPr>
          <w:color w:val="0E0E0E"/>
        </w:rPr>
        <w:t xml:space="preserve">transportation. </w:t>
      </w:r>
      <w:r w:rsidRPr="4CB5521E">
        <w:rPr>
          <w:color w:val="0E0E0E"/>
          <w:spacing w:val="-5"/>
        </w:rPr>
        <w:t xml:space="preserve"> </w:t>
      </w:r>
      <w:r w:rsidRPr="4CB5521E">
        <w:rPr>
          <w:color w:val="0E0E0E"/>
        </w:rPr>
        <w:t>A</w:t>
      </w:r>
      <w:r w:rsidRPr="4CB5521E">
        <w:rPr>
          <w:color w:val="0E0E0E"/>
          <w:spacing w:val="-14"/>
        </w:rPr>
        <w:t xml:space="preserve"> </w:t>
      </w:r>
      <w:r w:rsidRPr="4CB5521E">
        <w:rPr>
          <w:color w:val="0E0E0E"/>
        </w:rPr>
        <w:t>bus</w:t>
      </w:r>
      <w:r w:rsidRPr="4CB5521E">
        <w:rPr>
          <w:color w:val="0E0E0E"/>
          <w:spacing w:val="11"/>
        </w:rPr>
        <w:t xml:space="preserve"> </w:t>
      </w:r>
      <w:r w:rsidRPr="4CB5521E">
        <w:rPr>
          <w:color w:val="0E0E0E"/>
        </w:rPr>
        <w:t>driver</w:t>
      </w:r>
      <w:r w:rsidRPr="4CB5521E">
        <w:rPr>
          <w:color w:val="0E0E0E"/>
          <w:spacing w:val="9"/>
        </w:rPr>
        <w:t xml:space="preserve"> </w:t>
      </w:r>
      <w:r w:rsidRPr="4CB5521E">
        <w:rPr>
          <w:color w:val="0E0E0E"/>
        </w:rPr>
        <w:t>shall</w:t>
      </w:r>
      <w:r w:rsidRPr="4CB5521E">
        <w:rPr>
          <w:color w:val="0E0E0E"/>
          <w:spacing w:val="1"/>
        </w:rPr>
        <w:t xml:space="preserve"> </w:t>
      </w:r>
      <w:r w:rsidRPr="4CB5521E">
        <w:rPr>
          <w:color w:val="0E0E0E"/>
        </w:rPr>
        <w:t>not</w:t>
      </w:r>
      <w:r w:rsidRPr="4CB5521E">
        <w:rPr>
          <w:color w:val="0E0E0E"/>
          <w:spacing w:val="4"/>
        </w:rPr>
        <w:t xml:space="preserve"> </w:t>
      </w:r>
      <w:r w:rsidRPr="4CB5521E">
        <w:rPr>
          <w:color w:val="0E0E0E"/>
        </w:rPr>
        <w:t>require any pupil</w:t>
      </w:r>
      <w:r w:rsidRPr="4CB5521E">
        <w:rPr>
          <w:color w:val="0E0E0E"/>
          <w:spacing w:val="3"/>
        </w:rPr>
        <w:t xml:space="preserve"> </w:t>
      </w:r>
      <w:r w:rsidRPr="4CB5521E">
        <w:rPr>
          <w:color w:val="0E0E0E"/>
        </w:rPr>
        <w:t>to</w:t>
      </w:r>
      <w:r w:rsidRPr="4CB5521E">
        <w:rPr>
          <w:color w:val="0E0E0E"/>
          <w:spacing w:val="10"/>
        </w:rPr>
        <w:t xml:space="preserve"> </w:t>
      </w:r>
      <w:r w:rsidRPr="4CB5521E">
        <w:rPr>
          <w:color w:val="0E0E0E"/>
        </w:rPr>
        <w:t>leave the</w:t>
      </w:r>
      <w:r w:rsidRPr="4CB5521E">
        <w:rPr>
          <w:color w:val="0E0E0E"/>
          <w:spacing w:val="4"/>
        </w:rPr>
        <w:t xml:space="preserve"> </w:t>
      </w:r>
      <w:r w:rsidRPr="4CB5521E">
        <w:rPr>
          <w:color w:val="0E0E0E"/>
        </w:rPr>
        <w:t>bus</w:t>
      </w:r>
      <w:r w:rsidRPr="4CB5521E">
        <w:rPr>
          <w:color w:val="0E0E0E"/>
          <w:spacing w:val="3"/>
        </w:rPr>
        <w:t xml:space="preserve"> </w:t>
      </w:r>
      <w:proofErr w:type="spellStart"/>
      <w:r w:rsidRPr="4CB5521E">
        <w:rPr>
          <w:color w:val="0E0E0E"/>
        </w:rPr>
        <w:t>en</w:t>
      </w:r>
      <w:proofErr w:type="spellEnd"/>
      <w:r w:rsidRPr="4CB5521E">
        <w:rPr>
          <w:color w:val="0E0E0E"/>
          <w:spacing w:val="2"/>
        </w:rPr>
        <w:t>-</w:t>
      </w:r>
      <w:r w:rsidRPr="4CB5521E">
        <w:rPr>
          <w:color w:val="0E0E0E"/>
        </w:rPr>
        <w:t>route</w:t>
      </w:r>
      <w:r w:rsidRPr="4CB5521E">
        <w:rPr>
          <w:color w:val="0E0E0E"/>
          <w:spacing w:val="3"/>
        </w:rPr>
        <w:t xml:space="preserve"> </w:t>
      </w:r>
      <w:r w:rsidRPr="4CB5521E">
        <w:rPr>
          <w:color w:val="0E0E0E"/>
        </w:rPr>
        <w:t>between</w:t>
      </w:r>
      <w:r w:rsidRPr="4CB5521E">
        <w:rPr>
          <w:color w:val="0E0E0E"/>
          <w:spacing w:val="11"/>
        </w:rPr>
        <w:t xml:space="preserve"> </w:t>
      </w:r>
      <w:r w:rsidRPr="4CB5521E">
        <w:rPr>
          <w:color w:val="0E0E0E"/>
        </w:rPr>
        <w:t>home</w:t>
      </w:r>
      <w:r w:rsidRPr="4CB5521E">
        <w:rPr>
          <w:color w:val="0E0E0E"/>
          <w:spacing w:val="10"/>
        </w:rPr>
        <w:t xml:space="preserve"> </w:t>
      </w:r>
      <w:r w:rsidRPr="4CB5521E">
        <w:rPr>
          <w:color w:val="0E0E0E"/>
        </w:rPr>
        <w:t>and</w:t>
      </w:r>
      <w:r w:rsidRPr="4CB5521E">
        <w:rPr>
          <w:color w:val="0E0E0E"/>
          <w:spacing w:val="7"/>
        </w:rPr>
        <w:t xml:space="preserve"> </w:t>
      </w:r>
      <w:r w:rsidRPr="4CB5521E">
        <w:rPr>
          <w:color w:val="0E0E0E"/>
        </w:rPr>
        <w:t>school</w:t>
      </w:r>
      <w:r w:rsidRPr="4CB5521E">
        <w:rPr>
          <w:color w:val="0E0E0E"/>
          <w:spacing w:val="-3"/>
        </w:rPr>
        <w:t xml:space="preserve"> </w:t>
      </w:r>
      <w:r w:rsidRPr="4CB5521E">
        <w:rPr>
          <w:color w:val="0E0E0E"/>
        </w:rPr>
        <w:t>or other</w:t>
      </w:r>
      <w:r w:rsidRPr="4CB5521E">
        <w:rPr>
          <w:color w:val="0E0E0E"/>
          <w:spacing w:val="7"/>
        </w:rPr>
        <w:t xml:space="preserve"> </w:t>
      </w:r>
      <w:r w:rsidRPr="4CB5521E">
        <w:rPr>
          <w:color w:val="0E0E0E"/>
        </w:rPr>
        <w:t>destinations.</w:t>
      </w:r>
      <w:r w:rsidRPr="4CB5521E">
        <w:rPr>
          <w:color w:val="0E0E0E"/>
          <w:spacing w:val="14"/>
        </w:rPr>
        <w:t xml:space="preserve"> </w:t>
      </w:r>
      <w:r w:rsidRPr="4CB5521E">
        <w:rPr>
          <w:color w:val="0E0E0E"/>
        </w:rPr>
        <w:t>[5</w:t>
      </w:r>
      <w:r w:rsidRPr="4CB5521E">
        <w:rPr>
          <w:color w:val="0E0E0E"/>
          <w:spacing w:val="-8"/>
        </w:rPr>
        <w:t xml:space="preserve"> </w:t>
      </w:r>
      <w:r w:rsidRPr="4CB5521E">
        <w:rPr>
          <w:color w:val="0E0E0E"/>
        </w:rPr>
        <w:t>CCR</w:t>
      </w:r>
      <w:r w:rsidRPr="4CB5521E">
        <w:rPr>
          <w:color w:val="0E0E0E"/>
          <w:spacing w:val="21"/>
        </w:rPr>
        <w:t xml:space="preserve"> </w:t>
      </w:r>
      <w:r w:rsidRPr="4CB5521E">
        <w:rPr>
          <w:color w:val="0E0E0E"/>
        </w:rPr>
        <w:t>14103;</w:t>
      </w:r>
      <w:r w:rsidRPr="4CB5521E">
        <w:rPr>
          <w:color w:val="0E0E0E"/>
          <w:spacing w:val="-15"/>
        </w:rPr>
        <w:t xml:space="preserve"> </w:t>
      </w:r>
      <w:r w:rsidRPr="4CB5521E">
        <w:rPr>
          <w:color w:val="0E0E0E"/>
        </w:rPr>
        <w:t>E</w:t>
      </w:r>
      <w:r w:rsidRPr="4CB5521E">
        <w:rPr>
          <w:color w:val="232323"/>
        </w:rPr>
        <w:t>.</w:t>
      </w:r>
      <w:r w:rsidRPr="4CB5521E">
        <w:rPr>
          <w:color w:val="0E0E0E"/>
        </w:rPr>
        <w:t>C.</w:t>
      </w:r>
      <w:r w:rsidRPr="4CB5521E">
        <w:rPr>
          <w:color w:val="0E0E0E"/>
          <w:spacing w:val="27"/>
        </w:rPr>
        <w:t xml:space="preserve"> </w:t>
      </w:r>
      <w:r w:rsidRPr="4CB5521E">
        <w:rPr>
          <w:color w:val="0E0E0E"/>
          <w:w w:val="99"/>
        </w:rPr>
        <w:t>14263,</w:t>
      </w:r>
      <w:r w:rsidRPr="4CB5521E">
        <w:rPr>
          <w:color w:val="0E0E0E"/>
          <w:spacing w:val="-24"/>
        </w:rPr>
        <w:t xml:space="preserve"> </w:t>
      </w:r>
      <w:r w:rsidRPr="4CB5521E">
        <w:rPr>
          <w:color w:val="0E0E0E"/>
        </w:rPr>
        <w:t>Tit1e</w:t>
      </w:r>
      <w:r w:rsidRPr="4CB5521E">
        <w:rPr>
          <w:color w:val="0E0E0E"/>
          <w:spacing w:val="-33"/>
        </w:rPr>
        <w:t xml:space="preserve"> </w:t>
      </w:r>
      <w:r w:rsidRPr="4CB5521E">
        <w:rPr>
          <w:color w:val="0E0E0E"/>
        </w:rPr>
        <w:t>(5)].</w:t>
      </w:r>
      <w:r w:rsidRPr="4CB5521E">
        <w:rPr>
          <w:color w:val="000000"/>
        </w:rPr>
        <w:t xml:space="preserve"> </w:t>
      </w:r>
      <w:r w:rsidRPr="4CB5521E">
        <w:rPr>
          <w:rFonts w:cs="Arial"/>
          <w:color w:val="000000"/>
        </w:rPr>
        <w:t>The</w:t>
      </w:r>
      <w:r w:rsidRPr="4CB5521E">
        <w:rPr>
          <w:rFonts w:cs="Arial"/>
          <w:color w:val="000000"/>
          <w:spacing w:val="21"/>
        </w:rPr>
        <w:t xml:space="preserve"> </w:t>
      </w:r>
      <w:r w:rsidRPr="4CB5521E">
        <w:rPr>
          <w:rFonts w:cs="Arial"/>
          <w:color w:val="000000"/>
        </w:rPr>
        <w:t>LUHSD</w:t>
      </w:r>
      <w:r w:rsidRPr="4CB5521E">
        <w:rPr>
          <w:rFonts w:cs="Arial"/>
          <w:color w:val="000000"/>
          <w:spacing w:val="5"/>
        </w:rPr>
        <w:t xml:space="preserve"> </w:t>
      </w:r>
      <w:r w:rsidRPr="4CB5521E">
        <w:rPr>
          <w:rFonts w:cs="Arial"/>
          <w:color w:val="000000"/>
        </w:rPr>
        <w:t>Governing</w:t>
      </w:r>
      <w:r w:rsidRPr="4CB5521E">
        <w:rPr>
          <w:rFonts w:cs="Arial"/>
          <w:color w:val="000000"/>
          <w:spacing w:val="5"/>
        </w:rPr>
        <w:t xml:space="preserve"> </w:t>
      </w:r>
      <w:r w:rsidRPr="4CB5521E">
        <w:rPr>
          <w:rFonts w:cs="Arial"/>
          <w:color w:val="000000"/>
        </w:rPr>
        <w:t>Board has</w:t>
      </w:r>
      <w:r w:rsidRPr="4CB5521E">
        <w:rPr>
          <w:rFonts w:cs="Arial"/>
          <w:color w:val="000000"/>
          <w:spacing w:val="18"/>
        </w:rPr>
        <w:t xml:space="preserve"> </w:t>
      </w:r>
      <w:r w:rsidRPr="4CB5521E">
        <w:rPr>
          <w:rFonts w:cs="Arial"/>
          <w:color w:val="000000"/>
        </w:rPr>
        <w:t>adopted</w:t>
      </w:r>
      <w:r w:rsidRPr="4CB5521E">
        <w:rPr>
          <w:rFonts w:cs="Arial"/>
          <w:color w:val="000000"/>
          <w:spacing w:val="12"/>
        </w:rPr>
        <w:t xml:space="preserve"> </w:t>
      </w:r>
      <w:r w:rsidRPr="4CB5521E">
        <w:rPr>
          <w:rFonts w:cs="Arial"/>
          <w:color w:val="000000"/>
        </w:rPr>
        <w:t>rules</w:t>
      </w:r>
      <w:r w:rsidRPr="4CB5521E">
        <w:rPr>
          <w:rFonts w:cs="Arial"/>
          <w:color w:val="000000"/>
          <w:spacing w:val="11"/>
        </w:rPr>
        <w:t xml:space="preserve"> </w:t>
      </w:r>
      <w:r w:rsidRPr="4CB5521E">
        <w:rPr>
          <w:rFonts w:cs="Arial"/>
          <w:color w:val="000000"/>
        </w:rPr>
        <w:t>and regulations</w:t>
      </w:r>
      <w:r w:rsidRPr="4CB5521E">
        <w:rPr>
          <w:rFonts w:cs="Arial"/>
          <w:color w:val="000000"/>
          <w:spacing w:val="8"/>
        </w:rPr>
        <w:t xml:space="preserve"> </w:t>
      </w:r>
      <w:r w:rsidRPr="4CB5521E">
        <w:rPr>
          <w:rFonts w:cs="Arial"/>
          <w:color w:val="000000"/>
        </w:rPr>
        <w:t>to</w:t>
      </w:r>
      <w:r w:rsidRPr="4CB5521E">
        <w:rPr>
          <w:rFonts w:cs="Arial"/>
          <w:color w:val="000000"/>
          <w:spacing w:val="10"/>
        </w:rPr>
        <w:t xml:space="preserve"> </w:t>
      </w:r>
      <w:r w:rsidRPr="4CB5521E">
        <w:rPr>
          <w:rFonts w:cs="Arial"/>
          <w:color w:val="000000"/>
        </w:rPr>
        <w:t>assist</w:t>
      </w:r>
      <w:r w:rsidRPr="4CB5521E">
        <w:rPr>
          <w:rFonts w:cs="Arial"/>
          <w:color w:val="000000"/>
          <w:spacing w:val="3"/>
        </w:rPr>
        <w:t xml:space="preserve"> </w:t>
      </w:r>
      <w:r w:rsidRPr="4CB5521E">
        <w:rPr>
          <w:rFonts w:cs="Arial"/>
          <w:color w:val="000000"/>
        </w:rPr>
        <w:t>students</w:t>
      </w:r>
      <w:r w:rsidRPr="4CB5521E">
        <w:rPr>
          <w:rFonts w:cs="Arial"/>
          <w:color w:val="000000"/>
          <w:spacing w:val="7"/>
        </w:rPr>
        <w:t xml:space="preserve"> </w:t>
      </w:r>
      <w:r w:rsidRPr="4CB5521E">
        <w:rPr>
          <w:rFonts w:cs="Arial"/>
          <w:color w:val="000000"/>
        </w:rPr>
        <w:t>in understanding</w:t>
      </w:r>
      <w:r w:rsidRPr="4CB5521E">
        <w:rPr>
          <w:rFonts w:cs="Arial"/>
          <w:color w:val="000000"/>
          <w:spacing w:val="30"/>
        </w:rPr>
        <w:t xml:space="preserve"> </w:t>
      </w:r>
      <w:r w:rsidRPr="4CB5521E">
        <w:rPr>
          <w:rFonts w:cs="Arial"/>
          <w:color w:val="000000"/>
        </w:rPr>
        <w:t>their</w:t>
      </w:r>
      <w:r w:rsidRPr="4CB5521E">
        <w:rPr>
          <w:rFonts w:cs="Arial"/>
          <w:color w:val="000000"/>
          <w:spacing w:val="1"/>
        </w:rPr>
        <w:t xml:space="preserve"> </w:t>
      </w:r>
      <w:r w:rsidRPr="4CB5521E">
        <w:rPr>
          <w:rFonts w:cs="Arial"/>
          <w:color w:val="000000"/>
        </w:rPr>
        <w:t>responsibilities</w:t>
      </w:r>
      <w:r w:rsidRPr="4CB5521E">
        <w:rPr>
          <w:rFonts w:cs="Arial"/>
          <w:color w:val="000000"/>
          <w:spacing w:val="6"/>
        </w:rPr>
        <w:t xml:space="preserve"> </w:t>
      </w:r>
      <w:r w:rsidRPr="4CB5521E">
        <w:rPr>
          <w:rFonts w:cs="Arial"/>
          <w:color w:val="000000"/>
        </w:rPr>
        <w:t>for</w:t>
      </w:r>
      <w:r w:rsidRPr="4CB5521E">
        <w:rPr>
          <w:rFonts w:cs="Arial"/>
          <w:color w:val="000000"/>
          <w:spacing w:val="5"/>
        </w:rPr>
        <w:t xml:space="preserve"> </w:t>
      </w:r>
      <w:r w:rsidRPr="4CB5521E">
        <w:rPr>
          <w:rFonts w:cs="Arial"/>
          <w:color w:val="000000"/>
        </w:rPr>
        <w:t>proper</w:t>
      </w:r>
      <w:r w:rsidRPr="4CB5521E">
        <w:rPr>
          <w:rFonts w:cs="Arial"/>
          <w:color w:val="000000"/>
          <w:spacing w:val="8"/>
        </w:rPr>
        <w:t xml:space="preserve"> </w:t>
      </w:r>
      <w:r w:rsidRPr="4CB5521E">
        <w:rPr>
          <w:rFonts w:cs="Arial"/>
          <w:color w:val="000000"/>
        </w:rPr>
        <w:t>travel</w:t>
      </w:r>
      <w:r w:rsidRPr="4CB5521E">
        <w:rPr>
          <w:rFonts w:cs="Arial"/>
          <w:color w:val="000000"/>
          <w:spacing w:val="10"/>
        </w:rPr>
        <w:t xml:space="preserve"> </w:t>
      </w:r>
      <w:r w:rsidRPr="4CB5521E">
        <w:rPr>
          <w:rFonts w:cs="Arial"/>
          <w:color w:val="000000"/>
        </w:rPr>
        <w:t>to</w:t>
      </w:r>
      <w:r w:rsidRPr="4CB5521E">
        <w:rPr>
          <w:rFonts w:cs="Arial"/>
          <w:color w:val="000000"/>
          <w:spacing w:val="10"/>
        </w:rPr>
        <w:t xml:space="preserve"> </w:t>
      </w:r>
      <w:r w:rsidRPr="4CB5521E">
        <w:rPr>
          <w:rFonts w:cs="Arial"/>
          <w:color w:val="000000"/>
        </w:rPr>
        <w:t>and from</w:t>
      </w:r>
      <w:r w:rsidRPr="4CB5521E">
        <w:rPr>
          <w:rFonts w:cs="Arial"/>
          <w:color w:val="000000"/>
          <w:spacing w:val="18"/>
        </w:rPr>
        <w:t xml:space="preserve"> </w:t>
      </w:r>
      <w:r w:rsidRPr="4CB5521E">
        <w:rPr>
          <w:rFonts w:cs="Arial"/>
          <w:color w:val="000000"/>
        </w:rPr>
        <w:t>school.</w:t>
      </w:r>
      <w:r w:rsidRPr="4CB5521E">
        <w:rPr>
          <w:rFonts w:cs="Arial"/>
          <w:color w:val="000000"/>
          <w:spacing w:val="13"/>
        </w:rPr>
        <w:t xml:space="preserve"> </w:t>
      </w:r>
      <w:r w:rsidRPr="4CB5521E">
        <w:rPr>
          <w:rFonts w:cs="Arial"/>
          <w:color w:val="000000"/>
        </w:rPr>
        <w:t>These</w:t>
      </w:r>
      <w:r w:rsidRPr="4CB5521E">
        <w:rPr>
          <w:rFonts w:cs="Arial"/>
          <w:color w:val="000000"/>
          <w:spacing w:val="9"/>
        </w:rPr>
        <w:t xml:space="preserve"> guidelines are to ensure</w:t>
      </w:r>
      <w:r w:rsidRPr="4CB5521E">
        <w:rPr>
          <w:rFonts w:cs="Arial"/>
          <w:color w:val="000000"/>
          <w:spacing w:val="8"/>
        </w:rPr>
        <w:t xml:space="preserve"> </w:t>
      </w:r>
      <w:r w:rsidRPr="4CB5521E">
        <w:rPr>
          <w:rFonts w:cs="Arial"/>
          <w:color w:val="000000"/>
        </w:rPr>
        <w:t>safe</w:t>
      </w:r>
      <w:r w:rsidRPr="4CB5521E">
        <w:rPr>
          <w:rFonts w:cs="Arial"/>
          <w:color w:val="000000"/>
          <w:spacing w:val="2"/>
        </w:rPr>
        <w:t xml:space="preserve"> </w:t>
      </w:r>
      <w:r w:rsidRPr="4CB5521E">
        <w:rPr>
          <w:rFonts w:cs="Arial"/>
          <w:color w:val="000000"/>
        </w:rPr>
        <w:t>and</w:t>
      </w:r>
      <w:r w:rsidRPr="4CB5521E">
        <w:rPr>
          <w:rFonts w:cs="Arial"/>
          <w:color w:val="000000"/>
          <w:spacing w:val="-4"/>
        </w:rPr>
        <w:t xml:space="preserve"> </w:t>
      </w:r>
      <w:r w:rsidRPr="4CB5521E">
        <w:rPr>
          <w:rFonts w:cs="Arial"/>
          <w:color w:val="000000"/>
        </w:rPr>
        <w:t>proper</w:t>
      </w:r>
      <w:r w:rsidRPr="4CB5521E">
        <w:rPr>
          <w:rFonts w:cs="Arial"/>
          <w:color w:val="000000"/>
          <w:spacing w:val="11"/>
        </w:rPr>
        <w:t xml:space="preserve"> </w:t>
      </w:r>
      <w:r w:rsidRPr="4CB5521E">
        <w:rPr>
          <w:rFonts w:cs="Arial"/>
          <w:color w:val="000000"/>
        </w:rPr>
        <w:t>travel</w:t>
      </w:r>
      <w:r w:rsidRPr="4CB5521E">
        <w:rPr>
          <w:rFonts w:cs="Arial"/>
          <w:color w:val="000000"/>
          <w:spacing w:val="10"/>
        </w:rPr>
        <w:t xml:space="preserve"> </w:t>
      </w:r>
      <w:r w:rsidRPr="4CB5521E">
        <w:rPr>
          <w:rFonts w:cs="Arial"/>
          <w:color w:val="000000"/>
        </w:rPr>
        <w:t>to and</w:t>
      </w:r>
      <w:r w:rsidRPr="4CB5521E">
        <w:rPr>
          <w:rFonts w:cs="Arial"/>
          <w:color w:val="000000"/>
          <w:spacing w:val="10"/>
        </w:rPr>
        <w:t xml:space="preserve"> </w:t>
      </w:r>
      <w:r w:rsidRPr="4CB5521E">
        <w:rPr>
          <w:rFonts w:cs="Arial"/>
          <w:color w:val="000000"/>
        </w:rPr>
        <w:t>from</w:t>
      </w:r>
      <w:r w:rsidRPr="4CB5521E">
        <w:rPr>
          <w:rFonts w:cs="Arial"/>
          <w:color w:val="000000"/>
          <w:spacing w:val="15"/>
        </w:rPr>
        <w:t xml:space="preserve"> </w:t>
      </w:r>
      <w:r w:rsidRPr="4CB5521E">
        <w:rPr>
          <w:rFonts w:cs="Arial"/>
          <w:color w:val="000000"/>
        </w:rPr>
        <w:t>school</w:t>
      </w:r>
      <w:r w:rsidRPr="4CB5521E">
        <w:rPr>
          <w:rFonts w:cs="Arial"/>
          <w:color w:val="000000"/>
          <w:spacing w:val="7"/>
        </w:rPr>
        <w:t xml:space="preserve"> </w:t>
      </w:r>
      <w:r w:rsidRPr="4CB5521E">
        <w:rPr>
          <w:rFonts w:cs="Arial"/>
          <w:color w:val="000000"/>
        </w:rPr>
        <w:t>and</w:t>
      </w:r>
      <w:r w:rsidRPr="4CB5521E">
        <w:rPr>
          <w:rFonts w:cs="Arial"/>
          <w:color w:val="000000"/>
          <w:spacing w:val="7"/>
        </w:rPr>
        <w:t xml:space="preserve"> </w:t>
      </w:r>
      <w:r w:rsidRPr="4CB5521E">
        <w:rPr>
          <w:rFonts w:cs="Arial"/>
          <w:color w:val="000000"/>
        </w:rPr>
        <w:t>are</w:t>
      </w:r>
      <w:r w:rsidRPr="4CB5521E">
        <w:rPr>
          <w:rFonts w:cs="Arial"/>
          <w:color w:val="000000"/>
          <w:spacing w:val="5"/>
        </w:rPr>
        <w:t xml:space="preserve"> </w:t>
      </w:r>
      <w:r w:rsidRPr="4CB5521E">
        <w:rPr>
          <w:rFonts w:cs="Arial"/>
          <w:color w:val="000000"/>
        </w:rPr>
        <w:t>to</w:t>
      </w:r>
      <w:r w:rsidRPr="4CB5521E">
        <w:rPr>
          <w:rFonts w:cs="Arial"/>
          <w:color w:val="000000"/>
          <w:spacing w:val="3"/>
        </w:rPr>
        <w:t xml:space="preserve"> </w:t>
      </w:r>
      <w:r w:rsidRPr="4CB5521E">
        <w:rPr>
          <w:rFonts w:cs="Arial"/>
          <w:color w:val="000000"/>
        </w:rPr>
        <w:t>be</w:t>
      </w:r>
      <w:r w:rsidRPr="4CB5521E">
        <w:rPr>
          <w:rFonts w:cs="Arial"/>
          <w:color w:val="000000"/>
          <w:spacing w:val="6"/>
        </w:rPr>
        <w:t xml:space="preserve"> </w:t>
      </w:r>
      <w:r w:rsidRPr="4CB5521E">
        <w:rPr>
          <w:rFonts w:cs="Arial"/>
          <w:color w:val="000000"/>
        </w:rPr>
        <w:t>observed</w:t>
      </w:r>
      <w:r w:rsidRPr="4CB5521E">
        <w:rPr>
          <w:rFonts w:cs="Arial"/>
          <w:color w:val="000000"/>
          <w:spacing w:val="6"/>
        </w:rPr>
        <w:t xml:space="preserve"> </w:t>
      </w:r>
      <w:r w:rsidRPr="4CB5521E">
        <w:rPr>
          <w:rFonts w:cs="Arial"/>
          <w:color w:val="000000"/>
        </w:rPr>
        <w:t>while</w:t>
      </w:r>
      <w:r w:rsidRPr="4CB5521E">
        <w:rPr>
          <w:rFonts w:cs="Arial"/>
          <w:color w:val="000000"/>
          <w:spacing w:val="6"/>
        </w:rPr>
        <w:t xml:space="preserve"> </w:t>
      </w:r>
      <w:r w:rsidRPr="4CB5521E">
        <w:rPr>
          <w:rFonts w:cs="Arial"/>
          <w:color w:val="000000"/>
        </w:rPr>
        <w:t>riding</w:t>
      </w:r>
      <w:r w:rsidRPr="4CB5521E">
        <w:rPr>
          <w:rFonts w:cs="Arial"/>
          <w:color w:val="000000"/>
          <w:spacing w:val="9"/>
        </w:rPr>
        <w:t xml:space="preserve"> </w:t>
      </w:r>
      <w:r w:rsidRPr="4CB5521E">
        <w:rPr>
          <w:rFonts w:cs="Arial"/>
          <w:color w:val="000000"/>
        </w:rPr>
        <w:t>the</w:t>
      </w:r>
      <w:r w:rsidRPr="4CB5521E">
        <w:rPr>
          <w:rFonts w:cs="Arial"/>
          <w:color w:val="000000"/>
          <w:spacing w:val="4"/>
        </w:rPr>
        <w:t xml:space="preserve"> </w:t>
      </w:r>
      <w:r w:rsidRPr="4CB5521E">
        <w:rPr>
          <w:rFonts w:cs="Arial"/>
          <w:color w:val="000000"/>
        </w:rPr>
        <w:t>bus and</w:t>
      </w:r>
      <w:r w:rsidRPr="4CB5521E">
        <w:rPr>
          <w:rFonts w:cs="Arial"/>
          <w:color w:val="000000"/>
          <w:spacing w:val="10"/>
        </w:rPr>
        <w:t xml:space="preserve"> </w:t>
      </w:r>
      <w:r w:rsidRPr="4CB5521E">
        <w:rPr>
          <w:rFonts w:cs="Arial"/>
          <w:color w:val="000000"/>
        </w:rPr>
        <w:t>waiting</w:t>
      </w:r>
      <w:r w:rsidRPr="4CB5521E">
        <w:rPr>
          <w:rFonts w:cs="Arial"/>
          <w:color w:val="000000"/>
          <w:spacing w:val="16"/>
        </w:rPr>
        <w:t xml:space="preserve"> </w:t>
      </w:r>
      <w:r w:rsidRPr="4CB5521E">
        <w:rPr>
          <w:rFonts w:cs="Arial"/>
          <w:color w:val="000000"/>
        </w:rPr>
        <w:t>at</w:t>
      </w:r>
      <w:r w:rsidRPr="4CB5521E">
        <w:rPr>
          <w:rFonts w:cs="Arial"/>
          <w:color w:val="000000"/>
          <w:spacing w:val="11"/>
        </w:rPr>
        <w:t xml:space="preserve"> </w:t>
      </w:r>
      <w:r w:rsidRPr="4CB5521E">
        <w:rPr>
          <w:rFonts w:cs="Arial"/>
          <w:color w:val="000000"/>
        </w:rPr>
        <w:t>school</w:t>
      </w:r>
      <w:r w:rsidRPr="4CB5521E">
        <w:rPr>
          <w:rFonts w:cs="Arial"/>
          <w:color w:val="000000"/>
          <w:spacing w:val="-3"/>
        </w:rPr>
        <w:t xml:space="preserve"> </w:t>
      </w:r>
      <w:r w:rsidRPr="4CB5521E">
        <w:rPr>
          <w:rFonts w:cs="Arial"/>
          <w:color w:val="000000"/>
        </w:rPr>
        <w:t>bus</w:t>
      </w:r>
      <w:r w:rsidRPr="4CB5521E">
        <w:rPr>
          <w:rFonts w:cs="Arial"/>
          <w:color w:val="000000"/>
          <w:spacing w:val="11"/>
        </w:rPr>
        <w:t xml:space="preserve"> </w:t>
      </w:r>
      <w:r w:rsidRPr="4CB5521E">
        <w:rPr>
          <w:rFonts w:cs="Arial"/>
          <w:color w:val="000000"/>
        </w:rPr>
        <w:t>stops.  Buses are under video surveillance while in operation.  The</w:t>
      </w:r>
      <w:r w:rsidRPr="4CB5521E">
        <w:rPr>
          <w:rFonts w:cs="Arial"/>
          <w:color w:val="000000"/>
          <w:spacing w:val="6"/>
        </w:rPr>
        <w:t xml:space="preserve"> </w:t>
      </w:r>
      <w:r w:rsidRPr="4CB5521E">
        <w:rPr>
          <w:rFonts w:cs="Arial"/>
          <w:color w:val="000000"/>
        </w:rPr>
        <w:t>following</w:t>
      </w:r>
      <w:r w:rsidRPr="4CB5521E">
        <w:rPr>
          <w:rFonts w:cs="Arial"/>
          <w:color w:val="000000"/>
          <w:spacing w:val="4"/>
        </w:rPr>
        <w:t xml:space="preserve"> </w:t>
      </w:r>
      <w:r w:rsidRPr="4CB5521E">
        <w:rPr>
          <w:rFonts w:cs="Arial"/>
          <w:color w:val="000000"/>
        </w:rPr>
        <w:t>lists</w:t>
      </w:r>
      <w:r w:rsidRPr="4CB5521E">
        <w:rPr>
          <w:rFonts w:cs="Arial"/>
          <w:color w:val="000000"/>
          <w:spacing w:val="13"/>
        </w:rPr>
        <w:t xml:space="preserve"> </w:t>
      </w:r>
      <w:r w:rsidRPr="4CB5521E">
        <w:rPr>
          <w:rFonts w:cs="Arial"/>
          <w:color w:val="000000"/>
        </w:rPr>
        <w:t>of</w:t>
      </w:r>
      <w:r w:rsidRPr="4CB5521E">
        <w:rPr>
          <w:rFonts w:cs="Arial"/>
          <w:color w:val="000000"/>
          <w:spacing w:val="7"/>
        </w:rPr>
        <w:t xml:space="preserve"> </w:t>
      </w:r>
      <w:r w:rsidRPr="4CB5521E">
        <w:rPr>
          <w:rFonts w:cs="Arial"/>
          <w:color w:val="000000"/>
        </w:rPr>
        <w:t>student actions</w:t>
      </w:r>
      <w:r w:rsidRPr="4CB5521E">
        <w:rPr>
          <w:rFonts w:cs="Arial"/>
          <w:color w:val="000000"/>
          <w:spacing w:val="13"/>
        </w:rPr>
        <w:t xml:space="preserve"> </w:t>
      </w:r>
      <w:r w:rsidRPr="4CB5521E">
        <w:rPr>
          <w:rFonts w:cs="Arial"/>
          <w:color w:val="000000"/>
        </w:rPr>
        <w:t>constitute</w:t>
      </w:r>
      <w:r w:rsidRPr="4CB5521E">
        <w:rPr>
          <w:rFonts w:cs="Arial"/>
          <w:color w:val="000000"/>
          <w:spacing w:val="18"/>
        </w:rPr>
        <w:t xml:space="preserve"> </w:t>
      </w:r>
      <w:r w:rsidRPr="4CB5521E">
        <w:rPr>
          <w:rFonts w:cs="Arial"/>
          <w:color w:val="000000"/>
        </w:rPr>
        <w:t>violations, but are not all-inclusive:</w:t>
      </w:r>
    </w:p>
    <w:p w14:paraId="5CD6CB59"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Using</w:t>
      </w:r>
      <w:r w:rsidRPr="007060E0">
        <w:rPr>
          <w:rFonts w:cstheme="minorHAnsi"/>
          <w:color w:val="000000"/>
          <w:spacing w:val="1"/>
          <w:szCs w:val="20"/>
        </w:rPr>
        <w:t xml:space="preserve"> </w:t>
      </w:r>
      <w:r w:rsidRPr="007060E0">
        <w:rPr>
          <w:rFonts w:cstheme="minorHAnsi"/>
          <w:color w:val="000000"/>
          <w:szCs w:val="20"/>
        </w:rPr>
        <w:t>profane</w:t>
      </w:r>
      <w:r w:rsidRPr="007060E0">
        <w:rPr>
          <w:rFonts w:cstheme="minorHAnsi"/>
          <w:color w:val="000000"/>
          <w:spacing w:val="20"/>
          <w:szCs w:val="20"/>
        </w:rPr>
        <w:t xml:space="preserve"> </w:t>
      </w:r>
      <w:r w:rsidRPr="007060E0">
        <w:rPr>
          <w:rFonts w:cstheme="minorHAnsi"/>
          <w:color w:val="000000"/>
          <w:szCs w:val="20"/>
        </w:rPr>
        <w:t>language</w:t>
      </w:r>
      <w:r w:rsidRPr="007060E0">
        <w:rPr>
          <w:rFonts w:cstheme="minorHAnsi"/>
          <w:color w:val="000000"/>
          <w:spacing w:val="2"/>
          <w:szCs w:val="20"/>
        </w:rPr>
        <w:t xml:space="preserve"> </w:t>
      </w:r>
      <w:r w:rsidRPr="007060E0">
        <w:rPr>
          <w:rFonts w:cstheme="minorHAnsi"/>
          <w:color w:val="000000"/>
          <w:szCs w:val="20"/>
        </w:rPr>
        <w:t>or</w:t>
      </w:r>
      <w:r w:rsidRPr="007060E0">
        <w:rPr>
          <w:rFonts w:cstheme="minorHAnsi"/>
          <w:color w:val="000000"/>
          <w:spacing w:val="10"/>
          <w:szCs w:val="20"/>
        </w:rPr>
        <w:t xml:space="preserve"> </w:t>
      </w:r>
      <w:r w:rsidRPr="007060E0">
        <w:rPr>
          <w:rFonts w:cstheme="minorHAnsi"/>
          <w:color w:val="000000"/>
          <w:szCs w:val="20"/>
        </w:rPr>
        <w:t>obscene</w:t>
      </w:r>
      <w:r w:rsidRPr="007060E0">
        <w:rPr>
          <w:rFonts w:cstheme="minorHAnsi"/>
          <w:color w:val="000000"/>
          <w:spacing w:val="4"/>
          <w:szCs w:val="20"/>
        </w:rPr>
        <w:t xml:space="preserve"> </w:t>
      </w:r>
      <w:r w:rsidRPr="007060E0">
        <w:rPr>
          <w:rFonts w:cstheme="minorHAnsi"/>
          <w:color w:val="000000"/>
          <w:szCs w:val="20"/>
        </w:rPr>
        <w:t>gestures.</w:t>
      </w:r>
    </w:p>
    <w:p w14:paraId="37440BDF"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Projection</w:t>
      </w:r>
      <w:r w:rsidRPr="007060E0">
        <w:rPr>
          <w:rFonts w:cstheme="minorHAnsi"/>
          <w:color w:val="000000"/>
          <w:spacing w:val="6"/>
          <w:szCs w:val="20"/>
        </w:rPr>
        <w:t xml:space="preserve"> </w:t>
      </w:r>
      <w:r w:rsidRPr="007060E0">
        <w:rPr>
          <w:rFonts w:cstheme="minorHAnsi"/>
          <w:color w:val="000000"/>
          <w:szCs w:val="20"/>
        </w:rPr>
        <w:t>of</w:t>
      </w:r>
      <w:r w:rsidRPr="007060E0">
        <w:rPr>
          <w:rFonts w:cstheme="minorHAnsi"/>
          <w:color w:val="000000"/>
          <w:spacing w:val="14"/>
          <w:szCs w:val="20"/>
        </w:rPr>
        <w:t xml:space="preserve"> </w:t>
      </w:r>
      <w:r w:rsidRPr="007060E0">
        <w:rPr>
          <w:rFonts w:cstheme="minorHAnsi"/>
          <w:color w:val="000000"/>
          <w:szCs w:val="20"/>
        </w:rPr>
        <w:t>any</w:t>
      </w:r>
      <w:r w:rsidRPr="007060E0">
        <w:rPr>
          <w:rFonts w:cstheme="minorHAnsi"/>
          <w:color w:val="000000"/>
          <w:spacing w:val="-8"/>
          <w:szCs w:val="20"/>
        </w:rPr>
        <w:t xml:space="preserve"> </w:t>
      </w:r>
      <w:r w:rsidRPr="007060E0">
        <w:rPr>
          <w:rFonts w:cstheme="minorHAnsi"/>
          <w:color w:val="000000"/>
          <w:szCs w:val="20"/>
        </w:rPr>
        <w:t>body</w:t>
      </w:r>
      <w:r w:rsidRPr="007060E0">
        <w:rPr>
          <w:rFonts w:cstheme="minorHAnsi"/>
          <w:color w:val="000000"/>
          <w:spacing w:val="3"/>
          <w:szCs w:val="20"/>
        </w:rPr>
        <w:t xml:space="preserve"> </w:t>
      </w:r>
      <w:r w:rsidRPr="007060E0">
        <w:rPr>
          <w:rFonts w:cstheme="minorHAnsi"/>
          <w:color w:val="000000"/>
          <w:szCs w:val="20"/>
        </w:rPr>
        <w:t>part</w:t>
      </w:r>
      <w:r w:rsidRPr="007060E0">
        <w:rPr>
          <w:rFonts w:cstheme="minorHAnsi"/>
          <w:color w:val="000000"/>
          <w:spacing w:val="10"/>
          <w:szCs w:val="20"/>
        </w:rPr>
        <w:t xml:space="preserve"> </w:t>
      </w:r>
      <w:r w:rsidRPr="007060E0">
        <w:rPr>
          <w:rFonts w:cstheme="minorHAnsi"/>
          <w:color w:val="000000"/>
          <w:szCs w:val="20"/>
        </w:rPr>
        <w:t>or</w:t>
      </w:r>
      <w:r w:rsidRPr="007060E0">
        <w:rPr>
          <w:rFonts w:cstheme="minorHAnsi"/>
          <w:color w:val="000000"/>
          <w:spacing w:val="7"/>
          <w:szCs w:val="20"/>
        </w:rPr>
        <w:t xml:space="preserve"> </w:t>
      </w:r>
      <w:r w:rsidRPr="007060E0">
        <w:rPr>
          <w:rFonts w:cstheme="minorHAnsi"/>
          <w:color w:val="000000"/>
          <w:szCs w:val="20"/>
        </w:rPr>
        <w:t>object</w:t>
      </w:r>
      <w:r w:rsidRPr="007060E0">
        <w:rPr>
          <w:rFonts w:cstheme="minorHAnsi"/>
          <w:color w:val="000000"/>
          <w:spacing w:val="1"/>
          <w:szCs w:val="20"/>
        </w:rPr>
        <w:t xml:space="preserve"> </w:t>
      </w:r>
      <w:r w:rsidRPr="007060E0">
        <w:rPr>
          <w:rFonts w:cstheme="minorHAnsi"/>
          <w:color w:val="000000"/>
          <w:szCs w:val="20"/>
        </w:rPr>
        <w:t>from</w:t>
      </w:r>
      <w:r w:rsidRPr="007060E0">
        <w:rPr>
          <w:rFonts w:cstheme="minorHAnsi"/>
          <w:color w:val="000000"/>
          <w:spacing w:val="11"/>
          <w:szCs w:val="20"/>
        </w:rPr>
        <w:t xml:space="preserve"> </w:t>
      </w:r>
      <w:r w:rsidRPr="007060E0">
        <w:rPr>
          <w:rFonts w:cstheme="minorHAnsi"/>
          <w:color w:val="000000"/>
          <w:szCs w:val="20"/>
        </w:rPr>
        <w:t>the</w:t>
      </w:r>
      <w:r w:rsidRPr="007060E0">
        <w:rPr>
          <w:rFonts w:cstheme="minorHAnsi"/>
          <w:color w:val="000000"/>
          <w:spacing w:val="1"/>
          <w:szCs w:val="20"/>
        </w:rPr>
        <w:t xml:space="preserve"> </w:t>
      </w:r>
      <w:r w:rsidRPr="007060E0">
        <w:rPr>
          <w:rFonts w:cstheme="minorHAnsi"/>
          <w:color w:val="000000"/>
          <w:szCs w:val="20"/>
        </w:rPr>
        <w:t>bus.</w:t>
      </w:r>
    </w:p>
    <w:p w14:paraId="48882B20"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Any</w:t>
      </w:r>
      <w:r w:rsidRPr="007060E0">
        <w:rPr>
          <w:rFonts w:cstheme="minorHAnsi"/>
          <w:color w:val="000000"/>
          <w:spacing w:val="12"/>
          <w:szCs w:val="20"/>
        </w:rPr>
        <w:t xml:space="preserve"> </w:t>
      </w:r>
      <w:r w:rsidRPr="007060E0">
        <w:rPr>
          <w:rFonts w:cstheme="minorHAnsi"/>
          <w:color w:val="000000"/>
          <w:szCs w:val="20"/>
        </w:rPr>
        <w:t>movement</w:t>
      </w:r>
      <w:r w:rsidRPr="007060E0">
        <w:rPr>
          <w:rFonts w:cstheme="minorHAnsi"/>
          <w:color w:val="000000"/>
          <w:spacing w:val="6"/>
          <w:szCs w:val="20"/>
        </w:rPr>
        <w:t xml:space="preserve"> </w:t>
      </w:r>
      <w:r w:rsidRPr="007060E0">
        <w:rPr>
          <w:rFonts w:cstheme="minorHAnsi"/>
          <w:color w:val="000000"/>
          <w:szCs w:val="20"/>
        </w:rPr>
        <w:t>out</w:t>
      </w:r>
      <w:r w:rsidRPr="007060E0">
        <w:rPr>
          <w:rFonts w:cstheme="minorHAnsi"/>
          <w:color w:val="000000"/>
          <w:spacing w:val="4"/>
          <w:szCs w:val="20"/>
        </w:rPr>
        <w:t xml:space="preserve"> </w:t>
      </w:r>
      <w:r w:rsidRPr="007060E0">
        <w:rPr>
          <w:rFonts w:cstheme="minorHAnsi"/>
          <w:color w:val="000000"/>
          <w:szCs w:val="20"/>
        </w:rPr>
        <w:t>of</w:t>
      </w:r>
      <w:r w:rsidRPr="007060E0">
        <w:rPr>
          <w:rFonts w:cstheme="minorHAnsi"/>
          <w:color w:val="000000"/>
          <w:spacing w:val="10"/>
          <w:szCs w:val="20"/>
        </w:rPr>
        <w:t xml:space="preserve"> </w:t>
      </w:r>
      <w:r w:rsidRPr="007060E0">
        <w:rPr>
          <w:rFonts w:cstheme="minorHAnsi"/>
          <w:color w:val="000000"/>
          <w:szCs w:val="20"/>
        </w:rPr>
        <w:t>seats</w:t>
      </w:r>
      <w:r w:rsidRPr="007060E0">
        <w:rPr>
          <w:rFonts w:cstheme="minorHAnsi"/>
          <w:color w:val="000000"/>
          <w:spacing w:val="4"/>
          <w:szCs w:val="20"/>
        </w:rPr>
        <w:t xml:space="preserve"> </w:t>
      </w:r>
      <w:r w:rsidRPr="007060E0">
        <w:rPr>
          <w:rFonts w:cstheme="minorHAnsi"/>
          <w:color w:val="000000"/>
          <w:szCs w:val="20"/>
        </w:rPr>
        <w:t>while</w:t>
      </w:r>
      <w:r w:rsidRPr="007060E0">
        <w:rPr>
          <w:rFonts w:cstheme="minorHAnsi"/>
          <w:color w:val="000000"/>
          <w:spacing w:val="-1"/>
          <w:szCs w:val="20"/>
        </w:rPr>
        <w:t xml:space="preserve"> </w:t>
      </w:r>
      <w:r w:rsidRPr="007060E0">
        <w:rPr>
          <w:rFonts w:cstheme="minorHAnsi"/>
          <w:color w:val="000000"/>
          <w:szCs w:val="20"/>
        </w:rPr>
        <w:t>bus</w:t>
      </w:r>
      <w:r w:rsidRPr="007060E0">
        <w:rPr>
          <w:rFonts w:cstheme="minorHAnsi"/>
          <w:color w:val="000000"/>
          <w:spacing w:val="7"/>
          <w:szCs w:val="20"/>
        </w:rPr>
        <w:t xml:space="preserve"> </w:t>
      </w:r>
      <w:r w:rsidRPr="007060E0">
        <w:rPr>
          <w:rFonts w:cstheme="minorHAnsi"/>
          <w:color w:val="000000"/>
          <w:szCs w:val="20"/>
        </w:rPr>
        <w:t>is</w:t>
      </w:r>
      <w:r w:rsidRPr="007060E0">
        <w:rPr>
          <w:rFonts w:cstheme="minorHAnsi"/>
          <w:color w:val="000000"/>
          <w:spacing w:val="4"/>
          <w:szCs w:val="20"/>
        </w:rPr>
        <w:t xml:space="preserve"> </w:t>
      </w:r>
      <w:r w:rsidRPr="007060E0">
        <w:rPr>
          <w:rFonts w:cstheme="minorHAnsi"/>
          <w:color w:val="000000"/>
          <w:szCs w:val="20"/>
        </w:rPr>
        <w:t>in</w:t>
      </w:r>
      <w:r w:rsidRPr="007060E0">
        <w:rPr>
          <w:rFonts w:cstheme="minorHAnsi"/>
          <w:color w:val="000000"/>
          <w:spacing w:val="10"/>
          <w:szCs w:val="20"/>
        </w:rPr>
        <w:t xml:space="preserve"> </w:t>
      </w:r>
      <w:r w:rsidRPr="007060E0">
        <w:rPr>
          <w:rFonts w:cstheme="minorHAnsi"/>
          <w:color w:val="000000"/>
          <w:szCs w:val="20"/>
        </w:rPr>
        <w:t>motion.</w:t>
      </w:r>
    </w:p>
    <w:p w14:paraId="2AEB3E8C"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Legs,</w:t>
      </w:r>
      <w:r w:rsidRPr="007060E0">
        <w:rPr>
          <w:rFonts w:cstheme="minorHAnsi"/>
          <w:color w:val="000000"/>
          <w:spacing w:val="15"/>
          <w:szCs w:val="20"/>
        </w:rPr>
        <w:t xml:space="preserve"> </w:t>
      </w:r>
      <w:r w:rsidRPr="007060E0">
        <w:rPr>
          <w:rFonts w:cstheme="minorHAnsi"/>
          <w:color w:val="000000"/>
          <w:szCs w:val="20"/>
        </w:rPr>
        <w:t>feet,</w:t>
      </w:r>
      <w:r w:rsidRPr="007060E0">
        <w:rPr>
          <w:rFonts w:cstheme="minorHAnsi"/>
          <w:color w:val="000000"/>
          <w:spacing w:val="7"/>
          <w:szCs w:val="20"/>
        </w:rPr>
        <w:t xml:space="preserve"> </w:t>
      </w:r>
      <w:r w:rsidRPr="007060E0">
        <w:rPr>
          <w:rFonts w:cstheme="minorHAnsi"/>
          <w:color w:val="000000"/>
          <w:szCs w:val="20"/>
        </w:rPr>
        <w:t>and</w:t>
      </w:r>
      <w:r w:rsidRPr="007060E0">
        <w:rPr>
          <w:rFonts w:cstheme="minorHAnsi"/>
          <w:color w:val="000000"/>
          <w:spacing w:val="3"/>
          <w:szCs w:val="20"/>
        </w:rPr>
        <w:t xml:space="preserve"> </w:t>
      </w:r>
      <w:r w:rsidRPr="007060E0">
        <w:rPr>
          <w:rFonts w:cstheme="minorHAnsi"/>
          <w:color w:val="000000"/>
          <w:szCs w:val="20"/>
        </w:rPr>
        <w:t>objects</w:t>
      </w:r>
      <w:r w:rsidRPr="007060E0">
        <w:rPr>
          <w:rFonts w:cstheme="minorHAnsi"/>
          <w:color w:val="000000"/>
          <w:spacing w:val="3"/>
          <w:szCs w:val="20"/>
        </w:rPr>
        <w:t xml:space="preserve"> </w:t>
      </w:r>
      <w:r w:rsidRPr="007060E0">
        <w:rPr>
          <w:rFonts w:cstheme="minorHAnsi"/>
          <w:color w:val="000000"/>
          <w:szCs w:val="20"/>
        </w:rPr>
        <w:t>obstructing</w:t>
      </w:r>
      <w:r w:rsidRPr="007060E0">
        <w:rPr>
          <w:rFonts w:cstheme="minorHAnsi"/>
          <w:color w:val="000000"/>
          <w:spacing w:val="11"/>
          <w:szCs w:val="20"/>
        </w:rPr>
        <w:t xml:space="preserve"> </w:t>
      </w:r>
      <w:r w:rsidRPr="007060E0">
        <w:rPr>
          <w:rFonts w:cstheme="minorHAnsi"/>
          <w:color w:val="000000"/>
          <w:szCs w:val="20"/>
        </w:rPr>
        <w:t>aisle</w:t>
      </w:r>
      <w:r w:rsidRPr="007060E0">
        <w:rPr>
          <w:rFonts w:cstheme="minorHAnsi"/>
          <w:color w:val="000000"/>
          <w:spacing w:val="5"/>
          <w:szCs w:val="20"/>
        </w:rPr>
        <w:t xml:space="preserve"> </w:t>
      </w:r>
      <w:r w:rsidRPr="007060E0">
        <w:rPr>
          <w:rFonts w:cstheme="minorHAnsi"/>
          <w:color w:val="000000"/>
          <w:szCs w:val="20"/>
        </w:rPr>
        <w:t>or</w:t>
      </w:r>
      <w:r w:rsidRPr="007060E0">
        <w:rPr>
          <w:rFonts w:cstheme="minorHAnsi"/>
          <w:color w:val="000000"/>
          <w:spacing w:val="7"/>
          <w:szCs w:val="20"/>
        </w:rPr>
        <w:t xml:space="preserve"> </w:t>
      </w:r>
      <w:r w:rsidRPr="007060E0">
        <w:rPr>
          <w:rFonts w:cstheme="minorHAnsi"/>
          <w:color w:val="000000"/>
          <w:szCs w:val="20"/>
        </w:rPr>
        <w:t>facing</w:t>
      </w:r>
      <w:r w:rsidRPr="007060E0">
        <w:rPr>
          <w:rFonts w:cstheme="minorHAnsi"/>
          <w:color w:val="000000"/>
          <w:spacing w:val="5"/>
          <w:szCs w:val="20"/>
        </w:rPr>
        <w:t xml:space="preserve"> </w:t>
      </w:r>
      <w:r w:rsidRPr="007060E0">
        <w:rPr>
          <w:rFonts w:cstheme="minorHAnsi"/>
          <w:color w:val="000000"/>
          <w:szCs w:val="20"/>
        </w:rPr>
        <w:t>to</w:t>
      </w:r>
      <w:r w:rsidRPr="007060E0">
        <w:rPr>
          <w:rFonts w:cstheme="minorHAnsi"/>
          <w:color w:val="000000"/>
          <w:spacing w:val="3"/>
          <w:szCs w:val="20"/>
        </w:rPr>
        <w:t xml:space="preserve"> </w:t>
      </w:r>
      <w:r w:rsidRPr="007060E0">
        <w:rPr>
          <w:rFonts w:cstheme="minorHAnsi"/>
          <w:color w:val="000000"/>
          <w:szCs w:val="20"/>
        </w:rPr>
        <w:t>the rear in seats.</w:t>
      </w:r>
    </w:p>
    <w:p w14:paraId="1DCB451F"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Any</w:t>
      </w:r>
      <w:r w:rsidRPr="007060E0">
        <w:rPr>
          <w:rFonts w:cstheme="minorHAnsi"/>
          <w:color w:val="000000"/>
          <w:spacing w:val="9"/>
          <w:szCs w:val="20"/>
        </w:rPr>
        <w:t xml:space="preserve"> </w:t>
      </w:r>
      <w:r w:rsidRPr="007060E0">
        <w:rPr>
          <w:rFonts w:cstheme="minorHAnsi"/>
          <w:color w:val="000000"/>
          <w:szCs w:val="20"/>
        </w:rPr>
        <w:t>improper</w:t>
      </w:r>
      <w:r w:rsidRPr="007060E0">
        <w:rPr>
          <w:rFonts w:cstheme="minorHAnsi"/>
          <w:color w:val="000000"/>
          <w:spacing w:val="2"/>
          <w:szCs w:val="20"/>
        </w:rPr>
        <w:t xml:space="preserve"> </w:t>
      </w:r>
      <w:r w:rsidRPr="007060E0">
        <w:rPr>
          <w:rFonts w:cstheme="minorHAnsi"/>
          <w:color w:val="000000"/>
          <w:szCs w:val="20"/>
        </w:rPr>
        <w:t>bus</w:t>
      </w:r>
      <w:r w:rsidRPr="007060E0">
        <w:rPr>
          <w:rFonts w:cstheme="minorHAnsi"/>
          <w:color w:val="000000"/>
          <w:spacing w:val="14"/>
          <w:szCs w:val="20"/>
        </w:rPr>
        <w:t xml:space="preserve"> </w:t>
      </w:r>
      <w:r w:rsidRPr="007060E0">
        <w:rPr>
          <w:rFonts w:cstheme="minorHAnsi"/>
          <w:color w:val="000000"/>
          <w:szCs w:val="20"/>
        </w:rPr>
        <w:t>stop</w:t>
      </w:r>
      <w:r w:rsidRPr="007060E0">
        <w:rPr>
          <w:rFonts w:cstheme="minorHAnsi"/>
          <w:color w:val="000000"/>
          <w:spacing w:val="-2"/>
          <w:szCs w:val="20"/>
        </w:rPr>
        <w:t xml:space="preserve"> </w:t>
      </w:r>
      <w:r w:rsidRPr="007060E0">
        <w:rPr>
          <w:rFonts w:cstheme="minorHAnsi"/>
          <w:color w:val="000000"/>
          <w:szCs w:val="20"/>
        </w:rPr>
        <w:t>procedures</w:t>
      </w:r>
      <w:r w:rsidRPr="007060E0">
        <w:rPr>
          <w:rFonts w:cstheme="minorHAnsi"/>
          <w:color w:val="000000"/>
          <w:spacing w:val="12"/>
          <w:szCs w:val="20"/>
        </w:rPr>
        <w:t xml:space="preserve">, </w:t>
      </w:r>
      <w:r w:rsidRPr="007060E0">
        <w:rPr>
          <w:rFonts w:cstheme="minorHAnsi"/>
          <w:color w:val="000000"/>
          <w:szCs w:val="20"/>
        </w:rPr>
        <w:t>not</w:t>
      </w:r>
      <w:r w:rsidRPr="007060E0">
        <w:rPr>
          <w:rFonts w:cstheme="minorHAnsi"/>
          <w:color w:val="000000"/>
          <w:spacing w:val="-1"/>
          <w:szCs w:val="20"/>
        </w:rPr>
        <w:t xml:space="preserve"> </w:t>
      </w:r>
      <w:r w:rsidRPr="007060E0">
        <w:rPr>
          <w:rFonts w:cstheme="minorHAnsi"/>
          <w:color w:val="000000"/>
          <w:szCs w:val="20"/>
        </w:rPr>
        <w:t>lining</w:t>
      </w:r>
      <w:r w:rsidRPr="007060E0">
        <w:rPr>
          <w:rFonts w:cstheme="minorHAnsi"/>
          <w:color w:val="000000"/>
          <w:spacing w:val="9"/>
          <w:szCs w:val="20"/>
        </w:rPr>
        <w:t xml:space="preserve"> </w:t>
      </w:r>
      <w:r w:rsidRPr="007060E0">
        <w:rPr>
          <w:rFonts w:cstheme="minorHAnsi"/>
          <w:color w:val="000000"/>
          <w:szCs w:val="20"/>
        </w:rPr>
        <w:t>up,</w:t>
      </w:r>
      <w:r w:rsidRPr="007060E0">
        <w:rPr>
          <w:rFonts w:cstheme="minorHAnsi"/>
          <w:color w:val="000000"/>
          <w:spacing w:val="3"/>
          <w:szCs w:val="20"/>
        </w:rPr>
        <w:t xml:space="preserve"> </w:t>
      </w:r>
      <w:r w:rsidRPr="007060E0">
        <w:rPr>
          <w:rFonts w:cstheme="minorHAnsi"/>
          <w:color w:val="000000"/>
          <w:szCs w:val="20"/>
        </w:rPr>
        <w:t>rock throwing,</w:t>
      </w:r>
      <w:r w:rsidRPr="007060E0">
        <w:rPr>
          <w:rFonts w:cstheme="minorHAnsi"/>
          <w:color w:val="000000"/>
          <w:spacing w:val="9"/>
          <w:szCs w:val="20"/>
        </w:rPr>
        <w:t xml:space="preserve"> </w:t>
      </w:r>
      <w:r w:rsidRPr="007060E0">
        <w:rPr>
          <w:rFonts w:cstheme="minorHAnsi"/>
          <w:color w:val="000000"/>
          <w:szCs w:val="20"/>
        </w:rPr>
        <w:t>playing</w:t>
      </w:r>
      <w:r w:rsidRPr="007060E0">
        <w:rPr>
          <w:rFonts w:cstheme="minorHAnsi"/>
          <w:color w:val="000000"/>
          <w:spacing w:val="9"/>
          <w:szCs w:val="20"/>
        </w:rPr>
        <w:t xml:space="preserve"> </w:t>
      </w:r>
      <w:r w:rsidRPr="007060E0">
        <w:rPr>
          <w:rFonts w:cstheme="minorHAnsi"/>
          <w:color w:val="000000"/>
          <w:szCs w:val="20"/>
        </w:rPr>
        <w:t>in</w:t>
      </w:r>
      <w:r w:rsidRPr="007060E0">
        <w:rPr>
          <w:rFonts w:cstheme="minorHAnsi"/>
          <w:color w:val="000000"/>
          <w:spacing w:val="10"/>
          <w:szCs w:val="20"/>
        </w:rPr>
        <w:t xml:space="preserve"> </w:t>
      </w:r>
      <w:r w:rsidRPr="007060E0">
        <w:rPr>
          <w:rFonts w:cstheme="minorHAnsi"/>
          <w:color w:val="000000"/>
          <w:szCs w:val="20"/>
        </w:rPr>
        <w:t>streets,</w:t>
      </w:r>
      <w:r w:rsidRPr="007060E0">
        <w:rPr>
          <w:rFonts w:cstheme="minorHAnsi"/>
          <w:color w:val="000000"/>
          <w:spacing w:val="1"/>
          <w:szCs w:val="20"/>
        </w:rPr>
        <w:t xml:space="preserve"> </w:t>
      </w:r>
      <w:r w:rsidRPr="007060E0">
        <w:rPr>
          <w:rFonts w:cstheme="minorHAnsi"/>
          <w:color w:val="000000"/>
          <w:szCs w:val="20"/>
        </w:rPr>
        <w:t>any property</w:t>
      </w:r>
      <w:r w:rsidRPr="007060E0">
        <w:rPr>
          <w:rFonts w:cstheme="minorHAnsi"/>
          <w:color w:val="000000"/>
          <w:spacing w:val="10"/>
          <w:szCs w:val="20"/>
        </w:rPr>
        <w:t xml:space="preserve"> </w:t>
      </w:r>
      <w:r w:rsidRPr="007060E0">
        <w:rPr>
          <w:rFonts w:cstheme="minorHAnsi"/>
          <w:color w:val="000000"/>
          <w:szCs w:val="20"/>
        </w:rPr>
        <w:t>damage</w:t>
      </w:r>
      <w:r w:rsidRPr="007060E0">
        <w:rPr>
          <w:rFonts w:cstheme="minorHAnsi"/>
          <w:color w:val="000000"/>
          <w:spacing w:val="12"/>
          <w:szCs w:val="20"/>
        </w:rPr>
        <w:t xml:space="preserve"> </w:t>
      </w:r>
      <w:r w:rsidRPr="007060E0">
        <w:rPr>
          <w:rFonts w:cstheme="minorHAnsi"/>
          <w:color w:val="000000"/>
          <w:szCs w:val="20"/>
        </w:rPr>
        <w:t>at bus</w:t>
      </w:r>
      <w:r w:rsidRPr="007060E0">
        <w:rPr>
          <w:rFonts w:cstheme="minorHAnsi"/>
          <w:color w:val="000000"/>
          <w:spacing w:val="11"/>
          <w:szCs w:val="20"/>
        </w:rPr>
        <w:t xml:space="preserve"> </w:t>
      </w:r>
      <w:r w:rsidRPr="007060E0">
        <w:rPr>
          <w:rFonts w:cstheme="minorHAnsi"/>
          <w:color w:val="000000"/>
          <w:szCs w:val="20"/>
        </w:rPr>
        <w:t>stops,</w:t>
      </w:r>
      <w:r w:rsidRPr="007060E0">
        <w:rPr>
          <w:rFonts w:cstheme="minorHAnsi"/>
          <w:color w:val="000000"/>
          <w:spacing w:val="4"/>
          <w:szCs w:val="20"/>
        </w:rPr>
        <w:t xml:space="preserve"> </w:t>
      </w:r>
      <w:r w:rsidRPr="007060E0">
        <w:rPr>
          <w:rFonts w:cstheme="minorHAnsi"/>
          <w:color w:val="000000"/>
          <w:szCs w:val="20"/>
        </w:rPr>
        <w:t>etc.</w:t>
      </w:r>
    </w:p>
    <w:p w14:paraId="1A277BF3"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Littering</w:t>
      </w:r>
      <w:r w:rsidRPr="007060E0">
        <w:rPr>
          <w:rFonts w:cstheme="minorHAnsi"/>
          <w:color w:val="000000"/>
          <w:spacing w:val="17"/>
          <w:szCs w:val="20"/>
        </w:rPr>
        <w:t xml:space="preserve"> </w:t>
      </w:r>
      <w:r w:rsidRPr="007060E0">
        <w:rPr>
          <w:rFonts w:cstheme="minorHAnsi"/>
          <w:color w:val="000000"/>
          <w:szCs w:val="20"/>
        </w:rPr>
        <w:t>of</w:t>
      </w:r>
      <w:r w:rsidRPr="007060E0">
        <w:rPr>
          <w:rFonts w:cstheme="minorHAnsi"/>
          <w:color w:val="000000"/>
          <w:spacing w:val="7"/>
          <w:szCs w:val="20"/>
        </w:rPr>
        <w:t xml:space="preserve"> </w:t>
      </w:r>
      <w:r w:rsidRPr="007060E0">
        <w:rPr>
          <w:rFonts w:cstheme="minorHAnsi"/>
          <w:color w:val="000000"/>
          <w:szCs w:val="20"/>
        </w:rPr>
        <w:t>any</w:t>
      </w:r>
      <w:r w:rsidRPr="007060E0">
        <w:rPr>
          <w:rFonts w:cstheme="minorHAnsi"/>
          <w:color w:val="000000"/>
          <w:spacing w:val="3"/>
          <w:szCs w:val="20"/>
        </w:rPr>
        <w:t xml:space="preserve"> </w:t>
      </w:r>
      <w:r w:rsidRPr="007060E0">
        <w:rPr>
          <w:rFonts w:cstheme="minorHAnsi"/>
          <w:color w:val="000000"/>
          <w:szCs w:val="20"/>
        </w:rPr>
        <w:t>kind.</w:t>
      </w:r>
    </w:p>
    <w:p w14:paraId="77CAC9E7"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00000"/>
          <w:szCs w:val="20"/>
        </w:rPr>
        <w:t>Transporting</w:t>
      </w:r>
      <w:r w:rsidRPr="007060E0">
        <w:rPr>
          <w:rFonts w:cstheme="minorHAnsi"/>
          <w:color w:val="000000"/>
          <w:spacing w:val="11"/>
          <w:szCs w:val="20"/>
        </w:rPr>
        <w:t xml:space="preserve"> </w:t>
      </w:r>
      <w:r w:rsidRPr="007060E0">
        <w:rPr>
          <w:rFonts w:cstheme="minorHAnsi"/>
          <w:color w:val="000000"/>
          <w:szCs w:val="20"/>
        </w:rPr>
        <w:t>live</w:t>
      </w:r>
      <w:r w:rsidRPr="007060E0">
        <w:rPr>
          <w:rFonts w:cstheme="minorHAnsi"/>
          <w:color w:val="000000"/>
          <w:spacing w:val="6"/>
          <w:szCs w:val="20"/>
        </w:rPr>
        <w:t xml:space="preserve"> </w:t>
      </w:r>
      <w:r w:rsidRPr="007060E0">
        <w:rPr>
          <w:rFonts w:cstheme="minorHAnsi"/>
          <w:color w:val="000000"/>
          <w:szCs w:val="20"/>
        </w:rPr>
        <w:t>animals,</w:t>
      </w:r>
      <w:r w:rsidRPr="007060E0">
        <w:rPr>
          <w:rFonts w:cstheme="minorHAnsi"/>
          <w:color w:val="000000"/>
          <w:spacing w:val="5"/>
          <w:szCs w:val="20"/>
        </w:rPr>
        <w:t xml:space="preserve"> </w:t>
      </w:r>
      <w:r w:rsidRPr="007060E0">
        <w:rPr>
          <w:rFonts w:cstheme="minorHAnsi"/>
          <w:color w:val="000000"/>
          <w:szCs w:val="20"/>
        </w:rPr>
        <w:t>reptiles</w:t>
      </w:r>
      <w:r w:rsidRPr="007060E0">
        <w:rPr>
          <w:rFonts w:cstheme="minorHAnsi"/>
          <w:color w:val="000000"/>
          <w:spacing w:val="3"/>
          <w:szCs w:val="20"/>
        </w:rPr>
        <w:t xml:space="preserve"> </w:t>
      </w:r>
      <w:r w:rsidRPr="007060E0">
        <w:rPr>
          <w:rFonts w:cstheme="minorHAnsi"/>
          <w:color w:val="000000"/>
          <w:szCs w:val="20"/>
        </w:rPr>
        <w:t>or</w:t>
      </w:r>
      <w:r w:rsidRPr="007060E0">
        <w:rPr>
          <w:rFonts w:cstheme="minorHAnsi"/>
          <w:color w:val="000000"/>
          <w:spacing w:val="7"/>
          <w:szCs w:val="20"/>
        </w:rPr>
        <w:t xml:space="preserve"> </w:t>
      </w:r>
      <w:r w:rsidRPr="007060E0">
        <w:rPr>
          <w:rFonts w:cstheme="minorHAnsi"/>
          <w:color w:val="000000"/>
          <w:szCs w:val="20"/>
        </w:rPr>
        <w:t>insects</w:t>
      </w:r>
      <w:r w:rsidRPr="007060E0">
        <w:rPr>
          <w:rFonts w:cstheme="minorHAnsi"/>
          <w:color w:val="000000"/>
          <w:spacing w:val="7"/>
          <w:szCs w:val="20"/>
        </w:rPr>
        <w:t xml:space="preserve"> </w:t>
      </w:r>
      <w:r w:rsidRPr="007060E0">
        <w:rPr>
          <w:rFonts w:cstheme="minorHAnsi"/>
          <w:color w:val="000000"/>
          <w:szCs w:val="20"/>
        </w:rPr>
        <w:t>on</w:t>
      </w:r>
      <w:r w:rsidRPr="007060E0">
        <w:rPr>
          <w:rFonts w:cstheme="minorHAnsi"/>
          <w:color w:val="000000"/>
          <w:spacing w:val="7"/>
          <w:szCs w:val="20"/>
        </w:rPr>
        <w:t xml:space="preserve"> </w:t>
      </w:r>
      <w:r w:rsidRPr="007060E0">
        <w:rPr>
          <w:rFonts w:cstheme="minorHAnsi"/>
          <w:color w:val="000000"/>
          <w:szCs w:val="20"/>
        </w:rPr>
        <w:t>a school bus</w:t>
      </w:r>
      <w:r w:rsidRPr="007060E0">
        <w:rPr>
          <w:rFonts w:cstheme="minorHAnsi"/>
          <w:color w:val="232323"/>
          <w:szCs w:val="20"/>
        </w:rPr>
        <w:t>.</w:t>
      </w:r>
    </w:p>
    <w:p w14:paraId="39B09EB3"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232323"/>
          <w:szCs w:val="20"/>
        </w:rPr>
      </w:pPr>
      <w:r w:rsidRPr="007060E0">
        <w:rPr>
          <w:rFonts w:cstheme="minorHAnsi"/>
          <w:color w:val="0E0E0E"/>
          <w:szCs w:val="20"/>
        </w:rPr>
        <w:t>Eating</w:t>
      </w:r>
      <w:r w:rsidRPr="007060E0">
        <w:rPr>
          <w:rFonts w:cstheme="minorHAnsi"/>
          <w:color w:val="0E0E0E"/>
          <w:spacing w:val="18"/>
          <w:szCs w:val="20"/>
        </w:rPr>
        <w:t xml:space="preserve"> </w:t>
      </w:r>
      <w:r w:rsidRPr="007060E0">
        <w:rPr>
          <w:rFonts w:cstheme="minorHAnsi"/>
          <w:color w:val="0E0E0E"/>
          <w:szCs w:val="20"/>
        </w:rPr>
        <w:t>or</w:t>
      </w:r>
      <w:r w:rsidRPr="007060E0">
        <w:rPr>
          <w:rFonts w:cstheme="minorHAnsi"/>
          <w:color w:val="0E0E0E"/>
          <w:spacing w:val="7"/>
          <w:szCs w:val="20"/>
        </w:rPr>
        <w:t xml:space="preserve"> </w:t>
      </w:r>
      <w:r w:rsidRPr="007060E0">
        <w:rPr>
          <w:rFonts w:cstheme="minorHAnsi"/>
          <w:color w:val="0E0E0E"/>
          <w:szCs w:val="20"/>
        </w:rPr>
        <w:t>drinking</w:t>
      </w:r>
      <w:r w:rsidRPr="007060E0">
        <w:rPr>
          <w:rFonts w:cstheme="minorHAnsi"/>
          <w:color w:val="0E0E0E"/>
          <w:spacing w:val="7"/>
          <w:szCs w:val="20"/>
        </w:rPr>
        <w:t xml:space="preserve"> </w:t>
      </w:r>
      <w:r w:rsidRPr="007060E0">
        <w:rPr>
          <w:rFonts w:cstheme="minorHAnsi"/>
          <w:color w:val="0E0E0E"/>
          <w:szCs w:val="20"/>
        </w:rPr>
        <w:t>on the</w:t>
      </w:r>
      <w:r w:rsidRPr="007060E0">
        <w:rPr>
          <w:rFonts w:cstheme="minorHAnsi"/>
          <w:color w:val="0E0E0E"/>
          <w:spacing w:val="4"/>
          <w:szCs w:val="20"/>
        </w:rPr>
        <w:t xml:space="preserve"> </w:t>
      </w:r>
      <w:r w:rsidRPr="007060E0">
        <w:rPr>
          <w:rFonts w:cstheme="minorHAnsi"/>
          <w:color w:val="0E0E0E"/>
          <w:szCs w:val="20"/>
        </w:rPr>
        <w:t>bus</w:t>
      </w:r>
      <w:r w:rsidRPr="007060E0">
        <w:rPr>
          <w:rFonts w:cstheme="minorHAnsi"/>
          <w:color w:val="232323"/>
          <w:szCs w:val="20"/>
        </w:rPr>
        <w:t>.</w:t>
      </w:r>
    </w:p>
    <w:p w14:paraId="47C51590"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Wearing</w:t>
      </w:r>
      <w:r w:rsidRPr="007060E0">
        <w:rPr>
          <w:rFonts w:cstheme="minorHAnsi"/>
          <w:color w:val="0E0E0E"/>
          <w:spacing w:val="7"/>
          <w:szCs w:val="20"/>
        </w:rPr>
        <w:t xml:space="preserve"> </w:t>
      </w:r>
      <w:r w:rsidRPr="007060E0">
        <w:rPr>
          <w:rFonts w:cstheme="minorHAnsi"/>
          <w:color w:val="0E0E0E"/>
          <w:szCs w:val="20"/>
        </w:rPr>
        <w:t>any</w:t>
      </w:r>
      <w:r w:rsidRPr="007060E0">
        <w:rPr>
          <w:rFonts w:cstheme="minorHAnsi"/>
          <w:color w:val="0E0E0E"/>
          <w:spacing w:val="3"/>
          <w:szCs w:val="20"/>
        </w:rPr>
        <w:t xml:space="preserve"> inappropriate headgear,</w:t>
      </w:r>
      <w:r w:rsidRPr="007060E0">
        <w:rPr>
          <w:rFonts w:cstheme="minorHAnsi"/>
          <w:color w:val="0E0E0E"/>
          <w:spacing w:val="10"/>
          <w:szCs w:val="20"/>
        </w:rPr>
        <w:t xml:space="preserve"> </w:t>
      </w:r>
      <w:r w:rsidRPr="007060E0">
        <w:rPr>
          <w:rFonts w:cstheme="minorHAnsi"/>
          <w:color w:val="0E0E0E"/>
          <w:szCs w:val="20"/>
        </w:rPr>
        <w:t>as</w:t>
      </w:r>
      <w:r w:rsidRPr="007060E0">
        <w:rPr>
          <w:rFonts w:cstheme="minorHAnsi"/>
          <w:color w:val="0E0E0E"/>
          <w:spacing w:val="3"/>
          <w:szCs w:val="20"/>
        </w:rPr>
        <w:t xml:space="preserve"> </w:t>
      </w:r>
      <w:r w:rsidRPr="007060E0">
        <w:rPr>
          <w:rFonts w:cstheme="minorHAnsi"/>
          <w:color w:val="0E0E0E"/>
          <w:szCs w:val="20"/>
        </w:rPr>
        <w:t>defined</w:t>
      </w:r>
      <w:r w:rsidRPr="007060E0">
        <w:rPr>
          <w:rFonts w:cstheme="minorHAnsi"/>
          <w:color w:val="0E0E0E"/>
          <w:spacing w:val="5"/>
          <w:szCs w:val="20"/>
        </w:rPr>
        <w:t xml:space="preserve"> </w:t>
      </w:r>
      <w:r w:rsidRPr="007060E0">
        <w:rPr>
          <w:rFonts w:cstheme="minorHAnsi"/>
          <w:color w:val="0E0E0E"/>
          <w:szCs w:val="20"/>
        </w:rPr>
        <w:t>in</w:t>
      </w:r>
      <w:r w:rsidRPr="007060E0">
        <w:rPr>
          <w:rFonts w:cstheme="minorHAnsi"/>
          <w:color w:val="0E0E0E"/>
          <w:spacing w:val="3"/>
          <w:szCs w:val="20"/>
        </w:rPr>
        <w:t xml:space="preserve"> </w:t>
      </w:r>
      <w:r w:rsidRPr="007060E0">
        <w:rPr>
          <w:rFonts w:cstheme="minorHAnsi"/>
          <w:color w:val="0E0E0E"/>
          <w:szCs w:val="20"/>
        </w:rPr>
        <w:t>the</w:t>
      </w:r>
      <w:r w:rsidRPr="007060E0">
        <w:rPr>
          <w:rFonts w:cstheme="minorHAnsi"/>
          <w:color w:val="0E0E0E"/>
          <w:spacing w:val="15"/>
          <w:szCs w:val="20"/>
        </w:rPr>
        <w:t xml:space="preserve"> </w:t>
      </w:r>
      <w:r w:rsidRPr="007060E0">
        <w:rPr>
          <w:rFonts w:cstheme="minorHAnsi"/>
          <w:color w:val="0E0E0E"/>
          <w:szCs w:val="20"/>
        </w:rPr>
        <w:t>school dress</w:t>
      </w:r>
      <w:r w:rsidRPr="007060E0">
        <w:rPr>
          <w:rFonts w:cstheme="minorHAnsi"/>
          <w:color w:val="0E0E0E"/>
          <w:spacing w:val="11"/>
          <w:szCs w:val="20"/>
        </w:rPr>
        <w:t xml:space="preserve"> </w:t>
      </w:r>
      <w:r w:rsidRPr="007060E0">
        <w:rPr>
          <w:rFonts w:cstheme="minorHAnsi"/>
          <w:color w:val="0E0E0E"/>
          <w:szCs w:val="20"/>
        </w:rPr>
        <w:t>codes.</w:t>
      </w:r>
    </w:p>
    <w:p w14:paraId="6ED91BA9"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Transporting</w:t>
      </w:r>
      <w:r w:rsidRPr="007060E0">
        <w:rPr>
          <w:rFonts w:cstheme="minorHAnsi"/>
          <w:color w:val="0E0E0E"/>
          <w:spacing w:val="8"/>
          <w:szCs w:val="20"/>
        </w:rPr>
        <w:t xml:space="preserve"> </w:t>
      </w:r>
      <w:r w:rsidRPr="007060E0">
        <w:rPr>
          <w:rFonts w:cstheme="minorHAnsi"/>
          <w:color w:val="0E0E0E"/>
          <w:szCs w:val="20"/>
        </w:rPr>
        <w:t>contraband,</w:t>
      </w:r>
      <w:r w:rsidRPr="007060E0">
        <w:rPr>
          <w:rFonts w:cstheme="minorHAnsi"/>
          <w:color w:val="0E0E0E"/>
          <w:spacing w:val="12"/>
          <w:szCs w:val="20"/>
        </w:rPr>
        <w:t xml:space="preserve"> </w:t>
      </w:r>
      <w:r w:rsidRPr="007060E0">
        <w:rPr>
          <w:rFonts w:cstheme="minorHAnsi"/>
          <w:color w:val="0E0E0E"/>
          <w:szCs w:val="20"/>
        </w:rPr>
        <w:t>skateboards, scooters, etc</w:t>
      </w:r>
      <w:r w:rsidRPr="007060E0">
        <w:rPr>
          <w:rFonts w:cstheme="minorHAnsi"/>
          <w:color w:val="232323"/>
          <w:szCs w:val="20"/>
        </w:rPr>
        <w:t>.</w:t>
      </w:r>
    </w:p>
    <w:p w14:paraId="1A07273F"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Abusive</w:t>
      </w:r>
      <w:r w:rsidRPr="007060E0">
        <w:rPr>
          <w:rFonts w:cstheme="minorHAnsi"/>
          <w:color w:val="0E0E0E"/>
          <w:spacing w:val="14"/>
          <w:szCs w:val="20"/>
        </w:rPr>
        <w:t xml:space="preserve"> </w:t>
      </w:r>
      <w:r w:rsidRPr="007060E0">
        <w:rPr>
          <w:rFonts w:cstheme="minorHAnsi"/>
          <w:color w:val="0E0E0E"/>
          <w:szCs w:val="20"/>
        </w:rPr>
        <w:t>body</w:t>
      </w:r>
      <w:r w:rsidRPr="007060E0">
        <w:rPr>
          <w:rFonts w:cstheme="minorHAnsi"/>
          <w:color w:val="0E0E0E"/>
          <w:spacing w:val="-4"/>
          <w:szCs w:val="20"/>
        </w:rPr>
        <w:t xml:space="preserve"> </w:t>
      </w:r>
      <w:r w:rsidRPr="007060E0">
        <w:rPr>
          <w:rFonts w:cstheme="minorHAnsi"/>
          <w:color w:val="0E0E0E"/>
          <w:szCs w:val="20"/>
        </w:rPr>
        <w:t>contact</w:t>
      </w:r>
      <w:r w:rsidRPr="007060E0">
        <w:rPr>
          <w:rFonts w:cstheme="minorHAnsi"/>
          <w:color w:val="0E0E0E"/>
          <w:spacing w:val="10"/>
          <w:szCs w:val="20"/>
        </w:rPr>
        <w:t xml:space="preserve"> </w:t>
      </w:r>
      <w:r w:rsidRPr="007060E0">
        <w:rPr>
          <w:rFonts w:cstheme="minorHAnsi"/>
          <w:color w:val="0E0E0E"/>
          <w:szCs w:val="20"/>
        </w:rPr>
        <w:t>(slapping,</w:t>
      </w:r>
      <w:r w:rsidRPr="007060E0">
        <w:rPr>
          <w:rFonts w:cstheme="minorHAnsi"/>
          <w:color w:val="0E0E0E"/>
          <w:spacing w:val="-6"/>
          <w:szCs w:val="20"/>
        </w:rPr>
        <w:t xml:space="preserve"> </w:t>
      </w:r>
      <w:r w:rsidRPr="007060E0">
        <w:rPr>
          <w:rFonts w:cstheme="minorHAnsi"/>
          <w:color w:val="0E0E0E"/>
          <w:szCs w:val="20"/>
        </w:rPr>
        <w:t>hitting,</w:t>
      </w:r>
      <w:r w:rsidRPr="007060E0">
        <w:rPr>
          <w:rFonts w:cstheme="minorHAnsi"/>
          <w:color w:val="0E0E0E"/>
          <w:spacing w:val="11"/>
          <w:szCs w:val="20"/>
        </w:rPr>
        <w:t xml:space="preserve"> </w:t>
      </w:r>
      <w:r w:rsidRPr="007060E0">
        <w:rPr>
          <w:rFonts w:cstheme="minorHAnsi"/>
          <w:color w:val="0E0E0E"/>
          <w:szCs w:val="20"/>
        </w:rPr>
        <w:t>poking, shoving,</w:t>
      </w:r>
      <w:r w:rsidRPr="007060E0">
        <w:rPr>
          <w:rFonts w:cstheme="minorHAnsi"/>
          <w:color w:val="0E0E0E"/>
          <w:spacing w:val="1"/>
          <w:szCs w:val="20"/>
        </w:rPr>
        <w:t xml:space="preserve"> </w:t>
      </w:r>
      <w:r w:rsidRPr="007060E0">
        <w:rPr>
          <w:rFonts w:cstheme="minorHAnsi"/>
          <w:color w:val="0E0E0E"/>
          <w:szCs w:val="20"/>
        </w:rPr>
        <w:t>pulling</w:t>
      </w:r>
      <w:r w:rsidRPr="007060E0">
        <w:rPr>
          <w:rFonts w:cstheme="minorHAnsi"/>
          <w:color w:val="0E0E0E"/>
          <w:spacing w:val="6"/>
          <w:szCs w:val="20"/>
        </w:rPr>
        <w:t xml:space="preserve"> </w:t>
      </w:r>
      <w:r w:rsidRPr="007060E0">
        <w:rPr>
          <w:rFonts w:cstheme="minorHAnsi"/>
          <w:color w:val="0E0E0E"/>
          <w:szCs w:val="20"/>
        </w:rPr>
        <w:t>hair,</w:t>
      </w:r>
      <w:r w:rsidRPr="007060E0">
        <w:rPr>
          <w:rFonts w:cstheme="minorHAnsi"/>
          <w:color w:val="0E0E0E"/>
          <w:spacing w:val="-1"/>
          <w:szCs w:val="20"/>
        </w:rPr>
        <w:t xml:space="preserve"> </w:t>
      </w:r>
      <w:r w:rsidRPr="007060E0">
        <w:rPr>
          <w:rFonts w:cstheme="minorHAnsi"/>
          <w:color w:val="0E0E0E"/>
          <w:szCs w:val="20"/>
        </w:rPr>
        <w:t>et</w:t>
      </w:r>
      <w:r w:rsidRPr="007060E0">
        <w:rPr>
          <w:rFonts w:cstheme="minorHAnsi"/>
          <w:color w:val="0E0E0E"/>
          <w:spacing w:val="-1"/>
          <w:szCs w:val="20"/>
        </w:rPr>
        <w:t>c</w:t>
      </w:r>
      <w:r w:rsidRPr="007060E0">
        <w:rPr>
          <w:rFonts w:cstheme="minorHAnsi"/>
          <w:color w:val="232323"/>
          <w:szCs w:val="20"/>
        </w:rPr>
        <w:t>.</w:t>
      </w:r>
      <w:r w:rsidRPr="007060E0">
        <w:rPr>
          <w:rFonts w:cstheme="minorHAnsi"/>
          <w:color w:val="0E0E0E"/>
          <w:szCs w:val="20"/>
        </w:rPr>
        <w:t>)</w:t>
      </w:r>
    </w:p>
    <w:p w14:paraId="1F795150"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Using</w:t>
      </w:r>
      <w:r w:rsidRPr="007060E0">
        <w:rPr>
          <w:rFonts w:cstheme="minorHAnsi"/>
          <w:color w:val="0E0E0E"/>
          <w:spacing w:val="9"/>
          <w:szCs w:val="20"/>
        </w:rPr>
        <w:t xml:space="preserve"> </w:t>
      </w:r>
      <w:r w:rsidRPr="007060E0">
        <w:rPr>
          <w:rFonts w:cstheme="minorHAnsi"/>
          <w:color w:val="0E0E0E"/>
          <w:szCs w:val="20"/>
        </w:rPr>
        <w:t>other</w:t>
      </w:r>
      <w:r w:rsidRPr="007060E0">
        <w:rPr>
          <w:rFonts w:cstheme="minorHAnsi"/>
          <w:color w:val="0E0E0E"/>
          <w:spacing w:val="7"/>
          <w:szCs w:val="20"/>
        </w:rPr>
        <w:t xml:space="preserve"> </w:t>
      </w:r>
      <w:r w:rsidRPr="007060E0">
        <w:rPr>
          <w:rFonts w:cstheme="minorHAnsi"/>
          <w:color w:val="0E0E0E"/>
          <w:szCs w:val="20"/>
        </w:rPr>
        <w:t>than</w:t>
      </w:r>
      <w:r w:rsidRPr="007060E0">
        <w:rPr>
          <w:rFonts w:cstheme="minorHAnsi"/>
          <w:color w:val="0E0E0E"/>
          <w:spacing w:val="5"/>
          <w:szCs w:val="20"/>
        </w:rPr>
        <w:t xml:space="preserve"> </w:t>
      </w:r>
      <w:r w:rsidRPr="007060E0">
        <w:rPr>
          <w:rFonts w:cstheme="minorHAnsi"/>
          <w:color w:val="0E0E0E"/>
          <w:szCs w:val="20"/>
        </w:rPr>
        <w:t>the</w:t>
      </w:r>
      <w:r w:rsidRPr="007060E0">
        <w:rPr>
          <w:rFonts w:cstheme="minorHAnsi"/>
          <w:color w:val="0E0E0E"/>
          <w:spacing w:val="12"/>
          <w:szCs w:val="20"/>
        </w:rPr>
        <w:t xml:space="preserve"> </w:t>
      </w:r>
      <w:r w:rsidRPr="007060E0">
        <w:rPr>
          <w:rFonts w:cstheme="minorHAnsi"/>
          <w:color w:val="0E0E0E"/>
          <w:szCs w:val="20"/>
        </w:rPr>
        <w:t>student's regularly</w:t>
      </w:r>
      <w:r w:rsidRPr="007060E0">
        <w:rPr>
          <w:rFonts w:cstheme="minorHAnsi"/>
          <w:color w:val="0E0E0E"/>
          <w:spacing w:val="2"/>
          <w:szCs w:val="20"/>
        </w:rPr>
        <w:t xml:space="preserve"> </w:t>
      </w:r>
      <w:r w:rsidRPr="007060E0">
        <w:rPr>
          <w:rFonts w:cstheme="minorHAnsi"/>
          <w:color w:val="0E0E0E"/>
          <w:szCs w:val="20"/>
        </w:rPr>
        <w:t>designated</w:t>
      </w:r>
      <w:r w:rsidRPr="007060E0">
        <w:rPr>
          <w:rFonts w:cstheme="minorHAnsi"/>
          <w:color w:val="0E0E0E"/>
          <w:spacing w:val="13"/>
          <w:szCs w:val="20"/>
        </w:rPr>
        <w:t xml:space="preserve"> </w:t>
      </w:r>
      <w:r w:rsidRPr="007060E0">
        <w:rPr>
          <w:rFonts w:cstheme="minorHAnsi"/>
          <w:color w:val="0E0E0E"/>
          <w:szCs w:val="20"/>
        </w:rPr>
        <w:t>bus stop</w:t>
      </w:r>
      <w:r w:rsidRPr="007060E0">
        <w:rPr>
          <w:rFonts w:cstheme="minorHAnsi"/>
          <w:color w:val="0E0E0E"/>
          <w:spacing w:val="5"/>
          <w:szCs w:val="20"/>
        </w:rPr>
        <w:t xml:space="preserve"> </w:t>
      </w:r>
      <w:r w:rsidRPr="007060E0">
        <w:rPr>
          <w:rFonts w:cstheme="minorHAnsi"/>
          <w:color w:val="0E0E0E"/>
          <w:szCs w:val="20"/>
        </w:rPr>
        <w:t>without</w:t>
      </w:r>
      <w:r w:rsidRPr="007060E0">
        <w:rPr>
          <w:rFonts w:cstheme="minorHAnsi"/>
          <w:color w:val="0E0E0E"/>
          <w:spacing w:val="12"/>
          <w:szCs w:val="20"/>
        </w:rPr>
        <w:t xml:space="preserve"> </w:t>
      </w:r>
      <w:r w:rsidRPr="007060E0">
        <w:rPr>
          <w:rFonts w:cstheme="minorHAnsi"/>
          <w:color w:val="0E0E0E"/>
          <w:szCs w:val="20"/>
        </w:rPr>
        <w:t>a</w:t>
      </w:r>
      <w:r w:rsidRPr="007060E0">
        <w:rPr>
          <w:rFonts w:cstheme="minorHAnsi"/>
          <w:color w:val="0E0E0E"/>
          <w:spacing w:val="5"/>
          <w:szCs w:val="20"/>
        </w:rPr>
        <w:t xml:space="preserve"> </w:t>
      </w:r>
      <w:r w:rsidRPr="007060E0">
        <w:rPr>
          <w:rFonts w:cstheme="minorHAnsi"/>
          <w:color w:val="0E0E0E"/>
          <w:szCs w:val="20"/>
        </w:rPr>
        <w:t>val</w:t>
      </w:r>
      <w:r w:rsidRPr="007060E0">
        <w:rPr>
          <w:rFonts w:cstheme="minorHAnsi"/>
          <w:color w:val="232323"/>
          <w:szCs w:val="20"/>
        </w:rPr>
        <w:t>i</w:t>
      </w:r>
      <w:r w:rsidRPr="007060E0">
        <w:rPr>
          <w:rFonts w:cstheme="minorHAnsi"/>
          <w:color w:val="0E0E0E"/>
          <w:szCs w:val="20"/>
        </w:rPr>
        <w:t>d</w:t>
      </w:r>
      <w:r w:rsidRPr="007060E0">
        <w:rPr>
          <w:rFonts w:cstheme="minorHAnsi"/>
          <w:color w:val="0E0E0E"/>
          <w:spacing w:val="3"/>
          <w:szCs w:val="20"/>
        </w:rPr>
        <w:t xml:space="preserve"> </w:t>
      </w:r>
      <w:r w:rsidRPr="007060E0">
        <w:rPr>
          <w:rFonts w:cstheme="minorHAnsi"/>
          <w:color w:val="0E0E0E"/>
          <w:szCs w:val="20"/>
        </w:rPr>
        <w:t>bus pass</w:t>
      </w:r>
      <w:r w:rsidRPr="007060E0">
        <w:rPr>
          <w:rFonts w:cstheme="minorHAnsi"/>
          <w:color w:val="232323"/>
          <w:szCs w:val="20"/>
        </w:rPr>
        <w:t>.</w:t>
      </w:r>
    </w:p>
    <w:p w14:paraId="0C313119"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Unauthorized</w:t>
      </w:r>
      <w:r w:rsidRPr="007060E0">
        <w:rPr>
          <w:rFonts w:cstheme="minorHAnsi"/>
          <w:color w:val="0E0E0E"/>
          <w:spacing w:val="14"/>
          <w:szCs w:val="20"/>
        </w:rPr>
        <w:t xml:space="preserve"> </w:t>
      </w:r>
      <w:r w:rsidRPr="007060E0">
        <w:rPr>
          <w:rFonts w:cstheme="minorHAnsi"/>
          <w:color w:val="0E0E0E"/>
          <w:szCs w:val="20"/>
        </w:rPr>
        <w:t>exits</w:t>
      </w:r>
      <w:r w:rsidRPr="007060E0">
        <w:rPr>
          <w:rFonts w:cstheme="minorHAnsi"/>
          <w:color w:val="0E0E0E"/>
          <w:spacing w:val="8"/>
          <w:szCs w:val="20"/>
        </w:rPr>
        <w:t xml:space="preserve"> </w:t>
      </w:r>
      <w:r w:rsidRPr="007060E0">
        <w:rPr>
          <w:rFonts w:cstheme="minorHAnsi"/>
          <w:color w:val="0E0E0E"/>
          <w:szCs w:val="20"/>
        </w:rPr>
        <w:t>(from</w:t>
      </w:r>
      <w:r w:rsidRPr="007060E0">
        <w:rPr>
          <w:rFonts w:cstheme="minorHAnsi"/>
          <w:color w:val="0E0E0E"/>
          <w:spacing w:val="-1"/>
          <w:szCs w:val="20"/>
        </w:rPr>
        <w:t xml:space="preserve"> </w:t>
      </w:r>
      <w:r w:rsidRPr="007060E0">
        <w:rPr>
          <w:rFonts w:cstheme="minorHAnsi"/>
          <w:color w:val="0E0E0E"/>
          <w:szCs w:val="20"/>
        </w:rPr>
        <w:t>emergency</w:t>
      </w:r>
      <w:r w:rsidRPr="007060E0">
        <w:rPr>
          <w:rFonts w:cstheme="minorHAnsi"/>
          <w:color w:val="0E0E0E"/>
          <w:spacing w:val="2"/>
          <w:szCs w:val="20"/>
        </w:rPr>
        <w:t xml:space="preserve"> </w:t>
      </w:r>
      <w:r w:rsidRPr="007060E0">
        <w:rPr>
          <w:rFonts w:cstheme="minorHAnsi"/>
          <w:color w:val="0E0E0E"/>
          <w:szCs w:val="20"/>
        </w:rPr>
        <w:t>doors,</w:t>
      </w:r>
      <w:r w:rsidRPr="007060E0">
        <w:rPr>
          <w:rFonts w:cstheme="minorHAnsi"/>
          <w:color w:val="0E0E0E"/>
          <w:spacing w:val="14"/>
          <w:szCs w:val="20"/>
        </w:rPr>
        <w:t xml:space="preserve"> </w:t>
      </w:r>
      <w:r w:rsidRPr="007060E0">
        <w:rPr>
          <w:rFonts w:cstheme="minorHAnsi"/>
          <w:color w:val="0E0E0E"/>
          <w:szCs w:val="20"/>
        </w:rPr>
        <w:t>and windows)</w:t>
      </w:r>
      <w:r w:rsidRPr="007060E0">
        <w:rPr>
          <w:rFonts w:cstheme="minorHAnsi"/>
          <w:color w:val="232323"/>
          <w:szCs w:val="20"/>
        </w:rPr>
        <w:t>.</w:t>
      </w:r>
    </w:p>
    <w:p w14:paraId="5635470D"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Riding</w:t>
      </w:r>
      <w:r w:rsidRPr="007060E0">
        <w:rPr>
          <w:rFonts w:cstheme="minorHAnsi"/>
          <w:color w:val="0E0E0E"/>
          <w:spacing w:val="17"/>
          <w:szCs w:val="20"/>
        </w:rPr>
        <w:t xml:space="preserve"> </w:t>
      </w:r>
      <w:r w:rsidRPr="007060E0">
        <w:rPr>
          <w:rFonts w:cstheme="minorHAnsi"/>
          <w:color w:val="0E0E0E"/>
          <w:szCs w:val="20"/>
        </w:rPr>
        <w:t>bus</w:t>
      </w:r>
      <w:r w:rsidRPr="007060E0">
        <w:rPr>
          <w:rFonts w:cstheme="minorHAnsi"/>
          <w:color w:val="0E0E0E"/>
          <w:spacing w:val="7"/>
          <w:szCs w:val="20"/>
        </w:rPr>
        <w:t xml:space="preserve"> </w:t>
      </w:r>
      <w:r w:rsidRPr="007060E0">
        <w:rPr>
          <w:rFonts w:cstheme="minorHAnsi"/>
          <w:color w:val="0E0E0E"/>
          <w:szCs w:val="20"/>
        </w:rPr>
        <w:t>after</w:t>
      </w:r>
      <w:r w:rsidRPr="007060E0">
        <w:rPr>
          <w:rFonts w:cstheme="minorHAnsi"/>
          <w:color w:val="0E0E0E"/>
          <w:spacing w:val="1"/>
          <w:szCs w:val="20"/>
        </w:rPr>
        <w:t xml:space="preserve"> </w:t>
      </w:r>
      <w:r w:rsidRPr="007060E0">
        <w:rPr>
          <w:rFonts w:cstheme="minorHAnsi"/>
          <w:color w:val="0E0E0E"/>
          <w:szCs w:val="20"/>
        </w:rPr>
        <w:t>transportation</w:t>
      </w:r>
      <w:r w:rsidRPr="007060E0">
        <w:rPr>
          <w:rFonts w:cstheme="minorHAnsi"/>
          <w:color w:val="0E0E0E"/>
          <w:spacing w:val="6"/>
          <w:szCs w:val="20"/>
        </w:rPr>
        <w:t xml:space="preserve"> </w:t>
      </w:r>
      <w:r w:rsidRPr="007060E0">
        <w:rPr>
          <w:rFonts w:cstheme="minorHAnsi"/>
          <w:color w:val="0E0E0E"/>
          <w:szCs w:val="20"/>
        </w:rPr>
        <w:t>has</w:t>
      </w:r>
      <w:r w:rsidRPr="007060E0">
        <w:rPr>
          <w:rFonts w:cstheme="minorHAnsi"/>
          <w:color w:val="0E0E0E"/>
          <w:spacing w:val="11"/>
          <w:szCs w:val="20"/>
        </w:rPr>
        <w:t xml:space="preserve"> </w:t>
      </w:r>
      <w:r w:rsidRPr="007060E0">
        <w:rPr>
          <w:rFonts w:cstheme="minorHAnsi"/>
          <w:color w:val="0E0E0E"/>
          <w:szCs w:val="20"/>
        </w:rPr>
        <w:t>been</w:t>
      </w:r>
      <w:r w:rsidRPr="007060E0">
        <w:rPr>
          <w:rFonts w:cstheme="minorHAnsi"/>
          <w:color w:val="000000"/>
          <w:szCs w:val="20"/>
        </w:rPr>
        <w:t xml:space="preserve"> </w:t>
      </w:r>
      <w:r w:rsidRPr="007060E0">
        <w:rPr>
          <w:rFonts w:cstheme="minorHAnsi"/>
          <w:color w:val="0E0E0E"/>
          <w:szCs w:val="20"/>
        </w:rPr>
        <w:t>suspended.</w:t>
      </w:r>
    </w:p>
    <w:p w14:paraId="54F395B0"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Unauthorized</w:t>
      </w:r>
      <w:r w:rsidRPr="007060E0">
        <w:rPr>
          <w:rFonts w:cstheme="minorHAnsi"/>
          <w:color w:val="0E0E0E"/>
          <w:spacing w:val="10"/>
          <w:szCs w:val="20"/>
        </w:rPr>
        <w:t xml:space="preserve"> </w:t>
      </w:r>
      <w:r w:rsidRPr="007060E0">
        <w:rPr>
          <w:rFonts w:cstheme="minorHAnsi"/>
          <w:color w:val="0E0E0E"/>
          <w:szCs w:val="20"/>
        </w:rPr>
        <w:t>opening,</w:t>
      </w:r>
      <w:r w:rsidRPr="007060E0">
        <w:rPr>
          <w:rFonts w:cstheme="minorHAnsi"/>
          <w:color w:val="0E0E0E"/>
          <w:spacing w:val="4"/>
          <w:szCs w:val="20"/>
        </w:rPr>
        <w:t xml:space="preserve"> </w:t>
      </w:r>
      <w:r w:rsidRPr="007060E0">
        <w:rPr>
          <w:rFonts w:cstheme="minorHAnsi"/>
          <w:color w:val="0E0E0E"/>
          <w:szCs w:val="20"/>
        </w:rPr>
        <w:t>closing,</w:t>
      </w:r>
      <w:r w:rsidRPr="007060E0">
        <w:rPr>
          <w:rFonts w:cstheme="minorHAnsi"/>
          <w:color w:val="0E0E0E"/>
          <w:spacing w:val="6"/>
          <w:szCs w:val="20"/>
        </w:rPr>
        <w:t xml:space="preserve"> </w:t>
      </w:r>
      <w:r w:rsidRPr="007060E0">
        <w:rPr>
          <w:rFonts w:cstheme="minorHAnsi"/>
          <w:color w:val="0E0E0E"/>
          <w:szCs w:val="20"/>
        </w:rPr>
        <w:t>or</w:t>
      </w:r>
      <w:r w:rsidRPr="007060E0">
        <w:rPr>
          <w:rFonts w:cstheme="minorHAnsi"/>
          <w:color w:val="0E0E0E"/>
          <w:spacing w:val="7"/>
          <w:szCs w:val="20"/>
        </w:rPr>
        <w:t xml:space="preserve"> </w:t>
      </w:r>
      <w:r w:rsidRPr="007060E0">
        <w:rPr>
          <w:rFonts w:cstheme="minorHAnsi"/>
          <w:color w:val="0E0E0E"/>
          <w:szCs w:val="20"/>
        </w:rPr>
        <w:t>tampering</w:t>
      </w:r>
      <w:r w:rsidRPr="007060E0">
        <w:rPr>
          <w:rFonts w:cstheme="minorHAnsi"/>
          <w:color w:val="0E0E0E"/>
          <w:spacing w:val="10"/>
          <w:szCs w:val="20"/>
        </w:rPr>
        <w:t xml:space="preserve"> </w:t>
      </w:r>
      <w:r w:rsidRPr="007060E0">
        <w:rPr>
          <w:rFonts w:cstheme="minorHAnsi"/>
          <w:color w:val="0E0E0E"/>
          <w:szCs w:val="20"/>
        </w:rPr>
        <w:t>of</w:t>
      </w:r>
      <w:r w:rsidRPr="007060E0">
        <w:rPr>
          <w:rFonts w:cstheme="minorHAnsi"/>
          <w:color w:val="0E0E0E"/>
          <w:spacing w:val="7"/>
          <w:szCs w:val="20"/>
        </w:rPr>
        <w:t xml:space="preserve"> </w:t>
      </w:r>
      <w:r w:rsidRPr="007060E0">
        <w:rPr>
          <w:rFonts w:cstheme="minorHAnsi"/>
          <w:color w:val="0E0E0E"/>
          <w:szCs w:val="20"/>
        </w:rPr>
        <w:t>any kind</w:t>
      </w:r>
      <w:r w:rsidRPr="007060E0">
        <w:rPr>
          <w:rFonts w:cstheme="minorHAnsi"/>
          <w:color w:val="0E0E0E"/>
          <w:spacing w:val="8"/>
          <w:szCs w:val="20"/>
        </w:rPr>
        <w:t xml:space="preserve"> </w:t>
      </w:r>
      <w:r w:rsidRPr="007060E0">
        <w:rPr>
          <w:rFonts w:cstheme="minorHAnsi"/>
          <w:color w:val="0E0E0E"/>
          <w:szCs w:val="20"/>
        </w:rPr>
        <w:t>with</w:t>
      </w:r>
      <w:r w:rsidRPr="007060E0">
        <w:rPr>
          <w:rFonts w:cstheme="minorHAnsi"/>
          <w:color w:val="0E0E0E"/>
          <w:spacing w:val="8"/>
          <w:szCs w:val="20"/>
        </w:rPr>
        <w:t xml:space="preserve"> </w:t>
      </w:r>
      <w:r w:rsidRPr="007060E0">
        <w:rPr>
          <w:rFonts w:cstheme="minorHAnsi"/>
          <w:color w:val="0E0E0E"/>
          <w:szCs w:val="20"/>
        </w:rPr>
        <w:t>bus</w:t>
      </w:r>
      <w:r w:rsidRPr="007060E0">
        <w:rPr>
          <w:rFonts w:cstheme="minorHAnsi"/>
          <w:color w:val="0E0E0E"/>
          <w:spacing w:val="7"/>
          <w:szCs w:val="20"/>
        </w:rPr>
        <w:t xml:space="preserve"> </w:t>
      </w:r>
      <w:r w:rsidRPr="007060E0">
        <w:rPr>
          <w:rFonts w:cstheme="minorHAnsi"/>
          <w:color w:val="0E0E0E"/>
          <w:szCs w:val="20"/>
        </w:rPr>
        <w:t>doors,</w:t>
      </w:r>
      <w:r w:rsidRPr="007060E0">
        <w:rPr>
          <w:rFonts w:cstheme="minorHAnsi"/>
          <w:color w:val="0E0E0E"/>
          <w:spacing w:val="3"/>
          <w:szCs w:val="20"/>
        </w:rPr>
        <w:t xml:space="preserve"> </w:t>
      </w:r>
      <w:r w:rsidRPr="007060E0">
        <w:rPr>
          <w:rFonts w:cstheme="minorHAnsi"/>
          <w:color w:val="0E0E0E"/>
          <w:szCs w:val="20"/>
        </w:rPr>
        <w:t>windows,</w:t>
      </w:r>
      <w:r w:rsidRPr="007060E0">
        <w:rPr>
          <w:rFonts w:cstheme="minorHAnsi"/>
          <w:color w:val="0E0E0E"/>
          <w:spacing w:val="2"/>
          <w:szCs w:val="20"/>
        </w:rPr>
        <w:t xml:space="preserve"> </w:t>
      </w:r>
      <w:r w:rsidRPr="007060E0">
        <w:rPr>
          <w:rFonts w:cstheme="minorHAnsi"/>
          <w:color w:val="0E0E0E"/>
          <w:szCs w:val="20"/>
        </w:rPr>
        <w:t>emergency</w:t>
      </w:r>
      <w:r w:rsidRPr="007060E0">
        <w:rPr>
          <w:rFonts w:cstheme="minorHAnsi"/>
          <w:color w:val="0E0E0E"/>
          <w:spacing w:val="5"/>
          <w:szCs w:val="20"/>
        </w:rPr>
        <w:t xml:space="preserve"> </w:t>
      </w:r>
      <w:r w:rsidRPr="007060E0">
        <w:rPr>
          <w:rFonts w:cstheme="minorHAnsi"/>
          <w:color w:val="0E0E0E"/>
          <w:szCs w:val="20"/>
        </w:rPr>
        <w:t>exits</w:t>
      </w:r>
      <w:r w:rsidRPr="007060E0">
        <w:rPr>
          <w:rFonts w:cstheme="minorHAnsi"/>
          <w:color w:val="0E0E0E"/>
          <w:spacing w:val="8"/>
          <w:szCs w:val="20"/>
        </w:rPr>
        <w:t xml:space="preserve"> </w:t>
      </w:r>
      <w:r w:rsidRPr="007060E0">
        <w:rPr>
          <w:rFonts w:cstheme="minorHAnsi"/>
          <w:color w:val="0E0E0E"/>
          <w:szCs w:val="20"/>
        </w:rPr>
        <w:t>or other</w:t>
      </w:r>
      <w:r w:rsidRPr="007060E0">
        <w:rPr>
          <w:rFonts w:cstheme="minorHAnsi"/>
          <w:color w:val="0E0E0E"/>
          <w:spacing w:val="7"/>
          <w:szCs w:val="20"/>
        </w:rPr>
        <w:t xml:space="preserve"> </w:t>
      </w:r>
      <w:r w:rsidRPr="007060E0">
        <w:rPr>
          <w:rFonts w:cstheme="minorHAnsi"/>
          <w:color w:val="0E0E0E"/>
          <w:szCs w:val="20"/>
        </w:rPr>
        <w:t>equipment.</w:t>
      </w:r>
    </w:p>
    <w:p w14:paraId="1FC26438"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00000"/>
          <w:szCs w:val="20"/>
        </w:rPr>
      </w:pPr>
      <w:r w:rsidRPr="007060E0">
        <w:rPr>
          <w:rFonts w:cstheme="minorHAnsi"/>
          <w:color w:val="0E0E0E"/>
          <w:szCs w:val="20"/>
        </w:rPr>
        <w:t>Disrespect</w:t>
      </w:r>
      <w:r w:rsidRPr="007060E0">
        <w:rPr>
          <w:rFonts w:cstheme="minorHAnsi"/>
          <w:color w:val="0E0E0E"/>
          <w:spacing w:val="6"/>
          <w:szCs w:val="20"/>
        </w:rPr>
        <w:t xml:space="preserve"> and/or failure </w:t>
      </w:r>
      <w:r w:rsidRPr="007060E0">
        <w:rPr>
          <w:rFonts w:cstheme="minorHAnsi"/>
          <w:color w:val="0E0E0E"/>
          <w:szCs w:val="20"/>
        </w:rPr>
        <w:t>to</w:t>
      </w:r>
      <w:r w:rsidRPr="007060E0">
        <w:rPr>
          <w:rFonts w:cstheme="minorHAnsi"/>
          <w:color w:val="0E0E0E"/>
          <w:spacing w:val="7"/>
          <w:szCs w:val="20"/>
        </w:rPr>
        <w:t xml:space="preserve"> obey </w:t>
      </w:r>
      <w:r w:rsidRPr="007060E0">
        <w:rPr>
          <w:rFonts w:cstheme="minorHAnsi"/>
          <w:color w:val="0E0E0E"/>
          <w:szCs w:val="20"/>
        </w:rPr>
        <w:t>the</w:t>
      </w:r>
      <w:r w:rsidRPr="007060E0">
        <w:rPr>
          <w:rFonts w:cstheme="minorHAnsi"/>
          <w:color w:val="0E0E0E"/>
          <w:spacing w:val="8"/>
          <w:szCs w:val="20"/>
        </w:rPr>
        <w:t xml:space="preserve"> </w:t>
      </w:r>
      <w:r w:rsidRPr="007060E0">
        <w:rPr>
          <w:rFonts w:cstheme="minorHAnsi"/>
          <w:color w:val="0E0E0E"/>
          <w:szCs w:val="20"/>
        </w:rPr>
        <w:t>bus</w:t>
      </w:r>
      <w:r w:rsidRPr="007060E0">
        <w:rPr>
          <w:rFonts w:cstheme="minorHAnsi"/>
          <w:color w:val="0E0E0E"/>
          <w:spacing w:val="3"/>
          <w:szCs w:val="20"/>
        </w:rPr>
        <w:t xml:space="preserve"> </w:t>
      </w:r>
      <w:r w:rsidRPr="007060E0">
        <w:rPr>
          <w:rFonts w:cstheme="minorHAnsi"/>
          <w:color w:val="0E0E0E"/>
          <w:szCs w:val="20"/>
        </w:rPr>
        <w:t>driver.</w:t>
      </w:r>
    </w:p>
    <w:p w14:paraId="7F8B85AB"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Giving</w:t>
      </w:r>
      <w:r w:rsidRPr="007060E0">
        <w:rPr>
          <w:rFonts w:cstheme="minorHAnsi"/>
          <w:color w:val="0E0E0E"/>
          <w:spacing w:val="14"/>
          <w:szCs w:val="20"/>
        </w:rPr>
        <w:t xml:space="preserve"> </w:t>
      </w:r>
      <w:r w:rsidRPr="007060E0">
        <w:rPr>
          <w:rFonts w:cstheme="minorHAnsi"/>
          <w:color w:val="0E0E0E"/>
          <w:szCs w:val="20"/>
        </w:rPr>
        <w:t>improper</w:t>
      </w:r>
      <w:r w:rsidRPr="007060E0">
        <w:rPr>
          <w:rFonts w:cstheme="minorHAnsi"/>
          <w:color w:val="0E0E0E"/>
          <w:spacing w:val="2"/>
          <w:szCs w:val="20"/>
        </w:rPr>
        <w:t xml:space="preserve"> </w:t>
      </w:r>
      <w:r w:rsidRPr="007060E0">
        <w:rPr>
          <w:rFonts w:cstheme="minorHAnsi"/>
          <w:color w:val="0E0E0E"/>
          <w:szCs w:val="20"/>
        </w:rPr>
        <w:t>identification</w:t>
      </w:r>
      <w:r w:rsidRPr="007060E0">
        <w:rPr>
          <w:rFonts w:cstheme="minorHAnsi"/>
          <w:color w:val="0E0E0E"/>
          <w:spacing w:val="7"/>
          <w:szCs w:val="20"/>
        </w:rPr>
        <w:t xml:space="preserve"> </w:t>
      </w:r>
      <w:r w:rsidRPr="007060E0">
        <w:rPr>
          <w:rFonts w:cstheme="minorHAnsi"/>
          <w:color w:val="0E0E0E"/>
          <w:szCs w:val="20"/>
        </w:rPr>
        <w:t>or</w:t>
      </w:r>
      <w:r w:rsidRPr="007060E0">
        <w:rPr>
          <w:rFonts w:cstheme="minorHAnsi"/>
          <w:color w:val="0E0E0E"/>
          <w:spacing w:val="-1"/>
          <w:szCs w:val="20"/>
        </w:rPr>
        <w:t xml:space="preserve"> </w:t>
      </w:r>
      <w:r w:rsidRPr="007060E0">
        <w:rPr>
          <w:rFonts w:cstheme="minorHAnsi"/>
          <w:color w:val="0E0E0E"/>
          <w:szCs w:val="20"/>
        </w:rPr>
        <w:t>failure</w:t>
      </w:r>
      <w:r w:rsidRPr="007060E0">
        <w:rPr>
          <w:rFonts w:cstheme="minorHAnsi"/>
          <w:color w:val="0E0E0E"/>
          <w:spacing w:val="11"/>
          <w:szCs w:val="20"/>
        </w:rPr>
        <w:t xml:space="preserve"> </w:t>
      </w:r>
      <w:r w:rsidRPr="007060E0">
        <w:rPr>
          <w:rFonts w:cstheme="minorHAnsi"/>
          <w:color w:val="0E0E0E"/>
          <w:szCs w:val="20"/>
        </w:rPr>
        <w:t>to identify self with current school issued ID,</w:t>
      </w:r>
      <w:r w:rsidRPr="007060E0">
        <w:rPr>
          <w:rFonts w:cstheme="minorHAnsi"/>
          <w:color w:val="0E0E0E"/>
          <w:spacing w:val="4"/>
          <w:szCs w:val="20"/>
        </w:rPr>
        <w:t xml:space="preserve"> </w:t>
      </w:r>
      <w:r w:rsidRPr="007060E0">
        <w:rPr>
          <w:rFonts w:cstheme="minorHAnsi"/>
          <w:color w:val="0E0E0E"/>
          <w:szCs w:val="20"/>
        </w:rPr>
        <w:t>when</w:t>
      </w:r>
      <w:r w:rsidRPr="007060E0">
        <w:rPr>
          <w:rFonts w:cstheme="minorHAnsi"/>
          <w:color w:val="0E0E0E"/>
          <w:spacing w:val="3"/>
          <w:szCs w:val="20"/>
        </w:rPr>
        <w:t xml:space="preserve"> </w:t>
      </w:r>
      <w:r w:rsidRPr="007060E0">
        <w:rPr>
          <w:rFonts w:cstheme="minorHAnsi"/>
          <w:color w:val="0E0E0E"/>
          <w:szCs w:val="20"/>
        </w:rPr>
        <w:t>requested</w:t>
      </w:r>
      <w:r w:rsidRPr="007060E0">
        <w:rPr>
          <w:rFonts w:cstheme="minorHAnsi"/>
          <w:color w:val="0E0E0E"/>
          <w:spacing w:val="8"/>
          <w:szCs w:val="20"/>
        </w:rPr>
        <w:t xml:space="preserve"> </w:t>
      </w:r>
      <w:r w:rsidRPr="007060E0">
        <w:rPr>
          <w:rFonts w:cstheme="minorHAnsi"/>
          <w:color w:val="0E0E0E"/>
          <w:szCs w:val="20"/>
        </w:rPr>
        <w:t>by</w:t>
      </w:r>
      <w:r w:rsidRPr="007060E0">
        <w:rPr>
          <w:rFonts w:cstheme="minorHAnsi"/>
          <w:color w:val="0E0E0E"/>
          <w:spacing w:val="4"/>
          <w:szCs w:val="20"/>
        </w:rPr>
        <w:t xml:space="preserve"> </w:t>
      </w:r>
      <w:r w:rsidRPr="007060E0">
        <w:rPr>
          <w:rFonts w:cstheme="minorHAnsi"/>
          <w:color w:val="0E0E0E"/>
          <w:szCs w:val="20"/>
        </w:rPr>
        <w:t>driver.</w:t>
      </w:r>
    </w:p>
    <w:p w14:paraId="2693DC58"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Tampering</w:t>
      </w:r>
      <w:r w:rsidRPr="007060E0">
        <w:rPr>
          <w:rFonts w:cstheme="minorHAnsi"/>
          <w:color w:val="0E0E0E"/>
          <w:spacing w:val="-6"/>
          <w:szCs w:val="20"/>
        </w:rPr>
        <w:t xml:space="preserve"> </w:t>
      </w:r>
      <w:r w:rsidRPr="007060E0">
        <w:rPr>
          <w:rFonts w:cstheme="minorHAnsi"/>
          <w:color w:val="0E0E0E"/>
          <w:szCs w:val="20"/>
        </w:rPr>
        <w:t>with</w:t>
      </w:r>
      <w:r w:rsidRPr="007060E0">
        <w:rPr>
          <w:rFonts w:cstheme="minorHAnsi"/>
          <w:color w:val="0E0E0E"/>
          <w:spacing w:val="8"/>
          <w:szCs w:val="20"/>
        </w:rPr>
        <w:t xml:space="preserve"> </w:t>
      </w:r>
      <w:r w:rsidRPr="007060E0">
        <w:rPr>
          <w:rFonts w:cstheme="minorHAnsi"/>
          <w:color w:val="0E0E0E"/>
          <w:szCs w:val="20"/>
        </w:rPr>
        <w:t>radio</w:t>
      </w:r>
      <w:r w:rsidRPr="007060E0">
        <w:rPr>
          <w:rFonts w:cstheme="minorHAnsi"/>
          <w:color w:val="0E0E0E"/>
          <w:spacing w:val="3"/>
          <w:szCs w:val="20"/>
        </w:rPr>
        <w:t xml:space="preserve"> </w:t>
      </w:r>
      <w:r w:rsidRPr="007060E0">
        <w:rPr>
          <w:rFonts w:cstheme="minorHAnsi"/>
          <w:color w:val="0E0E0E"/>
          <w:szCs w:val="20"/>
        </w:rPr>
        <w:t>or</w:t>
      </w:r>
      <w:r w:rsidRPr="007060E0">
        <w:rPr>
          <w:rFonts w:cstheme="minorHAnsi"/>
          <w:color w:val="0E0E0E"/>
          <w:spacing w:val="7"/>
          <w:szCs w:val="20"/>
        </w:rPr>
        <w:t xml:space="preserve"> </w:t>
      </w:r>
      <w:r w:rsidRPr="007060E0">
        <w:rPr>
          <w:rFonts w:cstheme="minorHAnsi"/>
          <w:color w:val="0E0E0E"/>
          <w:szCs w:val="20"/>
        </w:rPr>
        <w:t>bus</w:t>
      </w:r>
      <w:r w:rsidRPr="007060E0">
        <w:rPr>
          <w:rFonts w:cstheme="minorHAnsi"/>
          <w:color w:val="0E0E0E"/>
          <w:spacing w:val="3"/>
          <w:szCs w:val="20"/>
        </w:rPr>
        <w:t xml:space="preserve"> </w:t>
      </w:r>
      <w:r w:rsidRPr="007060E0">
        <w:rPr>
          <w:rFonts w:cstheme="minorHAnsi"/>
          <w:color w:val="0E0E0E"/>
          <w:szCs w:val="20"/>
        </w:rPr>
        <w:t>controls.</w:t>
      </w:r>
    </w:p>
    <w:p w14:paraId="1178F31D"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Failure</w:t>
      </w:r>
      <w:r w:rsidRPr="007060E0">
        <w:rPr>
          <w:rFonts w:cstheme="minorHAnsi"/>
          <w:color w:val="0E0E0E"/>
          <w:spacing w:val="10"/>
          <w:szCs w:val="20"/>
        </w:rPr>
        <w:t xml:space="preserve"> </w:t>
      </w:r>
      <w:r w:rsidRPr="007060E0">
        <w:rPr>
          <w:rFonts w:cstheme="minorHAnsi"/>
          <w:color w:val="0E0E0E"/>
          <w:szCs w:val="20"/>
        </w:rPr>
        <w:t>to</w:t>
      </w:r>
      <w:r w:rsidRPr="007060E0">
        <w:rPr>
          <w:rFonts w:cstheme="minorHAnsi"/>
          <w:color w:val="0E0E0E"/>
          <w:spacing w:val="7"/>
          <w:szCs w:val="20"/>
        </w:rPr>
        <w:t xml:space="preserve"> </w:t>
      </w:r>
      <w:r w:rsidRPr="007060E0">
        <w:rPr>
          <w:rFonts w:cstheme="minorHAnsi"/>
          <w:color w:val="0E0E0E"/>
          <w:szCs w:val="20"/>
        </w:rPr>
        <w:t>remain</w:t>
      </w:r>
      <w:r w:rsidRPr="007060E0">
        <w:rPr>
          <w:rFonts w:cstheme="minorHAnsi"/>
          <w:color w:val="0E0E0E"/>
          <w:spacing w:val="3"/>
          <w:szCs w:val="20"/>
        </w:rPr>
        <w:t xml:space="preserve"> </w:t>
      </w:r>
      <w:r w:rsidRPr="007060E0">
        <w:rPr>
          <w:rFonts w:cstheme="minorHAnsi"/>
          <w:color w:val="0E0E0E"/>
          <w:szCs w:val="20"/>
        </w:rPr>
        <w:t>quiet</w:t>
      </w:r>
      <w:r w:rsidRPr="007060E0">
        <w:rPr>
          <w:rFonts w:cstheme="minorHAnsi"/>
          <w:color w:val="0E0E0E"/>
          <w:spacing w:val="11"/>
          <w:szCs w:val="20"/>
        </w:rPr>
        <w:t xml:space="preserve"> </w:t>
      </w:r>
      <w:r w:rsidRPr="007060E0">
        <w:rPr>
          <w:rFonts w:cstheme="minorHAnsi"/>
          <w:color w:val="0E0E0E"/>
          <w:szCs w:val="20"/>
        </w:rPr>
        <w:t>at</w:t>
      </w:r>
      <w:r w:rsidRPr="007060E0">
        <w:rPr>
          <w:rFonts w:cstheme="minorHAnsi"/>
          <w:color w:val="0E0E0E"/>
          <w:spacing w:val="7"/>
          <w:szCs w:val="20"/>
        </w:rPr>
        <w:t xml:space="preserve"> </w:t>
      </w:r>
      <w:r w:rsidRPr="007060E0">
        <w:rPr>
          <w:rFonts w:cstheme="minorHAnsi"/>
          <w:color w:val="0E0E0E"/>
          <w:szCs w:val="20"/>
        </w:rPr>
        <w:t>all</w:t>
      </w:r>
      <w:r w:rsidRPr="007060E0">
        <w:rPr>
          <w:rFonts w:cstheme="minorHAnsi"/>
          <w:color w:val="0E0E0E"/>
          <w:spacing w:val="-2"/>
          <w:szCs w:val="20"/>
        </w:rPr>
        <w:t xml:space="preserve"> </w:t>
      </w:r>
      <w:r w:rsidRPr="007060E0">
        <w:rPr>
          <w:rFonts w:cstheme="minorHAnsi"/>
          <w:color w:val="0E0E0E"/>
          <w:szCs w:val="20"/>
        </w:rPr>
        <w:t>railroad</w:t>
      </w:r>
      <w:r w:rsidRPr="007060E0">
        <w:rPr>
          <w:rFonts w:cstheme="minorHAnsi"/>
          <w:color w:val="0E0E0E"/>
          <w:spacing w:val="5"/>
          <w:szCs w:val="20"/>
        </w:rPr>
        <w:t xml:space="preserve"> </w:t>
      </w:r>
      <w:r w:rsidRPr="007060E0">
        <w:rPr>
          <w:rFonts w:cstheme="minorHAnsi"/>
          <w:color w:val="0E0E0E"/>
          <w:szCs w:val="20"/>
        </w:rPr>
        <w:t>crossings.</w:t>
      </w:r>
    </w:p>
    <w:p w14:paraId="68135C86"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Fighting</w:t>
      </w:r>
      <w:r w:rsidRPr="007060E0">
        <w:rPr>
          <w:rFonts w:cstheme="minorHAnsi"/>
          <w:color w:val="0E0E0E"/>
          <w:spacing w:val="6"/>
          <w:szCs w:val="20"/>
        </w:rPr>
        <w:t xml:space="preserve"> </w:t>
      </w:r>
      <w:r w:rsidRPr="007060E0">
        <w:rPr>
          <w:rFonts w:cstheme="minorHAnsi"/>
          <w:color w:val="0E0E0E"/>
          <w:szCs w:val="20"/>
        </w:rPr>
        <w:t>on</w:t>
      </w:r>
      <w:r w:rsidRPr="007060E0">
        <w:rPr>
          <w:rFonts w:cstheme="minorHAnsi"/>
          <w:color w:val="0E0E0E"/>
          <w:spacing w:val="4"/>
          <w:szCs w:val="20"/>
        </w:rPr>
        <w:t xml:space="preserve"> </w:t>
      </w:r>
      <w:r w:rsidRPr="007060E0">
        <w:rPr>
          <w:rFonts w:cstheme="minorHAnsi"/>
          <w:color w:val="0E0E0E"/>
          <w:szCs w:val="20"/>
        </w:rPr>
        <w:t>the</w:t>
      </w:r>
      <w:r w:rsidRPr="007060E0">
        <w:rPr>
          <w:rFonts w:cstheme="minorHAnsi"/>
          <w:color w:val="0E0E0E"/>
          <w:spacing w:val="4"/>
          <w:szCs w:val="20"/>
        </w:rPr>
        <w:t xml:space="preserve"> </w:t>
      </w:r>
      <w:r w:rsidRPr="007060E0">
        <w:rPr>
          <w:rFonts w:cstheme="minorHAnsi"/>
          <w:color w:val="0E0E0E"/>
          <w:szCs w:val="20"/>
        </w:rPr>
        <w:t>bus</w:t>
      </w:r>
      <w:r w:rsidRPr="007060E0">
        <w:rPr>
          <w:rFonts w:cstheme="minorHAnsi"/>
          <w:color w:val="0E0E0E"/>
          <w:spacing w:val="7"/>
          <w:szCs w:val="20"/>
        </w:rPr>
        <w:t xml:space="preserve"> </w:t>
      </w:r>
      <w:r w:rsidRPr="007060E0">
        <w:rPr>
          <w:rFonts w:cstheme="minorHAnsi"/>
          <w:color w:val="0E0E0E"/>
          <w:szCs w:val="20"/>
        </w:rPr>
        <w:t>or</w:t>
      </w:r>
      <w:r w:rsidRPr="007060E0">
        <w:rPr>
          <w:rFonts w:cstheme="minorHAnsi"/>
          <w:color w:val="0E0E0E"/>
          <w:spacing w:val="7"/>
          <w:szCs w:val="20"/>
        </w:rPr>
        <w:t xml:space="preserve"> </w:t>
      </w:r>
      <w:r w:rsidRPr="007060E0">
        <w:rPr>
          <w:rFonts w:cstheme="minorHAnsi"/>
          <w:color w:val="0E0E0E"/>
          <w:szCs w:val="20"/>
        </w:rPr>
        <w:t>at</w:t>
      </w:r>
      <w:r w:rsidRPr="007060E0">
        <w:rPr>
          <w:rFonts w:cstheme="minorHAnsi"/>
          <w:color w:val="0E0E0E"/>
          <w:spacing w:val="4"/>
          <w:szCs w:val="20"/>
        </w:rPr>
        <w:t xml:space="preserve"> </w:t>
      </w:r>
      <w:r w:rsidRPr="007060E0">
        <w:rPr>
          <w:rFonts w:cstheme="minorHAnsi"/>
          <w:color w:val="232323"/>
          <w:szCs w:val="20"/>
        </w:rPr>
        <w:t>t</w:t>
      </w:r>
      <w:r w:rsidRPr="007060E0">
        <w:rPr>
          <w:rFonts w:cstheme="minorHAnsi"/>
          <w:color w:val="0E0E0E"/>
          <w:szCs w:val="20"/>
        </w:rPr>
        <w:t>he</w:t>
      </w:r>
      <w:r w:rsidRPr="007060E0">
        <w:rPr>
          <w:rFonts w:cstheme="minorHAnsi"/>
          <w:color w:val="0E0E0E"/>
          <w:spacing w:val="8"/>
          <w:szCs w:val="20"/>
        </w:rPr>
        <w:t xml:space="preserve"> </w:t>
      </w:r>
      <w:r w:rsidRPr="007060E0">
        <w:rPr>
          <w:rFonts w:cstheme="minorHAnsi"/>
          <w:color w:val="0E0E0E"/>
          <w:szCs w:val="20"/>
        </w:rPr>
        <w:t>bus</w:t>
      </w:r>
      <w:r w:rsidRPr="007060E0">
        <w:rPr>
          <w:rFonts w:cstheme="minorHAnsi"/>
          <w:color w:val="0E0E0E"/>
          <w:spacing w:val="3"/>
          <w:szCs w:val="20"/>
        </w:rPr>
        <w:t xml:space="preserve"> </w:t>
      </w:r>
      <w:r w:rsidRPr="007060E0">
        <w:rPr>
          <w:rFonts w:cstheme="minorHAnsi"/>
          <w:color w:val="0E0E0E"/>
          <w:szCs w:val="20"/>
        </w:rPr>
        <w:t>stop.</w:t>
      </w:r>
    </w:p>
    <w:p w14:paraId="49D17B56"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456220">
        <w:rPr>
          <w:rFonts w:cstheme="minorHAnsi"/>
          <w:color w:val="0E0E0E"/>
          <w:szCs w:val="20"/>
        </w:rPr>
        <w:t>Any</w:t>
      </w:r>
      <w:r w:rsidRPr="003D21FD">
        <w:rPr>
          <w:rFonts w:cstheme="minorHAnsi"/>
          <w:color w:val="0E0E0E"/>
          <w:spacing w:val="2"/>
          <w:szCs w:val="20"/>
        </w:rPr>
        <w:t xml:space="preserve"> </w:t>
      </w:r>
      <w:r w:rsidRPr="003D21FD">
        <w:rPr>
          <w:rFonts w:cstheme="minorHAnsi"/>
          <w:color w:val="0E0E0E"/>
          <w:szCs w:val="20"/>
        </w:rPr>
        <w:t>type</w:t>
      </w:r>
      <w:r w:rsidRPr="003D21FD">
        <w:rPr>
          <w:rFonts w:cstheme="minorHAnsi"/>
          <w:color w:val="0E0E0E"/>
          <w:spacing w:val="5"/>
          <w:szCs w:val="20"/>
        </w:rPr>
        <w:t xml:space="preserve"> </w:t>
      </w:r>
      <w:r w:rsidRPr="003D21FD">
        <w:rPr>
          <w:rFonts w:cstheme="minorHAnsi"/>
          <w:color w:val="0E0E0E"/>
          <w:szCs w:val="20"/>
        </w:rPr>
        <w:t>of</w:t>
      </w:r>
      <w:r w:rsidRPr="003D21FD">
        <w:rPr>
          <w:rFonts w:cstheme="minorHAnsi"/>
          <w:color w:val="0E0E0E"/>
          <w:spacing w:val="3"/>
          <w:szCs w:val="20"/>
        </w:rPr>
        <w:t xml:space="preserve"> </w:t>
      </w:r>
      <w:r w:rsidRPr="007060E0">
        <w:rPr>
          <w:rFonts w:cstheme="minorHAnsi"/>
          <w:color w:val="0E0E0E"/>
          <w:szCs w:val="20"/>
        </w:rPr>
        <w:t>damage</w:t>
      </w:r>
      <w:r w:rsidRPr="007060E0">
        <w:rPr>
          <w:rFonts w:cstheme="minorHAnsi"/>
          <w:color w:val="0E0E0E"/>
          <w:spacing w:val="9"/>
          <w:szCs w:val="20"/>
        </w:rPr>
        <w:t xml:space="preserve"> </w:t>
      </w:r>
      <w:r w:rsidRPr="007060E0">
        <w:rPr>
          <w:rFonts w:cstheme="minorHAnsi"/>
          <w:color w:val="0E0E0E"/>
          <w:szCs w:val="20"/>
        </w:rPr>
        <w:t>or</w:t>
      </w:r>
      <w:r w:rsidRPr="007060E0">
        <w:rPr>
          <w:rFonts w:cstheme="minorHAnsi"/>
          <w:color w:val="0E0E0E"/>
          <w:spacing w:val="-1"/>
          <w:szCs w:val="20"/>
        </w:rPr>
        <w:t xml:space="preserve"> </w:t>
      </w:r>
      <w:r w:rsidRPr="007060E0">
        <w:rPr>
          <w:rFonts w:cstheme="minorHAnsi"/>
          <w:color w:val="0E0E0E"/>
          <w:szCs w:val="20"/>
        </w:rPr>
        <w:t>defacing</w:t>
      </w:r>
      <w:r w:rsidRPr="007060E0">
        <w:rPr>
          <w:rFonts w:cstheme="minorHAnsi"/>
          <w:color w:val="0E0E0E"/>
          <w:spacing w:val="10"/>
          <w:szCs w:val="20"/>
        </w:rPr>
        <w:t xml:space="preserve"> </w:t>
      </w:r>
      <w:r w:rsidRPr="007060E0">
        <w:rPr>
          <w:rFonts w:cstheme="minorHAnsi"/>
          <w:color w:val="0E0E0E"/>
          <w:szCs w:val="20"/>
        </w:rPr>
        <w:t>of</w:t>
      </w:r>
      <w:r w:rsidRPr="007060E0">
        <w:rPr>
          <w:rFonts w:cstheme="minorHAnsi"/>
          <w:color w:val="0E0E0E"/>
          <w:spacing w:val="-1"/>
          <w:szCs w:val="20"/>
        </w:rPr>
        <w:t xml:space="preserve"> </w:t>
      </w:r>
      <w:r w:rsidRPr="007060E0">
        <w:rPr>
          <w:rFonts w:cstheme="minorHAnsi"/>
          <w:color w:val="0E0E0E"/>
          <w:szCs w:val="20"/>
        </w:rPr>
        <w:t>bus.</w:t>
      </w:r>
    </w:p>
    <w:p w14:paraId="04757959"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Lighting</w:t>
      </w:r>
      <w:r w:rsidRPr="007060E0">
        <w:rPr>
          <w:rFonts w:cstheme="minorHAnsi"/>
          <w:color w:val="0E0E0E"/>
          <w:spacing w:val="3"/>
          <w:szCs w:val="20"/>
        </w:rPr>
        <w:t xml:space="preserve"> </w:t>
      </w:r>
      <w:r w:rsidRPr="007060E0">
        <w:rPr>
          <w:rFonts w:cstheme="minorHAnsi"/>
          <w:color w:val="0E0E0E"/>
          <w:szCs w:val="20"/>
        </w:rPr>
        <w:t>of</w:t>
      </w:r>
      <w:r w:rsidRPr="007060E0">
        <w:rPr>
          <w:rFonts w:cstheme="minorHAnsi"/>
          <w:color w:val="0E0E0E"/>
          <w:spacing w:val="7"/>
          <w:szCs w:val="20"/>
        </w:rPr>
        <w:t xml:space="preserve"> </w:t>
      </w:r>
      <w:r w:rsidRPr="007060E0">
        <w:rPr>
          <w:rFonts w:cstheme="minorHAnsi"/>
          <w:color w:val="0E0E0E"/>
          <w:szCs w:val="20"/>
        </w:rPr>
        <w:t>matches,</w:t>
      </w:r>
      <w:r w:rsidRPr="007060E0">
        <w:rPr>
          <w:rFonts w:cstheme="minorHAnsi"/>
          <w:color w:val="0E0E0E"/>
          <w:spacing w:val="8"/>
          <w:szCs w:val="20"/>
        </w:rPr>
        <w:t xml:space="preserve"> </w:t>
      </w:r>
      <w:r w:rsidRPr="007060E0">
        <w:rPr>
          <w:rFonts w:cstheme="minorHAnsi"/>
          <w:color w:val="0E0E0E"/>
          <w:szCs w:val="20"/>
        </w:rPr>
        <w:t>cigarettes,</w:t>
      </w:r>
      <w:r w:rsidRPr="007060E0">
        <w:rPr>
          <w:rFonts w:cstheme="minorHAnsi"/>
          <w:color w:val="0E0E0E"/>
          <w:spacing w:val="12"/>
          <w:szCs w:val="20"/>
        </w:rPr>
        <w:t xml:space="preserve"> </w:t>
      </w:r>
      <w:r w:rsidRPr="007060E0">
        <w:rPr>
          <w:rFonts w:cstheme="minorHAnsi"/>
          <w:color w:val="0E0E0E"/>
          <w:szCs w:val="20"/>
        </w:rPr>
        <w:t>smoking</w:t>
      </w:r>
      <w:r w:rsidRPr="007060E0">
        <w:rPr>
          <w:rFonts w:cstheme="minorHAnsi"/>
          <w:color w:val="0E0E0E"/>
          <w:spacing w:val="-5"/>
          <w:szCs w:val="20"/>
        </w:rPr>
        <w:t xml:space="preserve"> </w:t>
      </w:r>
      <w:r w:rsidRPr="007060E0">
        <w:rPr>
          <w:rFonts w:cstheme="minorHAnsi"/>
          <w:color w:val="0E0E0E"/>
          <w:szCs w:val="20"/>
        </w:rPr>
        <w:t>on bus.</w:t>
      </w:r>
    </w:p>
    <w:p w14:paraId="29BCFC69"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Throwing</w:t>
      </w:r>
      <w:r w:rsidRPr="007060E0">
        <w:rPr>
          <w:rFonts w:cstheme="minorHAnsi"/>
          <w:color w:val="0E0E0E"/>
          <w:spacing w:val="11"/>
          <w:szCs w:val="20"/>
        </w:rPr>
        <w:t xml:space="preserve"> </w:t>
      </w:r>
      <w:r w:rsidRPr="007060E0">
        <w:rPr>
          <w:rFonts w:cstheme="minorHAnsi"/>
          <w:color w:val="0E0E0E"/>
          <w:szCs w:val="20"/>
        </w:rPr>
        <w:t>any objects</w:t>
      </w:r>
      <w:r w:rsidRPr="007060E0">
        <w:rPr>
          <w:rFonts w:cstheme="minorHAnsi"/>
          <w:color w:val="0E0E0E"/>
          <w:spacing w:val="10"/>
          <w:szCs w:val="20"/>
        </w:rPr>
        <w:t xml:space="preserve"> </w:t>
      </w:r>
      <w:r w:rsidRPr="007060E0">
        <w:rPr>
          <w:rFonts w:cstheme="minorHAnsi"/>
          <w:color w:val="0E0E0E"/>
          <w:szCs w:val="20"/>
        </w:rPr>
        <w:t>in, out</w:t>
      </w:r>
      <w:r w:rsidRPr="007060E0">
        <w:rPr>
          <w:rFonts w:cstheme="minorHAnsi"/>
          <w:color w:val="0E0E0E"/>
          <w:spacing w:val="4"/>
          <w:szCs w:val="20"/>
        </w:rPr>
        <w:t xml:space="preserve"> </w:t>
      </w:r>
      <w:r w:rsidRPr="007060E0">
        <w:rPr>
          <w:rFonts w:cstheme="minorHAnsi"/>
          <w:color w:val="0E0E0E"/>
          <w:szCs w:val="20"/>
        </w:rPr>
        <w:t>of,</w:t>
      </w:r>
      <w:r w:rsidRPr="007060E0">
        <w:rPr>
          <w:rFonts w:cstheme="minorHAnsi"/>
          <w:color w:val="0E0E0E"/>
          <w:spacing w:val="7"/>
          <w:szCs w:val="20"/>
        </w:rPr>
        <w:t xml:space="preserve"> </w:t>
      </w:r>
      <w:r w:rsidRPr="007060E0">
        <w:rPr>
          <w:rFonts w:cstheme="minorHAnsi"/>
          <w:color w:val="0E0E0E"/>
          <w:szCs w:val="20"/>
        </w:rPr>
        <w:t>or</w:t>
      </w:r>
      <w:r w:rsidRPr="007060E0">
        <w:rPr>
          <w:rFonts w:cstheme="minorHAnsi"/>
          <w:color w:val="0E0E0E"/>
          <w:spacing w:val="10"/>
          <w:szCs w:val="20"/>
        </w:rPr>
        <w:t xml:space="preserve"> </w:t>
      </w:r>
      <w:r w:rsidRPr="007060E0">
        <w:rPr>
          <w:rFonts w:cstheme="minorHAnsi"/>
          <w:color w:val="0E0E0E"/>
          <w:szCs w:val="20"/>
        </w:rPr>
        <w:t>at</w:t>
      </w:r>
      <w:r w:rsidRPr="007060E0">
        <w:rPr>
          <w:rFonts w:cstheme="minorHAnsi"/>
          <w:color w:val="0E0E0E"/>
          <w:spacing w:val="-4"/>
          <w:szCs w:val="20"/>
        </w:rPr>
        <w:t xml:space="preserve"> </w:t>
      </w:r>
      <w:r w:rsidRPr="007060E0">
        <w:rPr>
          <w:rFonts w:cstheme="minorHAnsi"/>
          <w:color w:val="0E0E0E"/>
          <w:szCs w:val="20"/>
        </w:rPr>
        <w:t>the</w:t>
      </w:r>
      <w:r w:rsidRPr="007060E0">
        <w:rPr>
          <w:rFonts w:cstheme="minorHAnsi"/>
          <w:color w:val="0E0E0E"/>
          <w:spacing w:val="4"/>
          <w:szCs w:val="20"/>
        </w:rPr>
        <w:t xml:space="preserve"> </w:t>
      </w:r>
      <w:r w:rsidRPr="007060E0">
        <w:rPr>
          <w:rFonts w:cstheme="minorHAnsi"/>
          <w:color w:val="0E0E0E"/>
          <w:szCs w:val="20"/>
        </w:rPr>
        <w:t>bus.</w:t>
      </w:r>
    </w:p>
    <w:p w14:paraId="522C2102"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Endangering</w:t>
      </w:r>
      <w:r w:rsidRPr="007060E0">
        <w:rPr>
          <w:rFonts w:cstheme="minorHAnsi"/>
          <w:color w:val="0E0E0E"/>
          <w:spacing w:val="8"/>
          <w:szCs w:val="20"/>
        </w:rPr>
        <w:t xml:space="preserve"> </w:t>
      </w:r>
      <w:r w:rsidRPr="007060E0">
        <w:rPr>
          <w:rFonts w:cstheme="minorHAnsi"/>
          <w:color w:val="0E0E0E"/>
          <w:szCs w:val="20"/>
        </w:rPr>
        <w:t>life or</w:t>
      </w:r>
      <w:r w:rsidRPr="007060E0">
        <w:rPr>
          <w:rFonts w:cstheme="minorHAnsi"/>
          <w:color w:val="0E0E0E"/>
          <w:spacing w:val="7"/>
          <w:szCs w:val="20"/>
        </w:rPr>
        <w:t xml:space="preserve"> </w:t>
      </w:r>
      <w:r w:rsidRPr="007060E0">
        <w:rPr>
          <w:rFonts w:cstheme="minorHAnsi"/>
          <w:color w:val="0E0E0E"/>
          <w:szCs w:val="20"/>
        </w:rPr>
        <w:t>limb</w:t>
      </w:r>
      <w:r w:rsidRPr="007060E0">
        <w:rPr>
          <w:rFonts w:cstheme="minorHAnsi"/>
          <w:color w:val="0E0E0E"/>
          <w:spacing w:val="5"/>
          <w:szCs w:val="20"/>
        </w:rPr>
        <w:t xml:space="preserve"> </w:t>
      </w:r>
      <w:r w:rsidRPr="007060E0">
        <w:rPr>
          <w:rFonts w:cstheme="minorHAnsi"/>
          <w:color w:val="0E0E0E"/>
          <w:szCs w:val="20"/>
        </w:rPr>
        <w:t>of</w:t>
      </w:r>
      <w:r w:rsidRPr="007060E0">
        <w:rPr>
          <w:rFonts w:cstheme="minorHAnsi"/>
          <w:color w:val="0E0E0E"/>
          <w:spacing w:val="7"/>
          <w:szCs w:val="20"/>
        </w:rPr>
        <w:t xml:space="preserve"> </w:t>
      </w:r>
      <w:r w:rsidRPr="007060E0">
        <w:rPr>
          <w:rFonts w:cstheme="minorHAnsi"/>
          <w:color w:val="0E0E0E"/>
          <w:szCs w:val="20"/>
        </w:rPr>
        <w:t>other</w:t>
      </w:r>
      <w:r w:rsidRPr="007060E0">
        <w:rPr>
          <w:rFonts w:cstheme="minorHAnsi"/>
          <w:color w:val="0E0E0E"/>
          <w:spacing w:val="3"/>
          <w:szCs w:val="20"/>
        </w:rPr>
        <w:t xml:space="preserve"> </w:t>
      </w:r>
      <w:r w:rsidRPr="007060E0">
        <w:rPr>
          <w:rFonts w:cstheme="minorHAnsi"/>
          <w:color w:val="0E0E0E"/>
          <w:szCs w:val="20"/>
        </w:rPr>
        <w:t>people.</w:t>
      </w:r>
    </w:p>
    <w:p w14:paraId="01FB33E7"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Using cell phone flashlights</w:t>
      </w:r>
    </w:p>
    <w:p w14:paraId="1D02E728" w14:textId="77777777" w:rsidR="00823FBD" w:rsidRPr="007060E0" w:rsidRDefault="00823FBD" w:rsidP="00B74750">
      <w:pPr>
        <w:widowControl w:val="0"/>
        <w:numPr>
          <w:ilvl w:val="0"/>
          <w:numId w:val="19"/>
        </w:numPr>
        <w:autoSpaceDE w:val="0"/>
        <w:autoSpaceDN w:val="0"/>
        <w:adjustRightInd w:val="0"/>
        <w:spacing w:after="0" w:line="276" w:lineRule="auto"/>
        <w:rPr>
          <w:rFonts w:cstheme="minorHAnsi"/>
          <w:color w:val="0E0E0E"/>
          <w:spacing w:val="3"/>
          <w:szCs w:val="20"/>
        </w:rPr>
      </w:pPr>
      <w:r w:rsidRPr="007060E0">
        <w:rPr>
          <w:rFonts w:cstheme="minorHAnsi"/>
          <w:color w:val="0E0E0E"/>
          <w:szCs w:val="20"/>
        </w:rPr>
        <w:t>Other unauthorized or unsafe actions.</w:t>
      </w:r>
    </w:p>
    <w:p w14:paraId="136AB2E4" w14:textId="77777777" w:rsidR="00823FBD" w:rsidRPr="00823FBD" w:rsidRDefault="00823FBD" w:rsidP="00B74750">
      <w:pPr>
        <w:pStyle w:val="ListParagraph"/>
        <w:widowControl w:val="0"/>
        <w:numPr>
          <w:ilvl w:val="0"/>
          <w:numId w:val="19"/>
        </w:numPr>
        <w:autoSpaceDE w:val="0"/>
        <w:autoSpaceDN w:val="0"/>
        <w:adjustRightInd w:val="0"/>
        <w:spacing w:after="0"/>
        <w:rPr>
          <w:rFonts w:cstheme="minorHAnsi"/>
          <w:color w:val="0E0E0E"/>
          <w:szCs w:val="20"/>
        </w:rPr>
      </w:pPr>
      <w:r w:rsidRPr="00823FBD">
        <w:rPr>
          <w:rFonts w:cstheme="minorHAnsi"/>
          <w:color w:val="0E0E0E"/>
          <w:szCs w:val="20"/>
        </w:rPr>
        <w:t>Consequences will follow all school guidelines, District policy and CA Ed Code, which may range from verbal warnings, suspension of bus privileges and/or suspension from school.</w:t>
      </w:r>
    </w:p>
    <w:p w14:paraId="633F5ED1" w14:textId="1162D34E" w:rsidR="00F72FCF" w:rsidRDefault="00F72FCF" w:rsidP="00DB2201">
      <w:pPr>
        <w:pStyle w:val="Heading1"/>
      </w:pPr>
      <w:bookmarkStart w:id="30" w:name="_Toc12345320"/>
      <w:r>
        <w:lastRenderedPageBreak/>
        <w:t>TECHNOLOGY</w:t>
      </w:r>
      <w:bookmarkEnd w:id="30"/>
    </w:p>
    <w:p w14:paraId="112566D3" w14:textId="77777777" w:rsidR="00F72FCF" w:rsidRPr="005C75F0" w:rsidRDefault="00F72FCF" w:rsidP="00F72FCF">
      <w:pPr>
        <w:tabs>
          <w:tab w:val="left" w:pos="2160"/>
          <w:tab w:val="left" w:pos="5040"/>
          <w:tab w:val="left" w:pos="7200"/>
        </w:tabs>
        <w:rPr>
          <w:szCs w:val="20"/>
        </w:rPr>
      </w:pPr>
      <w:r w:rsidRPr="005C75F0">
        <w:rPr>
          <w:szCs w:val="20"/>
        </w:rPr>
        <w:t>The Lassen Union High School District’s Acceptable Use of Technology and the Internet Policy (AUP) is posted on our website (</w:t>
      </w:r>
      <w:hyperlink r:id="rId14" w:history="1">
        <w:r w:rsidRPr="005C75F0">
          <w:rPr>
            <w:rStyle w:val="Hyperlink"/>
            <w:szCs w:val="20"/>
          </w:rPr>
          <w:t>http://www.lassenhigh.org</w:t>
        </w:r>
      </w:hyperlink>
      <w:r w:rsidRPr="005C75F0">
        <w:rPr>
          <w:szCs w:val="20"/>
        </w:rPr>
        <w:t>) or in person at the high school main office. All users of technology on our campus are expected to sign and return an AUP for each user. Please read the AUP carefully so that you are familiar with its contents. This policy is in place to protect you from the dangerous aspects of the Internet and from those persons who would try to harm you.</w:t>
      </w:r>
    </w:p>
    <w:p w14:paraId="62E65988" w14:textId="77777777" w:rsidR="00F72FCF" w:rsidRPr="005C75F0" w:rsidRDefault="529C5442" w:rsidP="00F72FCF">
      <w:pPr>
        <w:rPr>
          <w:szCs w:val="20"/>
        </w:rPr>
      </w:pPr>
      <w:r>
        <w:t xml:space="preserve">The </w:t>
      </w:r>
      <w:proofErr w:type="gramStart"/>
      <w:r>
        <w:t>District</w:t>
      </w:r>
      <w:proofErr w:type="gramEnd"/>
      <w:r>
        <w:t xml:space="preserve"> furnishes computers, network facilities, and access to the Internet at great cost in order to enhance instruction and support your ability to learn. We encourage you to research, innovate, communicate, and collaborate. You as a user will be expected to be responsible for the proper use and care of assigned equipment. Please demonstrate respectful behavior when working with the equipment and software. </w:t>
      </w:r>
      <w:r w:rsidRPr="529C5442">
        <w:rPr>
          <w:b/>
          <w:bCs/>
        </w:rPr>
        <w:t>Part of this respectful behavior includes not eating or drinking in the computer labs, playing games not authorized by the teacher, streaming music, or using any software or hardware to attempt to bypass security features.</w:t>
      </w:r>
      <w:r>
        <w:t xml:space="preserve"> Using websites to bypass features of the network to prevent you from viewing content harmful to minors is not allowed at any time. Using the District’s computer systems is a privilege, not a right and can be revoked for serious violations of the AUP. </w:t>
      </w:r>
      <w:r w:rsidRPr="529C5442">
        <w:rPr>
          <w:b/>
          <w:bCs/>
          <w:u w:val="single"/>
        </w:rPr>
        <w:t>If you purposely damage computer equipment or software, you will be required to pay for the cost of restoring that computer equipment or software to its original condition</w:t>
      </w:r>
      <w:r w:rsidRPr="529C5442">
        <w:rPr>
          <w:u w:val="single"/>
        </w:rPr>
        <w:t>.</w:t>
      </w:r>
    </w:p>
    <w:p w14:paraId="64BE5266" w14:textId="0BC00B71" w:rsidR="00823FBD" w:rsidRPr="00DB2201" w:rsidRDefault="00F72FCF" w:rsidP="00823FBD">
      <w:pPr>
        <w:rPr>
          <w:szCs w:val="20"/>
        </w:rPr>
      </w:pPr>
      <w:r w:rsidRPr="005C75F0">
        <w:rPr>
          <w:szCs w:val="20"/>
        </w:rPr>
        <w:t>Each user is given a unique</w:t>
      </w:r>
      <w:r>
        <w:rPr>
          <w:szCs w:val="20"/>
        </w:rPr>
        <w:t xml:space="preserve"> and confidential</w:t>
      </w:r>
      <w:r w:rsidRPr="005C75F0">
        <w:rPr>
          <w:szCs w:val="20"/>
        </w:rPr>
        <w:t xml:space="preserve"> username and password</w:t>
      </w:r>
      <w:r>
        <w:rPr>
          <w:szCs w:val="20"/>
        </w:rPr>
        <w:t>,</w:t>
      </w:r>
      <w:r w:rsidRPr="005C75F0">
        <w:rPr>
          <w:szCs w:val="20"/>
        </w:rPr>
        <w:t xml:space="preserve"> which are </w:t>
      </w:r>
      <w:r w:rsidRPr="005C75F0">
        <w:rPr>
          <w:i/>
          <w:szCs w:val="20"/>
        </w:rPr>
        <w:t>not to be shared with anyone.</w:t>
      </w:r>
      <w:r w:rsidRPr="005C75F0">
        <w:rPr>
          <w:szCs w:val="20"/>
        </w:rPr>
        <w:t xml:space="preserve"> If you feel that your password has been stolen, notify your teacher or the main office, and then change the password immediately. To protect files and projects stored on your account, make sure to log out of the computer you are working on when you leave the room. All activity on computers and the Internet is monitored and recorded. Your signature on the AUP gives us permission to record this information.</w:t>
      </w:r>
      <w:r w:rsidR="00DB2201">
        <w:rPr>
          <w:szCs w:val="20"/>
        </w:rPr>
        <w:t xml:space="preserve"> </w:t>
      </w:r>
    </w:p>
    <w:p w14:paraId="746C082A" w14:textId="77777777" w:rsidR="00334202" w:rsidRDefault="00F72FCF" w:rsidP="00334202">
      <w:pPr>
        <w:pStyle w:val="Heading1"/>
        <w:rPr>
          <w:rFonts w:eastAsia="Times New Roman"/>
        </w:rPr>
      </w:pPr>
      <w:bookmarkStart w:id="31" w:name="_Toc12345321"/>
      <w:r>
        <w:rPr>
          <w:rFonts w:eastAsia="Times New Roman"/>
        </w:rPr>
        <w:t>ACADEMICS</w:t>
      </w:r>
      <w:bookmarkEnd w:id="31"/>
    </w:p>
    <w:p w14:paraId="6F822FC9" w14:textId="77777777" w:rsidR="00334202" w:rsidRDefault="00334202" w:rsidP="00334202">
      <w:pPr>
        <w:pStyle w:val="Heading2"/>
      </w:pPr>
      <w:bookmarkStart w:id="32" w:name="_Toc12345322"/>
      <w:r>
        <w:t>Calendar</w:t>
      </w:r>
      <w:bookmarkEnd w:id="32"/>
    </w:p>
    <w:p w14:paraId="70702E06" w14:textId="2A35BAFA" w:rsidR="00334202" w:rsidRDefault="00334202" w:rsidP="00334202">
      <w:pPr>
        <w:pStyle w:val="NoSpacing"/>
        <w:tabs>
          <w:tab w:val="left" w:pos="5760"/>
        </w:tabs>
      </w:pPr>
      <w:r>
        <w:t xml:space="preserve">First Day of School: </w:t>
      </w:r>
      <w:r>
        <w:tab/>
        <w:t xml:space="preserve">August </w:t>
      </w:r>
      <w:r w:rsidR="00E5461F">
        <w:t>17. 2022</w:t>
      </w:r>
    </w:p>
    <w:p w14:paraId="1AA28DB3" w14:textId="596B2315" w:rsidR="00334202" w:rsidRDefault="00334202" w:rsidP="00334202">
      <w:pPr>
        <w:pStyle w:val="NoSpacing"/>
        <w:tabs>
          <w:tab w:val="left" w:pos="5760"/>
        </w:tabs>
      </w:pPr>
      <w:r>
        <w:t xml:space="preserve">Picture Day: </w:t>
      </w:r>
      <w:r>
        <w:tab/>
      </w:r>
      <w:r w:rsidR="00E5461F">
        <w:t>August 2</w:t>
      </w:r>
      <w:r w:rsidR="38576166">
        <w:t>5, 2022</w:t>
      </w:r>
    </w:p>
    <w:p w14:paraId="762D7D1E" w14:textId="63F3B995" w:rsidR="00334202" w:rsidRDefault="00334202" w:rsidP="00334202">
      <w:pPr>
        <w:pStyle w:val="NoSpacing"/>
        <w:tabs>
          <w:tab w:val="left" w:pos="5760"/>
        </w:tabs>
      </w:pPr>
      <w:r>
        <w:t xml:space="preserve">Homecoming Week: </w:t>
      </w:r>
      <w:r>
        <w:tab/>
      </w:r>
      <w:r w:rsidR="00E5461F">
        <w:t>October 3, 2022</w:t>
      </w:r>
    </w:p>
    <w:p w14:paraId="4A25DBAA" w14:textId="355CE687" w:rsidR="00334202" w:rsidRDefault="00334202" w:rsidP="00334202">
      <w:pPr>
        <w:pStyle w:val="NoSpacing"/>
        <w:tabs>
          <w:tab w:val="left" w:pos="5760"/>
        </w:tabs>
      </w:pPr>
      <w:r>
        <w:t>End of 1</w:t>
      </w:r>
      <w:r w:rsidRPr="3F90D8F7">
        <w:rPr>
          <w:vertAlign w:val="superscript"/>
        </w:rPr>
        <w:t>st</w:t>
      </w:r>
      <w:r>
        <w:t xml:space="preserve"> Quarter: </w:t>
      </w:r>
      <w:r>
        <w:tab/>
      </w:r>
      <w:r w:rsidR="00E5461F">
        <w:t>October 14, 2022</w:t>
      </w:r>
    </w:p>
    <w:p w14:paraId="43F163F4" w14:textId="2EB6A3B0" w:rsidR="00334202" w:rsidRDefault="4CB5521E" w:rsidP="7ADE1B8A">
      <w:pPr>
        <w:pStyle w:val="NoSpacing"/>
      </w:pPr>
      <w:r>
        <w:t xml:space="preserve">Parent Conferences: </w:t>
      </w:r>
      <w:r w:rsidR="00334202">
        <w:tab/>
      </w:r>
      <w:r w:rsidR="00334202">
        <w:tab/>
      </w:r>
      <w:r w:rsidR="00334202">
        <w:tab/>
      </w:r>
      <w:r w:rsidR="00334202">
        <w:tab/>
      </w:r>
      <w:r w:rsidR="00334202">
        <w:tab/>
      </w:r>
      <w:r w:rsidR="00334202">
        <w:tab/>
      </w:r>
      <w:r>
        <w:t>October 22-28, 2022</w:t>
      </w:r>
    </w:p>
    <w:p w14:paraId="2968D4A9" w14:textId="6CE602BD" w:rsidR="00334202" w:rsidRDefault="00334202" w:rsidP="7ADE1B8A">
      <w:pPr>
        <w:pStyle w:val="NoSpacing"/>
      </w:pPr>
      <w:r>
        <w:t xml:space="preserve">Mid-term finals: </w:t>
      </w:r>
      <w:r>
        <w:tab/>
      </w:r>
      <w:r>
        <w:tab/>
      </w:r>
      <w:r>
        <w:tab/>
      </w:r>
      <w:r>
        <w:tab/>
      </w:r>
      <w:r>
        <w:tab/>
      </w:r>
      <w:r>
        <w:tab/>
      </w:r>
      <w:r>
        <w:tab/>
        <w:t>December 13-16, 2022</w:t>
      </w:r>
    </w:p>
    <w:p w14:paraId="36777C57" w14:textId="2B46E0F4" w:rsidR="00334202" w:rsidRDefault="00334202" w:rsidP="7ADE1B8A">
      <w:pPr>
        <w:pStyle w:val="NoSpacing"/>
        <w:tabs>
          <w:tab w:val="left" w:pos="5760"/>
        </w:tabs>
      </w:pPr>
      <w:r>
        <w:t>End of 1</w:t>
      </w:r>
      <w:r w:rsidRPr="3F90D8F7">
        <w:rPr>
          <w:vertAlign w:val="superscript"/>
        </w:rPr>
        <w:t>st</w:t>
      </w:r>
      <w:r>
        <w:t xml:space="preserve"> Semester: </w:t>
      </w:r>
      <w:r>
        <w:tab/>
        <w:t xml:space="preserve">December </w:t>
      </w:r>
      <w:r w:rsidR="00E5461F">
        <w:t>16, 2022</w:t>
      </w:r>
    </w:p>
    <w:p w14:paraId="1A20636A" w14:textId="3519C47F" w:rsidR="20AC175E" w:rsidRDefault="20AC175E" w:rsidP="7ADE1B8A">
      <w:pPr>
        <w:pStyle w:val="NoSpacing"/>
        <w:tabs>
          <w:tab w:val="left" w:pos="5760"/>
        </w:tabs>
      </w:pPr>
      <w:r>
        <w:t>End of 3</w:t>
      </w:r>
      <w:r w:rsidRPr="3F90D8F7">
        <w:rPr>
          <w:vertAlign w:val="superscript"/>
        </w:rPr>
        <w:t>rd</w:t>
      </w:r>
      <w:r>
        <w:t xml:space="preserve"> Quarter: </w:t>
      </w:r>
      <w:r>
        <w:tab/>
        <w:t>March 17, 2023</w:t>
      </w:r>
    </w:p>
    <w:p w14:paraId="2BC10F8B" w14:textId="53463F92" w:rsidR="00EC76E2" w:rsidRDefault="00EC76E2" w:rsidP="7ADE1B8A">
      <w:pPr>
        <w:pStyle w:val="NoSpacing"/>
        <w:tabs>
          <w:tab w:val="left" w:pos="5760"/>
        </w:tabs>
        <w:rPr>
          <w:szCs w:val="20"/>
        </w:rPr>
      </w:pPr>
      <w:r>
        <w:t xml:space="preserve">Biology Field Trip: </w:t>
      </w:r>
      <w:r>
        <w:tab/>
        <w:t xml:space="preserve">May </w:t>
      </w:r>
      <w:r w:rsidR="70B01879">
        <w:t xml:space="preserve">15-19, 2023 tentative </w:t>
      </w:r>
    </w:p>
    <w:p w14:paraId="20E9EAE0" w14:textId="39316B0A" w:rsidR="00334202" w:rsidRDefault="00334202" w:rsidP="00334202">
      <w:pPr>
        <w:pStyle w:val="NoSpacing"/>
        <w:tabs>
          <w:tab w:val="left" w:pos="5760"/>
        </w:tabs>
      </w:pPr>
      <w:r>
        <w:t xml:space="preserve">Finals: </w:t>
      </w:r>
      <w:r>
        <w:tab/>
      </w:r>
      <w:r w:rsidR="00E5461F">
        <w:t>June 6-8, 2023</w:t>
      </w:r>
    </w:p>
    <w:p w14:paraId="48E461F9" w14:textId="0F9782CA" w:rsidR="00334202" w:rsidRDefault="00E5461F" w:rsidP="00334202">
      <w:pPr>
        <w:pStyle w:val="NoSpacing"/>
        <w:tabs>
          <w:tab w:val="left" w:pos="5760"/>
        </w:tabs>
      </w:pPr>
      <w:r>
        <w:t>Last Day of School/End of 2nd</w:t>
      </w:r>
      <w:r w:rsidR="00334202">
        <w:t xml:space="preserve"> Semester: </w:t>
      </w:r>
      <w:r>
        <w:tab/>
        <w:t>June 8, 2023</w:t>
      </w:r>
    </w:p>
    <w:p w14:paraId="7C8F7C0C" w14:textId="563096E8" w:rsidR="00334202" w:rsidRDefault="00334202" w:rsidP="00334202">
      <w:pPr>
        <w:pStyle w:val="NoSpacing"/>
        <w:tabs>
          <w:tab w:val="left" w:pos="5760"/>
        </w:tabs>
      </w:pPr>
      <w:r>
        <w:t xml:space="preserve">Graduation: </w:t>
      </w:r>
      <w:r>
        <w:tab/>
      </w:r>
      <w:r w:rsidR="00E5461F">
        <w:t>June 9, 2023</w:t>
      </w:r>
    </w:p>
    <w:p w14:paraId="2796DC76" w14:textId="77777777" w:rsidR="00334202" w:rsidRDefault="00334202" w:rsidP="00334202">
      <w:pPr>
        <w:pStyle w:val="NoSpacing"/>
        <w:tabs>
          <w:tab w:val="left" w:pos="5760"/>
        </w:tabs>
      </w:pPr>
    </w:p>
    <w:p w14:paraId="61945755" w14:textId="77777777" w:rsidR="00334202" w:rsidRDefault="00334202" w:rsidP="00334202">
      <w:pPr>
        <w:pStyle w:val="Heading2"/>
      </w:pPr>
      <w:bookmarkStart w:id="33" w:name="_Toc12345323"/>
      <w:r>
        <w:t>Graduation</w:t>
      </w:r>
      <w:bookmarkEnd w:id="33"/>
      <w:r>
        <w:t xml:space="preserve"> </w:t>
      </w:r>
    </w:p>
    <w:p w14:paraId="12E74820" w14:textId="4B2CD0E9" w:rsidR="00DA206C" w:rsidRPr="00DA206C" w:rsidRDefault="00DA206C" w:rsidP="4CB5521E">
      <w:pPr>
        <w:widowControl w:val="0"/>
        <w:autoSpaceDE w:val="0"/>
        <w:autoSpaceDN w:val="0"/>
        <w:adjustRightInd w:val="0"/>
        <w:ind w:right="-18"/>
        <w:rPr>
          <w:color w:val="0E0E0E"/>
        </w:rPr>
      </w:pPr>
      <w:r w:rsidRPr="4CB5521E">
        <w:rPr>
          <w:color w:val="0E0E0E"/>
        </w:rPr>
        <w:t>Lassen High School conducts</w:t>
      </w:r>
      <w:r w:rsidRPr="4CB5521E">
        <w:rPr>
          <w:color w:val="0E0E0E"/>
          <w:spacing w:val="13"/>
        </w:rPr>
        <w:t xml:space="preserve"> </w:t>
      </w:r>
      <w:r w:rsidRPr="4CB5521E">
        <w:rPr>
          <w:color w:val="0E0E0E"/>
        </w:rPr>
        <w:t>an</w:t>
      </w:r>
      <w:r w:rsidRPr="4CB5521E">
        <w:rPr>
          <w:color w:val="0E0E0E"/>
          <w:spacing w:val="6"/>
        </w:rPr>
        <w:t xml:space="preserve"> </w:t>
      </w:r>
      <w:r w:rsidRPr="4CB5521E">
        <w:rPr>
          <w:color w:val="0E0E0E"/>
        </w:rPr>
        <w:t>annual</w:t>
      </w:r>
      <w:r w:rsidRPr="4CB5521E">
        <w:rPr>
          <w:color w:val="0E0E0E"/>
          <w:spacing w:val="7"/>
        </w:rPr>
        <w:t xml:space="preserve"> </w:t>
      </w:r>
      <w:r w:rsidRPr="4CB5521E">
        <w:rPr>
          <w:color w:val="0E0E0E"/>
        </w:rPr>
        <w:t>graduation</w:t>
      </w:r>
      <w:r w:rsidRPr="4CB5521E">
        <w:rPr>
          <w:color w:val="0E0E0E"/>
          <w:spacing w:val="-2"/>
        </w:rPr>
        <w:t xml:space="preserve"> </w:t>
      </w:r>
      <w:r w:rsidRPr="4CB5521E">
        <w:rPr>
          <w:color w:val="0E0E0E"/>
        </w:rPr>
        <w:t>ceremony</w:t>
      </w:r>
      <w:r w:rsidRPr="4CB5521E">
        <w:rPr>
          <w:color w:val="0E0E0E"/>
          <w:spacing w:val="8"/>
        </w:rPr>
        <w:t xml:space="preserve"> </w:t>
      </w:r>
      <w:r w:rsidRPr="4CB5521E">
        <w:rPr>
          <w:color w:val="0E0E0E"/>
        </w:rPr>
        <w:t>for students</w:t>
      </w:r>
      <w:r w:rsidRPr="4CB5521E">
        <w:rPr>
          <w:color w:val="0E0E0E"/>
          <w:spacing w:val="11"/>
        </w:rPr>
        <w:t xml:space="preserve"> </w:t>
      </w:r>
      <w:r w:rsidRPr="4CB5521E">
        <w:rPr>
          <w:color w:val="0E0E0E"/>
        </w:rPr>
        <w:t>who</w:t>
      </w:r>
      <w:r w:rsidRPr="4CB5521E">
        <w:rPr>
          <w:color w:val="0E0E0E"/>
          <w:spacing w:val="2"/>
        </w:rPr>
        <w:t xml:space="preserve"> </w:t>
      </w:r>
      <w:r w:rsidR="00B82ED8" w:rsidRPr="4CB5521E">
        <w:rPr>
          <w:color w:val="0E0E0E"/>
          <w:spacing w:val="2"/>
        </w:rPr>
        <w:t xml:space="preserve">complete the entire Senior year at Lassen High School and who </w:t>
      </w:r>
      <w:r w:rsidRPr="4CB5521E">
        <w:rPr>
          <w:color w:val="0E0E0E"/>
        </w:rPr>
        <w:t>meet</w:t>
      </w:r>
      <w:r w:rsidRPr="4CB5521E">
        <w:rPr>
          <w:color w:val="0E0E0E"/>
          <w:spacing w:val="8"/>
        </w:rPr>
        <w:t xml:space="preserve"> </w:t>
      </w:r>
      <w:r w:rsidRPr="4CB5521E">
        <w:rPr>
          <w:color w:val="0E0E0E"/>
        </w:rPr>
        <w:t>District</w:t>
      </w:r>
      <w:r w:rsidRPr="4CB5521E">
        <w:rPr>
          <w:color w:val="0E0E0E"/>
          <w:spacing w:val="9"/>
        </w:rPr>
        <w:t xml:space="preserve"> </w:t>
      </w:r>
      <w:r w:rsidRPr="4CB5521E">
        <w:rPr>
          <w:color w:val="0E0E0E"/>
        </w:rPr>
        <w:t>and</w:t>
      </w:r>
      <w:r w:rsidRPr="4CB5521E">
        <w:rPr>
          <w:color w:val="0E0E0E"/>
          <w:spacing w:val="7"/>
        </w:rPr>
        <w:t xml:space="preserve"> CA </w:t>
      </w:r>
      <w:r w:rsidRPr="4CB5521E">
        <w:rPr>
          <w:color w:val="0E0E0E"/>
        </w:rPr>
        <w:t>State</w:t>
      </w:r>
      <w:r w:rsidRPr="4CB5521E">
        <w:rPr>
          <w:color w:val="0E0E0E"/>
          <w:spacing w:val="4"/>
        </w:rPr>
        <w:t xml:space="preserve"> </w:t>
      </w:r>
      <w:r w:rsidRPr="4CB5521E">
        <w:rPr>
          <w:color w:val="0E0E0E"/>
        </w:rPr>
        <w:t>graduation</w:t>
      </w:r>
      <w:r w:rsidRPr="4CB5521E">
        <w:rPr>
          <w:color w:val="0E0E0E"/>
          <w:spacing w:val="2"/>
        </w:rPr>
        <w:t xml:space="preserve"> </w:t>
      </w:r>
      <w:r w:rsidRPr="4CB5521E">
        <w:rPr>
          <w:color w:val="0E0E0E"/>
        </w:rPr>
        <w:t xml:space="preserve">requirements. </w:t>
      </w:r>
      <w:r w:rsidR="003878CA" w:rsidRPr="4CB5521E">
        <w:rPr>
          <w:color w:val="0E0E0E"/>
        </w:rPr>
        <w:t xml:space="preserve">Exceptions to this rule shall be made, at the </w:t>
      </w:r>
      <w:proofErr w:type="gramStart"/>
      <w:r w:rsidR="000D6861" w:rsidRPr="4CB5521E">
        <w:rPr>
          <w:color w:val="0E0E0E"/>
        </w:rPr>
        <w:t>Principal’s</w:t>
      </w:r>
      <w:proofErr w:type="gramEnd"/>
      <w:r w:rsidR="003878CA" w:rsidRPr="4CB5521E">
        <w:rPr>
          <w:color w:val="0E0E0E"/>
        </w:rPr>
        <w:t xml:space="preserve"> discretion, for students who move to the area mid-year. </w:t>
      </w:r>
      <w:r w:rsidRPr="4CB5521E">
        <w:rPr>
          <w:color w:val="0E0E0E"/>
        </w:rPr>
        <w:t xml:space="preserve"> Only</w:t>
      </w:r>
      <w:r w:rsidRPr="4CB5521E">
        <w:rPr>
          <w:color w:val="0E0E0E"/>
          <w:spacing w:val="11"/>
        </w:rPr>
        <w:t xml:space="preserve"> </w:t>
      </w:r>
      <w:r w:rsidRPr="4CB5521E">
        <w:rPr>
          <w:color w:val="0E0E0E"/>
        </w:rPr>
        <w:t>students who</w:t>
      </w:r>
      <w:r w:rsidRPr="4CB5521E">
        <w:rPr>
          <w:color w:val="0E0E0E"/>
          <w:spacing w:val="9"/>
        </w:rPr>
        <w:t xml:space="preserve"> </w:t>
      </w:r>
      <w:r w:rsidRPr="4CB5521E">
        <w:rPr>
          <w:color w:val="0E0E0E"/>
        </w:rPr>
        <w:t>wish</w:t>
      </w:r>
      <w:r w:rsidRPr="4CB5521E">
        <w:rPr>
          <w:color w:val="0E0E0E"/>
          <w:spacing w:val="8"/>
        </w:rPr>
        <w:t xml:space="preserve"> </w:t>
      </w:r>
      <w:r w:rsidRPr="4CB5521E">
        <w:rPr>
          <w:color w:val="0E0E0E"/>
        </w:rPr>
        <w:t>to participate</w:t>
      </w:r>
      <w:r w:rsidRPr="4CB5521E">
        <w:rPr>
          <w:color w:val="0E0E0E"/>
          <w:spacing w:val="13"/>
        </w:rPr>
        <w:t xml:space="preserve"> </w:t>
      </w:r>
      <w:r w:rsidRPr="4CB5521E">
        <w:rPr>
          <w:color w:val="0E0E0E"/>
        </w:rPr>
        <w:t>in</w:t>
      </w:r>
      <w:r w:rsidRPr="4CB5521E">
        <w:rPr>
          <w:color w:val="0E0E0E"/>
          <w:spacing w:val="10"/>
        </w:rPr>
        <w:t xml:space="preserve"> </w:t>
      </w:r>
      <w:r w:rsidRPr="4CB5521E">
        <w:rPr>
          <w:color w:val="0E0E0E"/>
        </w:rPr>
        <w:t>the</w:t>
      </w:r>
      <w:r w:rsidRPr="4CB5521E">
        <w:rPr>
          <w:color w:val="0E0E0E"/>
          <w:spacing w:val="1"/>
        </w:rPr>
        <w:t xml:space="preserve"> </w:t>
      </w:r>
      <w:r w:rsidRPr="4CB5521E">
        <w:rPr>
          <w:color w:val="0E0E0E"/>
        </w:rPr>
        <w:t>program</w:t>
      </w:r>
      <w:r w:rsidRPr="4CB5521E">
        <w:rPr>
          <w:color w:val="0E0E0E"/>
          <w:spacing w:val="7"/>
        </w:rPr>
        <w:t xml:space="preserve"> </w:t>
      </w:r>
      <w:r w:rsidRPr="4CB5521E">
        <w:rPr>
          <w:color w:val="0E0E0E"/>
        </w:rPr>
        <w:t>are</w:t>
      </w:r>
      <w:r w:rsidRPr="4CB5521E">
        <w:rPr>
          <w:color w:val="000000"/>
        </w:rPr>
        <w:t xml:space="preserve"> </w:t>
      </w:r>
      <w:r w:rsidRPr="4CB5521E">
        <w:rPr>
          <w:color w:val="0E0E0E"/>
        </w:rPr>
        <w:t>obliged</w:t>
      </w:r>
      <w:r w:rsidRPr="4CB5521E">
        <w:rPr>
          <w:color w:val="0E0E0E"/>
          <w:spacing w:val="12"/>
        </w:rPr>
        <w:t xml:space="preserve"> </w:t>
      </w:r>
      <w:r w:rsidRPr="4CB5521E">
        <w:rPr>
          <w:color w:val="0E0E0E"/>
        </w:rPr>
        <w:t>to</w:t>
      </w:r>
      <w:r w:rsidRPr="4CB5521E">
        <w:rPr>
          <w:color w:val="0E0E0E"/>
          <w:spacing w:val="-4"/>
        </w:rPr>
        <w:t xml:space="preserve"> </w:t>
      </w:r>
      <w:r w:rsidRPr="4CB5521E">
        <w:rPr>
          <w:color w:val="0E0E0E"/>
        </w:rPr>
        <w:t>do</w:t>
      </w:r>
      <w:r w:rsidRPr="4CB5521E">
        <w:rPr>
          <w:color w:val="0E0E0E"/>
          <w:spacing w:val="14"/>
        </w:rPr>
        <w:t xml:space="preserve"> </w:t>
      </w:r>
      <w:r w:rsidRPr="4CB5521E">
        <w:rPr>
          <w:color w:val="0E0E0E"/>
        </w:rPr>
        <w:t>so;</w:t>
      </w:r>
      <w:r w:rsidRPr="4CB5521E">
        <w:rPr>
          <w:color w:val="0E0E0E"/>
          <w:spacing w:val="-3"/>
        </w:rPr>
        <w:t xml:space="preserve"> </w:t>
      </w:r>
      <w:r w:rsidRPr="4CB5521E">
        <w:rPr>
          <w:color w:val="0E0E0E"/>
        </w:rPr>
        <w:t>however,</w:t>
      </w:r>
      <w:r w:rsidRPr="4CB5521E">
        <w:rPr>
          <w:color w:val="0E0E0E"/>
          <w:spacing w:val="3"/>
        </w:rPr>
        <w:t xml:space="preserve"> </w:t>
      </w:r>
      <w:r w:rsidRPr="4CB5521E">
        <w:rPr>
          <w:color w:val="0E0E0E"/>
        </w:rPr>
        <w:t>all</w:t>
      </w:r>
      <w:r w:rsidRPr="4CB5521E">
        <w:rPr>
          <w:color w:val="0E0E0E"/>
          <w:spacing w:val="9"/>
        </w:rPr>
        <w:t xml:space="preserve"> </w:t>
      </w:r>
      <w:r w:rsidRPr="4CB5521E">
        <w:rPr>
          <w:color w:val="0E0E0E"/>
        </w:rPr>
        <w:t>students</w:t>
      </w:r>
      <w:r w:rsidRPr="4CB5521E">
        <w:rPr>
          <w:color w:val="0E0E0E"/>
          <w:spacing w:val="4"/>
        </w:rPr>
        <w:t xml:space="preserve"> </w:t>
      </w:r>
      <w:r w:rsidRPr="4CB5521E">
        <w:rPr>
          <w:color w:val="0E0E0E"/>
        </w:rPr>
        <w:t>who</w:t>
      </w:r>
      <w:r w:rsidRPr="4CB5521E">
        <w:rPr>
          <w:color w:val="0E0E0E"/>
          <w:spacing w:val="5"/>
        </w:rPr>
        <w:t xml:space="preserve"> </w:t>
      </w:r>
      <w:r w:rsidRPr="4CB5521E">
        <w:rPr>
          <w:color w:val="0E0E0E"/>
        </w:rPr>
        <w:t>participate</w:t>
      </w:r>
      <w:r w:rsidRPr="4CB5521E">
        <w:rPr>
          <w:color w:val="0E0E0E"/>
          <w:spacing w:val="2"/>
        </w:rPr>
        <w:t xml:space="preserve"> </w:t>
      </w:r>
      <w:r w:rsidRPr="4CB5521E">
        <w:rPr>
          <w:color w:val="0E0E0E"/>
        </w:rPr>
        <w:t>must conform</w:t>
      </w:r>
      <w:r w:rsidRPr="4CB5521E">
        <w:rPr>
          <w:color w:val="0E0E0E"/>
          <w:spacing w:val="18"/>
        </w:rPr>
        <w:t xml:space="preserve"> </w:t>
      </w:r>
      <w:r w:rsidRPr="4CB5521E">
        <w:rPr>
          <w:color w:val="0E0E0E"/>
        </w:rPr>
        <w:t>to</w:t>
      </w:r>
      <w:r w:rsidRPr="4CB5521E">
        <w:rPr>
          <w:color w:val="0E0E0E"/>
          <w:spacing w:val="3"/>
        </w:rPr>
        <w:t xml:space="preserve"> </w:t>
      </w:r>
      <w:r w:rsidRPr="4CB5521E">
        <w:rPr>
          <w:color w:val="0E0E0E"/>
        </w:rPr>
        <w:t>school</w:t>
      </w:r>
      <w:r w:rsidRPr="4CB5521E">
        <w:rPr>
          <w:color w:val="0E0E0E"/>
          <w:spacing w:val="-3"/>
        </w:rPr>
        <w:t xml:space="preserve"> </w:t>
      </w:r>
      <w:r w:rsidRPr="4CB5521E">
        <w:rPr>
          <w:color w:val="0E0E0E"/>
        </w:rPr>
        <w:t xml:space="preserve">regulations. </w:t>
      </w:r>
      <w:r w:rsidRPr="4CB5521E">
        <w:rPr>
          <w:color w:val="0E0E0E"/>
          <w:spacing w:val="16"/>
        </w:rPr>
        <w:t>The g</w:t>
      </w:r>
      <w:r w:rsidRPr="4CB5521E">
        <w:rPr>
          <w:color w:val="0E0E0E"/>
        </w:rPr>
        <w:t>raduation ceremony</w:t>
      </w:r>
      <w:r w:rsidRPr="4CB5521E">
        <w:rPr>
          <w:color w:val="0E0E0E"/>
          <w:spacing w:val="8"/>
        </w:rPr>
        <w:t xml:space="preserve"> </w:t>
      </w:r>
      <w:r w:rsidRPr="4CB5521E">
        <w:rPr>
          <w:color w:val="0E0E0E"/>
        </w:rPr>
        <w:t>is</w:t>
      </w:r>
      <w:r w:rsidRPr="4CB5521E">
        <w:rPr>
          <w:color w:val="0E0E0E"/>
          <w:spacing w:val="7"/>
        </w:rPr>
        <w:t xml:space="preserve"> </w:t>
      </w:r>
      <w:r w:rsidRPr="4CB5521E">
        <w:rPr>
          <w:color w:val="0E0E0E"/>
        </w:rPr>
        <w:t>a</w:t>
      </w:r>
      <w:r w:rsidRPr="4CB5521E">
        <w:rPr>
          <w:color w:val="0E0E0E"/>
          <w:spacing w:val="2"/>
        </w:rPr>
        <w:t xml:space="preserve"> </w:t>
      </w:r>
      <w:r w:rsidRPr="4CB5521E">
        <w:rPr>
          <w:color w:val="0E0E0E"/>
        </w:rPr>
        <w:t>privilege,</w:t>
      </w:r>
      <w:r w:rsidRPr="4CB5521E">
        <w:rPr>
          <w:color w:val="0E0E0E"/>
          <w:spacing w:val="3"/>
        </w:rPr>
        <w:t xml:space="preserve"> </w:t>
      </w:r>
      <w:r w:rsidRPr="4CB5521E">
        <w:rPr>
          <w:color w:val="0E0E0E"/>
        </w:rPr>
        <w:t>not</w:t>
      </w:r>
      <w:r w:rsidRPr="4CB5521E">
        <w:rPr>
          <w:color w:val="0E0E0E"/>
          <w:spacing w:val="11"/>
        </w:rPr>
        <w:t xml:space="preserve"> </w:t>
      </w:r>
      <w:r w:rsidRPr="4CB5521E">
        <w:rPr>
          <w:color w:val="0E0E0E"/>
        </w:rPr>
        <w:t>a right.</w:t>
      </w:r>
      <w:r w:rsidRPr="4CB5521E">
        <w:rPr>
          <w:color w:val="0E0E0E"/>
          <w:spacing w:val="15"/>
        </w:rPr>
        <w:t xml:space="preserve"> </w:t>
      </w:r>
      <w:r w:rsidRPr="4CB5521E">
        <w:rPr>
          <w:color w:val="0E0E0E"/>
        </w:rPr>
        <w:t>Students</w:t>
      </w:r>
      <w:r w:rsidRPr="4CB5521E">
        <w:rPr>
          <w:color w:val="0E0E0E"/>
          <w:spacing w:val="1"/>
        </w:rPr>
        <w:t xml:space="preserve"> </w:t>
      </w:r>
      <w:r w:rsidRPr="4CB5521E">
        <w:rPr>
          <w:color w:val="0E0E0E"/>
        </w:rPr>
        <w:t>who</w:t>
      </w:r>
      <w:r w:rsidRPr="4CB5521E">
        <w:rPr>
          <w:color w:val="0E0E0E"/>
          <w:spacing w:val="9"/>
        </w:rPr>
        <w:t xml:space="preserve"> </w:t>
      </w:r>
      <w:r w:rsidRPr="4CB5521E">
        <w:rPr>
          <w:color w:val="0E0E0E"/>
        </w:rPr>
        <w:t>graduate</w:t>
      </w:r>
      <w:r w:rsidRPr="4CB5521E">
        <w:rPr>
          <w:color w:val="0E0E0E"/>
          <w:spacing w:val="7"/>
        </w:rPr>
        <w:t xml:space="preserve"> </w:t>
      </w:r>
      <w:r w:rsidRPr="4CB5521E">
        <w:rPr>
          <w:color w:val="0E0E0E"/>
        </w:rPr>
        <w:t>mid-year</w:t>
      </w:r>
      <w:r w:rsidRPr="4CB5521E">
        <w:rPr>
          <w:color w:val="0E0E0E"/>
          <w:spacing w:val="6"/>
        </w:rPr>
        <w:t xml:space="preserve"> </w:t>
      </w:r>
      <w:r w:rsidRPr="4CB5521E">
        <w:rPr>
          <w:color w:val="0E0E0E"/>
        </w:rPr>
        <w:t>may</w:t>
      </w:r>
      <w:r w:rsidRPr="4CB5521E">
        <w:rPr>
          <w:color w:val="0E0E0E"/>
          <w:spacing w:val="5"/>
        </w:rPr>
        <w:t xml:space="preserve"> </w:t>
      </w:r>
      <w:r w:rsidRPr="4CB5521E">
        <w:rPr>
          <w:color w:val="0E0E0E"/>
        </w:rPr>
        <w:t>participate</w:t>
      </w:r>
      <w:r w:rsidRPr="4CB5521E">
        <w:rPr>
          <w:color w:val="0E0E0E"/>
          <w:spacing w:val="6"/>
        </w:rPr>
        <w:t xml:space="preserve"> </w:t>
      </w:r>
      <w:r w:rsidRPr="4CB5521E">
        <w:rPr>
          <w:color w:val="0E0E0E"/>
        </w:rPr>
        <w:t>in</w:t>
      </w:r>
      <w:r w:rsidRPr="4CB5521E">
        <w:rPr>
          <w:color w:val="0E0E0E"/>
          <w:spacing w:val="7"/>
        </w:rPr>
        <w:t xml:space="preserve"> </w:t>
      </w:r>
      <w:r w:rsidRPr="4CB5521E">
        <w:rPr>
          <w:color w:val="0E0E0E"/>
        </w:rPr>
        <w:t>the end of the school year graduation ceremonies</w:t>
      </w:r>
      <w:r w:rsidRPr="4CB5521E">
        <w:rPr>
          <w:color w:val="0E0E0E"/>
          <w:spacing w:val="9"/>
        </w:rPr>
        <w:t xml:space="preserve"> </w:t>
      </w:r>
      <w:r w:rsidRPr="4CB5521E">
        <w:rPr>
          <w:color w:val="0E0E0E"/>
        </w:rPr>
        <w:t>by contacting</w:t>
      </w:r>
      <w:r w:rsidRPr="4CB5521E">
        <w:rPr>
          <w:color w:val="0E0E0E"/>
          <w:spacing w:val="10"/>
        </w:rPr>
        <w:t xml:space="preserve"> the Administration Office</w:t>
      </w:r>
      <w:r w:rsidRPr="4CB5521E">
        <w:rPr>
          <w:color w:val="0E0E0E"/>
          <w:spacing w:val="4"/>
        </w:rPr>
        <w:t xml:space="preserve"> </w:t>
      </w:r>
      <w:r w:rsidRPr="4CB5521E">
        <w:rPr>
          <w:color w:val="0E0E0E"/>
        </w:rPr>
        <w:t>at</w:t>
      </w:r>
      <w:r w:rsidRPr="4CB5521E">
        <w:rPr>
          <w:color w:val="0E0E0E"/>
          <w:spacing w:val="4"/>
        </w:rPr>
        <w:t xml:space="preserve"> minimum </w:t>
      </w:r>
      <w:r w:rsidRPr="4CB5521E">
        <w:rPr>
          <w:color w:val="0E0E0E"/>
        </w:rPr>
        <w:t>two</w:t>
      </w:r>
      <w:r w:rsidRPr="4CB5521E">
        <w:rPr>
          <w:color w:val="0E0E0E"/>
          <w:spacing w:val="3"/>
        </w:rPr>
        <w:t xml:space="preserve"> </w:t>
      </w:r>
      <w:r w:rsidRPr="4CB5521E">
        <w:rPr>
          <w:color w:val="0E0E0E"/>
        </w:rPr>
        <w:t>months prior</w:t>
      </w:r>
      <w:r w:rsidRPr="4CB5521E">
        <w:rPr>
          <w:color w:val="0E0E0E"/>
          <w:spacing w:val="11"/>
        </w:rPr>
        <w:t xml:space="preserve"> </w:t>
      </w:r>
      <w:r w:rsidRPr="4CB5521E">
        <w:rPr>
          <w:color w:val="0E0E0E"/>
        </w:rPr>
        <w:t>to</w:t>
      </w:r>
      <w:r w:rsidRPr="4CB5521E">
        <w:rPr>
          <w:color w:val="0E0E0E"/>
          <w:spacing w:val="10"/>
        </w:rPr>
        <w:t xml:space="preserve"> </w:t>
      </w:r>
      <w:r w:rsidRPr="4CB5521E">
        <w:rPr>
          <w:color w:val="0E0E0E"/>
        </w:rPr>
        <w:t>the</w:t>
      </w:r>
      <w:r w:rsidRPr="4CB5521E">
        <w:rPr>
          <w:color w:val="0E0E0E"/>
          <w:spacing w:val="4"/>
        </w:rPr>
        <w:t xml:space="preserve"> </w:t>
      </w:r>
      <w:r w:rsidRPr="4CB5521E">
        <w:rPr>
          <w:color w:val="0E0E0E"/>
        </w:rPr>
        <w:t>scheduled</w:t>
      </w:r>
      <w:r w:rsidRPr="4CB5521E">
        <w:rPr>
          <w:color w:val="0E0E0E"/>
          <w:spacing w:val="3"/>
        </w:rPr>
        <w:t xml:space="preserve"> </w:t>
      </w:r>
      <w:r w:rsidRPr="4CB5521E">
        <w:rPr>
          <w:color w:val="0E0E0E"/>
        </w:rPr>
        <w:t>ceremonies.</w:t>
      </w:r>
      <w:r w:rsidRPr="4CB5521E">
        <w:rPr>
          <w:color w:val="0E0E0E"/>
          <w:spacing w:val="5"/>
        </w:rPr>
        <w:t xml:space="preserve"> Caps and gowns are required for all participants, and fees charged.</w:t>
      </w:r>
      <w:r w:rsidRPr="4CB5521E">
        <w:rPr>
          <w:color w:val="0E0E0E"/>
        </w:rPr>
        <w:t xml:space="preserve">  All students</w:t>
      </w:r>
      <w:r w:rsidRPr="4CB5521E">
        <w:rPr>
          <w:color w:val="0E0E0E"/>
          <w:spacing w:val="7"/>
        </w:rPr>
        <w:t xml:space="preserve"> </w:t>
      </w:r>
      <w:r w:rsidRPr="4CB5521E">
        <w:rPr>
          <w:color w:val="0E0E0E"/>
        </w:rPr>
        <w:t>must be</w:t>
      </w:r>
      <w:r w:rsidRPr="4CB5521E">
        <w:rPr>
          <w:color w:val="0E0E0E"/>
          <w:spacing w:val="10"/>
        </w:rPr>
        <w:t xml:space="preserve"> </w:t>
      </w:r>
      <w:r w:rsidRPr="4CB5521E">
        <w:rPr>
          <w:color w:val="0E0E0E"/>
        </w:rPr>
        <w:t>clothed</w:t>
      </w:r>
      <w:r w:rsidRPr="4CB5521E">
        <w:rPr>
          <w:color w:val="0E0E0E"/>
          <w:spacing w:val="6"/>
        </w:rPr>
        <w:t xml:space="preserve"> </w:t>
      </w:r>
      <w:r w:rsidRPr="4CB5521E">
        <w:rPr>
          <w:color w:val="0E0E0E"/>
        </w:rPr>
        <w:t>in</w:t>
      </w:r>
      <w:r w:rsidRPr="4CB5521E">
        <w:rPr>
          <w:color w:val="0E0E0E"/>
          <w:spacing w:val="3"/>
        </w:rPr>
        <w:t xml:space="preserve"> </w:t>
      </w:r>
      <w:r w:rsidRPr="4CB5521E">
        <w:rPr>
          <w:color w:val="0E0E0E"/>
        </w:rPr>
        <w:t>caps</w:t>
      </w:r>
      <w:r w:rsidRPr="4CB5521E">
        <w:rPr>
          <w:color w:val="0E0E0E"/>
          <w:spacing w:val="12"/>
        </w:rPr>
        <w:t xml:space="preserve"> </w:t>
      </w:r>
      <w:r w:rsidRPr="4CB5521E">
        <w:rPr>
          <w:color w:val="0E0E0E"/>
        </w:rPr>
        <w:t>and</w:t>
      </w:r>
      <w:r w:rsidRPr="4CB5521E">
        <w:rPr>
          <w:color w:val="0E0E0E"/>
          <w:spacing w:val="3"/>
        </w:rPr>
        <w:t xml:space="preserve"> </w:t>
      </w:r>
      <w:r w:rsidRPr="4CB5521E">
        <w:rPr>
          <w:color w:val="0E0E0E"/>
        </w:rPr>
        <w:t>gowns.</w:t>
      </w:r>
      <w:r w:rsidRPr="4CB5521E">
        <w:rPr>
          <w:color w:val="0E0E0E"/>
          <w:spacing w:val="4"/>
        </w:rPr>
        <w:t xml:space="preserve">  All school, district, and state policies and laws apply to graduation ceremonies.  All students may be required to sign a contract for graduation, which stipulates all rules that must be followed during the ceremony. For questions, please contact the school Administrative Office at 530-257-2141. </w:t>
      </w:r>
    </w:p>
    <w:p w14:paraId="4DC6AAD9" w14:textId="77777777" w:rsidR="00DA206C" w:rsidRPr="00DA206C" w:rsidRDefault="0081486D" w:rsidP="00DA206C">
      <w:pPr>
        <w:pStyle w:val="Heading3"/>
      </w:pPr>
      <w:bookmarkStart w:id="34" w:name="_Toc12345324"/>
      <w:r>
        <w:t xml:space="preserve">Credit </w:t>
      </w:r>
      <w:r w:rsidR="00DA206C">
        <w:t>Requirements</w:t>
      </w:r>
      <w:bookmarkEnd w:id="34"/>
    </w:p>
    <w:p w14:paraId="59951BA6" w14:textId="77777777" w:rsidR="00334202" w:rsidRPr="007E79C3" w:rsidRDefault="00334202" w:rsidP="00334202">
      <w:pPr>
        <w:pStyle w:val="BodyText"/>
        <w:rPr>
          <w:rFonts w:asciiTheme="minorHAnsi" w:hAnsiTheme="minorHAnsi" w:cs="Arial"/>
          <w:sz w:val="20"/>
        </w:rPr>
      </w:pPr>
      <w:r w:rsidRPr="007E79C3">
        <w:rPr>
          <w:rFonts w:asciiTheme="minorHAnsi" w:hAnsiTheme="minorHAnsi" w:cs="Arial"/>
          <w:sz w:val="20"/>
        </w:rPr>
        <w:t xml:space="preserve">Lassen High School uses a credit system to determine requirements for graduation.  Each class is worth five </w:t>
      </w:r>
      <w:r>
        <w:rPr>
          <w:rFonts w:asciiTheme="minorHAnsi" w:hAnsiTheme="minorHAnsi" w:cs="Arial"/>
          <w:sz w:val="20"/>
        </w:rPr>
        <w:t xml:space="preserve">(5) </w:t>
      </w:r>
      <w:r w:rsidRPr="007E79C3">
        <w:rPr>
          <w:rFonts w:asciiTheme="minorHAnsi" w:hAnsiTheme="minorHAnsi" w:cs="Arial"/>
          <w:sz w:val="20"/>
        </w:rPr>
        <w:t>credits per semester.  To graduate, a student is required to take and pass semester classes to accumulate credits.  In addition, the State of California establishes requirements for student courses.  Some of the credits represent these requirements.  The remainder of credits may be student electives.  Requirements are as follows:</w:t>
      </w:r>
    </w:p>
    <w:p w14:paraId="54A16CC2" w14:textId="37902413" w:rsidR="4CB5521E" w:rsidRDefault="6F532E39" w:rsidP="4CB5521E">
      <w:pPr>
        <w:pStyle w:val="Heading3"/>
      </w:pPr>
      <w:bookmarkStart w:id="35" w:name="_Toc12345325"/>
      <w:r>
        <w:lastRenderedPageBreak/>
        <w:t>Completion Requirements</w:t>
      </w:r>
      <w:bookmarkEnd w:id="35"/>
    </w:p>
    <w:tbl>
      <w:tblPr>
        <w:tblpPr w:leftFromText="180" w:rightFromText="180" w:vertAnchor="text" w:horzAnchor="margin" w:tblpY="80"/>
        <w:tblOverlap w:val="never"/>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510"/>
      </w:tblGrid>
      <w:tr w:rsidR="00AA4398" w:rsidRPr="00FF5761" w14:paraId="2168B318" w14:textId="77777777" w:rsidTr="00AA4398">
        <w:trPr>
          <w:trHeight w:val="184"/>
        </w:trPr>
        <w:tc>
          <w:tcPr>
            <w:tcW w:w="3315" w:type="dxa"/>
            <w:shd w:val="clear" w:color="auto" w:fill="BFBFBF" w:themeFill="background1" w:themeFillShade="BF"/>
            <w:vAlign w:val="center"/>
          </w:tcPr>
          <w:p w14:paraId="1A8F426D" w14:textId="77777777" w:rsidR="00AA4398" w:rsidRPr="00F31286" w:rsidRDefault="00AA4398" w:rsidP="00AA4398">
            <w:pPr>
              <w:spacing w:after="0" w:line="240" w:lineRule="auto"/>
              <w:jc w:val="center"/>
              <w:rPr>
                <w:rFonts w:ascii="Calibri" w:eastAsia="Times New Roman" w:hAnsi="Calibri" w:cs="Times New Roman"/>
                <w:b/>
                <w:sz w:val="17"/>
                <w:szCs w:val="17"/>
              </w:rPr>
            </w:pPr>
            <w:r w:rsidRPr="00F31286">
              <w:rPr>
                <w:rFonts w:ascii="Calibri" w:eastAsia="Times New Roman" w:hAnsi="Calibri" w:cs="Times New Roman"/>
                <w:b/>
                <w:sz w:val="17"/>
                <w:szCs w:val="17"/>
              </w:rPr>
              <w:t>Minimum Subject Requirements</w:t>
            </w:r>
          </w:p>
        </w:tc>
        <w:tc>
          <w:tcPr>
            <w:tcW w:w="3510" w:type="dxa"/>
            <w:shd w:val="clear" w:color="auto" w:fill="BFBFBF" w:themeFill="background1" w:themeFillShade="BF"/>
            <w:vAlign w:val="center"/>
          </w:tcPr>
          <w:p w14:paraId="04F40B78" w14:textId="77777777" w:rsidR="00AA4398" w:rsidRPr="00FF5761" w:rsidRDefault="00AA4398" w:rsidP="00AA4398">
            <w:pPr>
              <w:spacing w:after="0" w:line="240" w:lineRule="auto"/>
              <w:jc w:val="center"/>
              <w:rPr>
                <w:rFonts w:ascii="Calibri" w:eastAsia="Times New Roman" w:hAnsi="Calibri" w:cs="Times New Roman"/>
                <w:b/>
                <w:sz w:val="16"/>
                <w:szCs w:val="16"/>
              </w:rPr>
            </w:pPr>
            <w:r w:rsidRPr="00FF5761">
              <w:rPr>
                <w:rFonts w:ascii="Calibri" w:eastAsia="Times New Roman" w:hAnsi="Calibri" w:cs="Times New Roman"/>
                <w:b/>
                <w:sz w:val="16"/>
                <w:szCs w:val="16"/>
              </w:rPr>
              <w:t>Unit Requirement</w:t>
            </w:r>
          </w:p>
        </w:tc>
      </w:tr>
      <w:tr w:rsidR="00AA4398" w:rsidRPr="00FF5761" w14:paraId="7305AF89" w14:textId="77777777" w:rsidTr="00AA4398">
        <w:trPr>
          <w:trHeight w:val="193"/>
        </w:trPr>
        <w:tc>
          <w:tcPr>
            <w:tcW w:w="3315" w:type="dxa"/>
            <w:shd w:val="clear" w:color="auto" w:fill="auto"/>
            <w:vAlign w:val="center"/>
          </w:tcPr>
          <w:p w14:paraId="48AB518C"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English</w:t>
            </w:r>
          </w:p>
        </w:tc>
        <w:tc>
          <w:tcPr>
            <w:tcW w:w="3510" w:type="dxa"/>
            <w:vAlign w:val="center"/>
          </w:tcPr>
          <w:p w14:paraId="6F6439AE" w14:textId="77777777" w:rsidR="00AA4398" w:rsidRPr="00FF5761" w:rsidRDefault="00AA4398" w:rsidP="00AA4398">
            <w:pPr>
              <w:spacing w:after="0" w:line="240" w:lineRule="auto"/>
              <w:jc w:val="center"/>
              <w:rPr>
                <w:rFonts w:ascii="Calibri" w:eastAsia="Times New Roman" w:hAnsi="Calibri" w:cs="Times New Roman"/>
                <w:sz w:val="17"/>
                <w:szCs w:val="17"/>
              </w:rPr>
            </w:pPr>
            <w:r w:rsidRPr="0ED25B53">
              <w:rPr>
                <w:rFonts w:ascii="Calibri" w:eastAsia="Times New Roman" w:hAnsi="Calibri" w:cs="Times New Roman"/>
                <w:sz w:val="17"/>
                <w:szCs w:val="17"/>
              </w:rPr>
              <w:t xml:space="preserve">  40 credits*</w:t>
            </w:r>
          </w:p>
        </w:tc>
      </w:tr>
      <w:tr w:rsidR="00AA4398" w:rsidRPr="00FF5761" w14:paraId="688C3C1C" w14:textId="77777777" w:rsidTr="00AA4398">
        <w:trPr>
          <w:trHeight w:val="179"/>
        </w:trPr>
        <w:tc>
          <w:tcPr>
            <w:tcW w:w="3315" w:type="dxa"/>
            <w:shd w:val="clear" w:color="auto" w:fill="auto"/>
            <w:vAlign w:val="center"/>
          </w:tcPr>
          <w:p w14:paraId="3C2C0731"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Math (Algebra 1/Math 1 required)</w:t>
            </w:r>
          </w:p>
        </w:tc>
        <w:tc>
          <w:tcPr>
            <w:tcW w:w="3510" w:type="dxa"/>
            <w:vAlign w:val="center"/>
          </w:tcPr>
          <w:p w14:paraId="001CB65A"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30 credits</w:t>
            </w:r>
          </w:p>
        </w:tc>
      </w:tr>
      <w:tr w:rsidR="00AA4398" w:rsidRPr="00FF5761" w14:paraId="639188C3" w14:textId="77777777" w:rsidTr="00AA4398">
        <w:trPr>
          <w:trHeight w:val="179"/>
        </w:trPr>
        <w:tc>
          <w:tcPr>
            <w:tcW w:w="3315" w:type="dxa"/>
            <w:shd w:val="clear" w:color="auto" w:fill="auto"/>
            <w:vAlign w:val="center"/>
          </w:tcPr>
          <w:p w14:paraId="66EAFED3"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Life Science</w:t>
            </w:r>
          </w:p>
        </w:tc>
        <w:tc>
          <w:tcPr>
            <w:tcW w:w="3510" w:type="dxa"/>
            <w:vAlign w:val="center"/>
          </w:tcPr>
          <w:p w14:paraId="603EC828"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27FF0C2B" w14:textId="77777777" w:rsidTr="00AA4398">
        <w:trPr>
          <w:trHeight w:val="193"/>
        </w:trPr>
        <w:tc>
          <w:tcPr>
            <w:tcW w:w="3315" w:type="dxa"/>
            <w:shd w:val="clear" w:color="auto" w:fill="auto"/>
            <w:vAlign w:val="center"/>
          </w:tcPr>
          <w:p w14:paraId="61387FB3"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Physical Science</w:t>
            </w:r>
          </w:p>
        </w:tc>
        <w:tc>
          <w:tcPr>
            <w:tcW w:w="3510" w:type="dxa"/>
            <w:vAlign w:val="center"/>
          </w:tcPr>
          <w:p w14:paraId="4F87CE38"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5BC4D2F8" w14:textId="77777777" w:rsidTr="00AA4398">
        <w:trPr>
          <w:trHeight w:val="193"/>
        </w:trPr>
        <w:tc>
          <w:tcPr>
            <w:tcW w:w="3315" w:type="dxa"/>
            <w:shd w:val="clear" w:color="auto" w:fill="auto"/>
            <w:vAlign w:val="center"/>
          </w:tcPr>
          <w:p w14:paraId="7E828E95"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World History</w:t>
            </w:r>
          </w:p>
        </w:tc>
        <w:tc>
          <w:tcPr>
            <w:tcW w:w="3510" w:type="dxa"/>
            <w:tcBorders>
              <w:left w:val="single" w:sz="4" w:space="0" w:color="auto"/>
            </w:tcBorders>
            <w:vAlign w:val="center"/>
          </w:tcPr>
          <w:p w14:paraId="71A4D679"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47BFEA9B" w14:textId="77777777" w:rsidTr="00AA4398">
        <w:trPr>
          <w:trHeight w:val="193"/>
        </w:trPr>
        <w:tc>
          <w:tcPr>
            <w:tcW w:w="3315" w:type="dxa"/>
            <w:shd w:val="clear" w:color="auto" w:fill="auto"/>
            <w:vAlign w:val="center"/>
          </w:tcPr>
          <w:p w14:paraId="28DE6D68"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Computer Operations</w:t>
            </w:r>
            <w:r>
              <w:rPr>
                <w:rFonts w:ascii="Calibri" w:eastAsia="Times New Roman" w:hAnsi="Calibri" w:cs="Times New Roman"/>
                <w:sz w:val="17"/>
                <w:szCs w:val="17"/>
              </w:rPr>
              <w:t>/Health</w:t>
            </w:r>
          </w:p>
        </w:tc>
        <w:tc>
          <w:tcPr>
            <w:tcW w:w="3510" w:type="dxa"/>
            <w:vAlign w:val="center"/>
          </w:tcPr>
          <w:p w14:paraId="7817E52D"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51E3CDDD" w14:textId="77777777" w:rsidTr="00AA4398">
        <w:trPr>
          <w:trHeight w:val="193"/>
        </w:trPr>
        <w:tc>
          <w:tcPr>
            <w:tcW w:w="3315" w:type="dxa"/>
            <w:shd w:val="clear" w:color="auto" w:fill="auto"/>
            <w:vAlign w:val="center"/>
          </w:tcPr>
          <w:p w14:paraId="28980E82"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US History</w:t>
            </w:r>
          </w:p>
        </w:tc>
        <w:tc>
          <w:tcPr>
            <w:tcW w:w="3510" w:type="dxa"/>
            <w:vAlign w:val="center"/>
          </w:tcPr>
          <w:p w14:paraId="6C714EAA"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6BC81F9E" w14:textId="77777777" w:rsidTr="00AA4398">
        <w:trPr>
          <w:trHeight w:val="193"/>
        </w:trPr>
        <w:tc>
          <w:tcPr>
            <w:tcW w:w="3315" w:type="dxa"/>
            <w:shd w:val="clear" w:color="auto" w:fill="auto"/>
            <w:vAlign w:val="center"/>
          </w:tcPr>
          <w:p w14:paraId="2B5D65BD"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American Government/</w:t>
            </w:r>
            <w:r>
              <w:rPr>
                <w:rFonts w:ascii="Calibri" w:eastAsia="Times New Roman" w:hAnsi="Calibri" w:cs="Times New Roman"/>
                <w:sz w:val="17"/>
                <w:szCs w:val="17"/>
              </w:rPr>
              <w:t xml:space="preserve"> </w:t>
            </w:r>
            <w:r w:rsidRPr="00F31286">
              <w:rPr>
                <w:rFonts w:ascii="Calibri" w:eastAsia="Times New Roman" w:hAnsi="Calibri" w:cs="Times New Roman"/>
                <w:sz w:val="17"/>
                <w:szCs w:val="17"/>
              </w:rPr>
              <w:t>Economics</w:t>
            </w:r>
          </w:p>
        </w:tc>
        <w:tc>
          <w:tcPr>
            <w:tcW w:w="3510" w:type="dxa"/>
            <w:vAlign w:val="center"/>
          </w:tcPr>
          <w:p w14:paraId="3914BDF5"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28F975ED" w14:textId="77777777" w:rsidTr="00AA4398">
        <w:trPr>
          <w:trHeight w:val="193"/>
        </w:trPr>
        <w:tc>
          <w:tcPr>
            <w:tcW w:w="3315" w:type="dxa"/>
            <w:shd w:val="clear" w:color="auto" w:fill="auto"/>
            <w:vAlign w:val="center"/>
          </w:tcPr>
          <w:p w14:paraId="7771D267"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Foreign Language/Fine Art/CTE</w:t>
            </w:r>
          </w:p>
        </w:tc>
        <w:tc>
          <w:tcPr>
            <w:tcW w:w="3510" w:type="dxa"/>
            <w:vAlign w:val="center"/>
          </w:tcPr>
          <w:p w14:paraId="64A1A9BC"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10 credits</w:t>
            </w:r>
          </w:p>
        </w:tc>
      </w:tr>
      <w:tr w:rsidR="00AA4398" w:rsidRPr="00FF5761" w14:paraId="4B85C87B" w14:textId="77777777" w:rsidTr="00AA4398">
        <w:trPr>
          <w:trHeight w:val="193"/>
        </w:trPr>
        <w:tc>
          <w:tcPr>
            <w:tcW w:w="3315" w:type="dxa"/>
            <w:shd w:val="clear" w:color="auto" w:fill="auto"/>
            <w:vAlign w:val="center"/>
          </w:tcPr>
          <w:p w14:paraId="052DDCC5"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sz w:val="17"/>
                <w:szCs w:val="17"/>
              </w:rPr>
              <w:t>Physical Education</w:t>
            </w:r>
          </w:p>
        </w:tc>
        <w:tc>
          <w:tcPr>
            <w:tcW w:w="3510" w:type="dxa"/>
            <w:vAlign w:val="center"/>
          </w:tcPr>
          <w:p w14:paraId="4B7B129C"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20 credits</w:t>
            </w:r>
          </w:p>
        </w:tc>
      </w:tr>
      <w:tr w:rsidR="00AA4398" w:rsidRPr="00FF5761" w14:paraId="1C1604E8" w14:textId="77777777" w:rsidTr="00AA4398">
        <w:trPr>
          <w:trHeight w:val="193"/>
        </w:trPr>
        <w:tc>
          <w:tcPr>
            <w:tcW w:w="3315" w:type="dxa"/>
            <w:shd w:val="clear" w:color="auto" w:fill="auto"/>
            <w:vAlign w:val="center"/>
          </w:tcPr>
          <w:p w14:paraId="66690068" w14:textId="77777777" w:rsidR="00AA4398" w:rsidRPr="00F31286" w:rsidRDefault="00AA4398" w:rsidP="00AA4398">
            <w:pPr>
              <w:spacing w:after="0" w:line="240" w:lineRule="auto"/>
              <w:jc w:val="center"/>
              <w:rPr>
                <w:rFonts w:ascii="Calibri" w:eastAsia="Times New Roman" w:hAnsi="Calibri" w:cs="Times New Roman"/>
                <w:sz w:val="17"/>
                <w:szCs w:val="17"/>
              </w:rPr>
            </w:pPr>
            <w:r>
              <w:rPr>
                <w:rFonts w:ascii="Calibri" w:eastAsia="Times New Roman" w:hAnsi="Calibri" w:cs="Times New Roman"/>
                <w:sz w:val="17"/>
                <w:szCs w:val="17"/>
              </w:rPr>
              <w:t xml:space="preserve">Electives </w:t>
            </w:r>
          </w:p>
        </w:tc>
        <w:tc>
          <w:tcPr>
            <w:tcW w:w="3510" w:type="dxa"/>
            <w:vAlign w:val="center"/>
          </w:tcPr>
          <w:p w14:paraId="65417AEF"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sz w:val="17"/>
                <w:szCs w:val="17"/>
              </w:rPr>
              <w:t>60 credits</w:t>
            </w:r>
          </w:p>
        </w:tc>
      </w:tr>
      <w:tr w:rsidR="00AA4398" w:rsidRPr="00FF5761" w14:paraId="32E8713A" w14:textId="77777777" w:rsidTr="00AA4398">
        <w:trPr>
          <w:trHeight w:val="193"/>
        </w:trPr>
        <w:tc>
          <w:tcPr>
            <w:tcW w:w="3315" w:type="dxa"/>
            <w:shd w:val="clear" w:color="auto" w:fill="auto"/>
            <w:vAlign w:val="center"/>
          </w:tcPr>
          <w:p w14:paraId="13C70935" w14:textId="77777777" w:rsidR="00AA4398" w:rsidRPr="00F31286" w:rsidRDefault="00AA4398" w:rsidP="00AA4398">
            <w:pPr>
              <w:spacing w:after="0" w:line="240" w:lineRule="auto"/>
              <w:jc w:val="center"/>
              <w:rPr>
                <w:rFonts w:ascii="Calibri" w:eastAsia="Times New Roman" w:hAnsi="Calibri" w:cs="Times New Roman"/>
                <w:sz w:val="17"/>
                <w:szCs w:val="17"/>
              </w:rPr>
            </w:pPr>
            <w:r w:rsidRPr="00F31286">
              <w:rPr>
                <w:rFonts w:ascii="Calibri" w:eastAsia="Times New Roman" w:hAnsi="Calibri" w:cs="Times New Roman"/>
                <w:b/>
                <w:sz w:val="17"/>
                <w:szCs w:val="17"/>
              </w:rPr>
              <w:t>TOTAL UNITS REQUIRED</w:t>
            </w:r>
          </w:p>
        </w:tc>
        <w:tc>
          <w:tcPr>
            <w:tcW w:w="3510" w:type="dxa"/>
            <w:vAlign w:val="center"/>
          </w:tcPr>
          <w:p w14:paraId="55B8F053" w14:textId="77777777" w:rsidR="00AA4398" w:rsidRPr="00FF5761" w:rsidRDefault="00AA4398" w:rsidP="00AA4398">
            <w:pPr>
              <w:spacing w:after="0" w:line="240" w:lineRule="auto"/>
              <w:jc w:val="center"/>
              <w:rPr>
                <w:rFonts w:ascii="Calibri" w:eastAsia="Times New Roman" w:hAnsi="Calibri" w:cs="Times New Roman"/>
                <w:sz w:val="17"/>
                <w:szCs w:val="17"/>
              </w:rPr>
            </w:pPr>
            <w:r w:rsidRPr="00FF5761">
              <w:rPr>
                <w:rFonts w:ascii="Calibri" w:eastAsia="Times New Roman" w:hAnsi="Calibri" w:cs="Times New Roman"/>
                <w:b/>
                <w:sz w:val="17"/>
                <w:szCs w:val="17"/>
              </w:rPr>
              <w:t>220 credits</w:t>
            </w:r>
          </w:p>
        </w:tc>
      </w:tr>
    </w:tbl>
    <w:p w14:paraId="05E92B4E" w14:textId="77777777" w:rsidR="00B527A8" w:rsidRDefault="00B527A8" w:rsidP="6F532E39">
      <w:pPr>
        <w:rPr>
          <w:rFonts w:ascii="Calibri" w:eastAsia="Calibri" w:hAnsi="Calibri" w:cs="Calibri"/>
          <w:b/>
          <w:bCs/>
          <w:szCs w:val="20"/>
        </w:rPr>
      </w:pPr>
    </w:p>
    <w:p w14:paraId="287A4CCC" w14:textId="3851CD85" w:rsidR="549E1CAD" w:rsidRDefault="549E1CAD" w:rsidP="7ADE1B8A">
      <w:pPr>
        <w:rPr>
          <w:rFonts w:ascii="Calibri" w:eastAsia="Calibri" w:hAnsi="Calibri" w:cs="Calibri"/>
        </w:rPr>
      </w:pPr>
      <w:r w:rsidRPr="7ADE1B8A">
        <w:rPr>
          <w:rFonts w:ascii="Calibri" w:eastAsia="Calibri" w:hAnsi="Calibri" w:cs="Calibri"/>
          <w:b/>
          <w:bCs/>
        </w:rPr>
        <w:t>For the Class of 202</w:t>
      </w:r>
      <w:r w:rsidR="00C84637">
        <w:rPr>
          <w:rFonts w:ascii="Calibri" w:eastAsia="Calibri" w:hAnsi="Calibri" w:cs="Calibri"/>
          <w:b/>
          <w:bCs/>
        </w:rPr>
        <w:t>4</w:t>
      </w:r>
      <w:r w:rsidRPr="7ADE1B8A">
        <w:rPr>
          <w:rFonts w:ascii="Calibri" w:eastAsia="Calibri" w:hAnsi="Calibri" w:cs="Calibri"/>
          <w:b/>
          <w:bCs/>
        </w:rPr>
        <w:t xml:space="preserve"> and beyond: </w:t>
      </w:r>
      <w:r w:rsidRPr="7ADE1B8A">
        <w:rPr>
          <w:rFonts w:ascii="Calibri" w:eastAsia="Calibri" w:hAnsi="Calibri" w:cs="Calibri"/>
        </w:rPr>
        <w:t>All students will complete either A-G requirements or a pathway to graduate from high school.</w:t>
      </w:r>
    </w:p>
    <w:p w14:paraId="392C19E8" w14:textId="77777777" w:rsidR="0081486D" w:rsidRDefault="0081486D" w:rsidP="00DA206C">
      <w:pPr>
        <w:pStyle w:val="Heading3"/>
      </w:pPr>
      <w:bookmarkStart w:id="36" w:name="_Toc12345326"/>
      <w:r>
        <w:t>Other Requirements</w:t>
      </w:r>
      <w:bookmarkEnd w:id="36"/>
    </w:p>
    <w:p w14:paraId="6BEAA615" w14:textId="1742F8D1" w:rsidR="0081486D" w:rsidRPr="007060E0" w:rsidRDefault="00BA6670" w:rsidP="39EF286D">
      <w:pPr>
        <w:pStyle w:val="BodyText"/>
        <w:rPr>
          <w:rFonts w:asciiTheme="minorHAnsi" w:eastAsiaTheme="minorEastAsia" w:hAnsiTheme="minorHAnsi" w:cstheme="minorBidi"/>
          <w:sz w:val="20"/>
        </w:rPr>
      </w:pPr>
      <w:r w:rsidRPr="39EF286D">
        <w:rPr>
          <w:rFonts w:asciiTheme="minorHAnsi" w:eastAsiaTheme="minorEastAsia" w:hAnsiTheme="minorHAnsi" w:cstheme="minorBidi"/>
          <w:spacing w:val="4"/>
          <w:sz w:val="20"/>
          <w:u w:val="single"/>
        </w:rPr>
        <w:t>Attendance</w:t>
      </w:r>
      <w:r w:rsidRPr="39EF286D">
        <w:rPr>
          <w:rFonts w:asciiTheme="minorHAnsi" w:eastAsiaTheme="minorEastAsia" w:hAnsiTheme="minorHAnsi" w:cstheme="minorBidi"/>
          <w:spacing w:val="4"/>
          <w:sz w:val="20"/>
        </w:rPr>
        <w:t xml:space="preserve">: </w:t>
      </w:r>
      <w:r w:rsidR="0081486D" w:rsidRPr="39EF286D">
        <w:rPr>
          <w:rFonts w:asciiTheme="minorHAnsi" w:eastAsiaTheme="minorEastAsia" w:hAnsiTheme="minorHAnsi" w:cstheme="minorBidi"/>
          <w:spacing w:val="4"/>
          <w:sz w:val="20"/>
        </w:rPr>
        <w:t xml:space="preserve">Seniors </w:t>
      </w:r>
      <w:r w:rsidRPr="39EF286D">
        <w:rPr>
          <w:rFonts w:asciiTheme="minorHAnsi" w:eastAsiaTheme="minorEastAsia" w:hAnsiTheme="minorHAnsi" w:cstheme="minorBidi"/>
          <w:spacing w:val="4"/>
          <w:sz w:val="20"/>
        </w:rPr>
        <w:t xml:space="preserve">must </w:t>
      </w:r>
      <w:r w:rsidR="00B82ED8" w:rsidRPr="39EF286D">
        <w:rPr>
          <w:rFonts w:asciiTheme="minorHAnsi" w:eastAsiaTheme="minorEastAsia" w:hAnsiTheme="minorHAnsi" w:cstheme="minorBidi"/>
          <w:spacing w:val="4"/>
          <w:sz w:val="20"/>
        </w:rPr>
        <w:t xml:space="preserve">attend Lassen High School for their full Senior year and </w:t>
      </w:r>
      <w:r w:rsidRPr="39EF286D">
        <w:rPr>
          <w:rFonts w:asciiTheme="minorHAnsi" w:eastAsiaTheme="minorEastAsia" w:hAnsiTheme="minorHAnsi" w:cstheme="minorBidi"/>
          <w:spacing w:val="4"/>
          <w:sz w:val="20"/>
        </w:rPr>
        <w:t>maintain 95%</w:t>
      </w:r>
      <w:r w:rsidR="0081486D" w:rsidRPr="39EF286D">
        <w:rPr>
          <w:rFonts w:asciiTheme="minorHAnsi" w:eastAsiaTheme="minorEastAsia" w:hAnsiTheme="minorHAnsi" w:cstheme="minorBidi"/>
          <w:spacing w:val="4"/>
          <w:sz w:val="20"/>
        </w:rPr>
        <w:t xml:space="preserve"> attendance during their senior year in order to participate in</w:t>
      </w:r>
      <w:r w:rsidRPr="39EF286D">
        <w:rPr>
          <w:rFonts w:asciiTheme="minorHAnsi" w:eastAsiaTheme="minorEastAsia" w:hAnsiTheme="minorHAnsi" w:cstheme="minorBidi"/>
          <w:spacing w:val="4"/>
          <w:sz w:val="20"/>
        </w:rPr>
        <w:t xml:space="preserve"> the graduation ceremony</w:t>
      </w:r>
      <w:r w:rsidR="0081486D" w:rsidRPr="39EF286D">
        <w:rPr>
          <w:rFonts w:asciiTheme="minorHAnsi" w:eastAsiaTheme="minorEastAsia" w:hAnsiTheme="minorHAnsi" w:cstheme="minorBidi"/>
          <w:spacing w:val="4"/>
          <w:sz w:val="20"/>
        </w:rPr>
        <w:t xml:space="preserve">. Students may make-up absences through Saturday School. Excused absences as defined in Board policy, such as illness, shall not be factored into the attendance rate for graduation. </w:t>
      </w:r>
    </w:p>
    <w:p w14:paraId="23F25470" w14:textId="77777777" w:rsidR="0081486D" w:rsidRPr="00EB60CC" w:rsidRDefault="0081486D" w:rsidP="0081486D">
      <w:pPr>
        <w:pStyle w:val="BodyText"/>
        <w:ind w:left="187"/>
        <w:rPr>
          <w:rFonts w:asciiTheme="minorHAnsi" w:eastAsiaTheme="minorHAnsi" w:hAnsiTheme="minorHAnsi" w:cstheme="minorBidi"/>
          <w:spacing w:val="4"/>
          <w:sz w:val="20"/>
        </w:rPr>
      </w:pPr>
    </w:p>
    <w:p w14:paraId="229E1A3E" w14:textId="77777777" w:rsidR="0081486D" w:rsidRDefault="00BA6670" w:rsidP="0081486D">
      <w:pPr>
        <w:pStyle w:val="BodyText"/>
        <w:rPr>
          <w:rFonts w:asciiTheme="minorHAnsi" w:eastAsiaTheme="minorHAnsi" w:hAnsiTheme="minorHAnsi" w:cstheme="minorBidi"/>
          <w:spacing w:val="4"/>
          <w:sz w:val="20"/>
        </w:rPr>
      </w:pPr>
      <w:r w:rsidRPr="00BA6670">
        <w:rPr>
          <w:rFonts w:asciiTheme="minorHAnsi" w:eastAsiaTheme="minorHAnsi" w:hAnsiTheme="minorHAnsi" w:cstheme="minorBidi"/>
          <w:spacing w:val="4"/>
          <w:sz w:val="20"/>
          <w:u w:val="single"/>
        </w:rPr>
        <w:t>Discipline</w:t>
      </w:r>
      <w:r>
        <w:rPr>
          <w:rFonts w:asciiTheme="minorHAnsi" w:eastAsiaTheme="minorHAnsi" w:hAnsiTheme="minorHAnsi" w:cstheme="minorBidi"/>
          <w:spacing w:val="4"/>
          <w:sz w:val="20"/>
        </w:rPr>
        <w:t xml:space="preserve">: </w:t>
      </w:r>
      <w:r w:rsidR="0081486D" w:rsidRPr="007060E0">
        <w:rPr>
          <w:rFonts w:asciiTheme="minorHAnsi" w:eastAsiaTheme="minorHAnsi" w:hAnsiTheme="minorHAnsi" w:cstheme="minorBidi"/>
          <w:spacing w:val="4"/>
          <w:sz w:val="20"/>
        </w:rPr>
        <w:t>Students who are suspended for more than 5 days during their senior year, or who are suspended during the last two weeks of school, shall be ineligible to participate in graduation ceremonies. Students who are denied graduation privileges may appeal the decision to the graduation committee headed by the Superintendent.</w:t>
      </w:r>
    </w:p>
    <w:p w14:paraId="26616FED" w14:textId="77777777" w:rsidR="00BA6670" w:rsidRDefault="00BA6670" w:rsidP="0081486D">
      <w:pPr>
        <w:pStyle w:val="BodyText"/>
        <w:rPr>
          <w:rFonts w:asciiTheme="minorHAnsi" w:eastAsiaTheme="minorHAnsi" w:hAnsiTheme="minorHAnsi" w:cstheme="minorBidi"/>
          <w:spacing w:val="4"/>
          <w:sz w:val="20"/>
        </w:rPr>
      </w:pPr>
    </w:p>
    <w:p w14:paraId="030FA1CE" w14:textId="77777777" w:rsidR="00BA6670" w:rsidRDefault="00BA6670" w:rsidP="0081486D">
      <w:pPr>
        <w:pStyle w:val="BodyText"/>
        <w:rPr>
          <w:rFonts w:asciiTheme="minorHAnsi" w:eastAsiaTheme="minorHAnsi" w:hAnsiTheme="minorHAnsi" w:cstheme="minorBidi"/>
          <w:spacing w:val="4"/>
          <w:sz w:val="20"/>
        </w:rPr>
      </w:pPr>
      <w:r w:rsidRPr="00BA6670">
        <w:rPr>
          <w:rFonts w:asciiTheme="minorHAnsi" w:eastAsiaTheme="minorHAnsi" w:hAnsiTheme="minorHAnsi" w:cstheme="minorBidi"/>
          <w:spacing w:val="4"/>
          <w:sz w:val="20"/>
          <w:u w:val="single"/>
        </w:rPr>
        <w:t>Holds</w:t>
      </w:r>
      <w:r>
        <w:rPr>
          <w:rFonts w:asciiTheme="minorHAnsi" w:eastAsiaTheme="minorHAnsi" w:hAnsiTheme="minorHAnsi" w:cstheme="minorBidi"/>
          <w:spacing w:val="4"/>
          <w:sz w:val="20"/>
        </w:rPr>
        <w:t xml:space="preserve">: All holds must be cleared. This includes things such as returning </w:t>
      </w:r>
      <w:proofErr w:type="spellStart"/>
      <w:r>
        <w:rPr>
          <w:rFonts w:asciiTheme="minorHAnsi" w:eastAsiaTheme="minorHAnsi" w:hAnsiTheme="minorHAnsi" w:cstheme="minorBidi"/>
          <w:spacing w:val="4"/>
          <w:sz w:val="20"/>
        </w:rPr>
        <w:t>all District</w:t>
      </w:r>
      <w:proofErr w:type="spellEnd"/>
      <w:r>
        <w:rPr>
          <w:rFonts w:asciiTheme="minorHAnsi" w:eastAsiaTheme="minorHAnsi" w:hAnsiTheme="minorHAnsi" w:cstheme="minorBidi"/>
          <w:spacing w:val="4"/>
          <w:sz w:val="20"/>
        </w:rPr>
        <w:t xml:space="preserve"> property, such as sports uniforms, library books, etc. or paying outstanding fines such as cafeteria balances owed.</w:t>
      </w:r>
    </w:p>
    <w:p w14:paraId="09BF12FD" w14:textId="77777777" w:rsidR="00BA6670" w:rsidRDefault="00BA6670" w:rsidP="0081486D">
      <w:pPr>
        <w:pStyle w:val="BodyText"/>
        <w:rPr>
          <w:rFonts w:asciiTheme="minorHAnsi" w:eastAsiaTheme="minorHAnsi" w:hAnsiTheme="minorHAnsi" w:cstheme="minorBidi"/>
          <w:spacing w:val="4"/>
          <w:sz w:val="20"/>
        </w:rPr>
      </w:pPr>
    </w:p>
    <w:p w14:paraId="02481B67" w14:textId="77777777" w:rsidR="00BA6670" w:rsidRPr="007060E0" w:rsidRDefault="00BA6670" w:rsidP="0081486D">
      <w:pPr>
        <w:pStyle w:val="BodyText"/>
        <w:rPr>
          <w:rFonts w:asciiTheme="minorHAnsi" w:eastAsiaTheme="minorHAnsi" w:hAnsiTheme="minorHAnsi" w:cstheme="minorBidi"/>
          <w:spacing w:val="4"/>
          <w:sz w:val="20"/>
        </w:rPr>
      </w:pPr>
      <w:r w:rsidRPr="00BA6670">
        <w:rPr>
          <w:rFonts w:asciiTheme="minorHAnsi" w:eastAsiaTheme="minorHAnsi" w:hAnsiTheme="minorHAnsi" w:cstheme="minorBidi"/>
          <w:spacing w:val="4"/>
          <w:sz w:val="20"/>
          <w:u w:val="single"/>
        </w:rPr>
        <w:t>Detentions</w:t>
      </w:r>
      <w:r>
        <w:rPr>
          <w:rFonts w:asciiTheme="minorHAnsi" w:eastAsiaTheme="minorHAnsi" w:hAnsiTheme="minorHAnsi" w:cstheme="minorBidi"/>
          <w:spacing w:val="4"/>
          <w:sz w:val="20"/>
        </w:rPr>
        <w:t>: All assigned detention hours must be completed.</w:t>
      </w:r>
    </w:p>
    <w:p w14:paraId="234FFE53" w14:textId="77777777" w:rsidR="0081486D" w:rsidRPr="00B704EE" w:rsidRDefault="0081486D" w:rsidP="0081486D">
      <w:pPr>
        <w:pStyle w:val="BodyText"/>
        <w:ind w:left="187"/>
        <w:rPr>
          <w:rFonts w:asciiTheme="minorHAnsi" w:eastAsiaTheme="minorHAnsi" w:hAnsiTheme="minorHAnsi" w:cstheme="minorBidi"/>
          <w:spacing w:val="4"/>
          <w:sz w:val="20"/>
        </w:rPr>
      </w:pPr>
    </w:p>
    <w:p w14:paraId="4EDC7E6A" w14:textId="55EAED85" w:rsidR="00BA6670" w:rsidRDefault="0081486D" w:rsidP="7ADE1B8A">
      <w:pPr>
        <w:pStyle w:val="BodyText"/>
        <w:rPr>
          <w:rFonts w:asciiTheme="minorHAnsi" w:eastAsiaTheme="minorEastAsia" w:hAnsiTheme="minorHAnsi" w:cstheme="minorBidi"/>
          <w:spacing w:val="4"/>
          <w:sz w:val="20"/>
        </w:rPr>
      </w:pPr>
      <w:r w:rsidRPr="7ADE1B8A">
        <w:rPr>
          <w:rFonts w:asciiTheme="minorHAnsi" w:eastAsiaTheme="minorEastAsia" w:hAnsiTheme="minorHAnsi" w:cstheme="minorBidi"/>
          <w:spacing w:val="4"/>
          <w:sz w:val="20"/>
        </w:rPr>
        <w:t xml:space="preserve">Seniors who fulfill graduation requirements during the summer following the date of their </w:t>
      </w:r>
      <w:r w:rsidR="2098A17A" w:rsidRPr="7ADE1B8A">
        <w:rPr>
          <w:rFonts w:asciiTheme="minorHAnsi" w:eastAsiaTheme="minorEastAsia" w:hAnsiTheme="minorHAnsi" w:cstheme="minorBidi"/>
          <w:spacing w:val="4"/>
          <w:sz w:val="20"/>
        </w:rPr>
        <w:t>class's</w:t>
      </w:r>
      <w:r w:rsidRPr="7ADE1B8A">
        <w:rPr>
          <w:rFonts w:asciiTheme="minorHAnsi" w:eastAsiaTheme="minorEastAsia" w:hAnsiTheme="minorHAnsi" w:cstheme="minorBidi"/>
          <w:spacing w:val="4"/>
          <w:sz w:val="20"/>
        </w:rPr>
        <w:t xml:space="preserve"> graduation will not be allowed to participate in graduation ceremonies.</w:t>
      </w:r>
    </w:p>
    <w:p w14:paraId="7BEA7E4C" w14:textId="77777777" w:rsidR="00B85032" w:rsidRPr="00B85032" w:rsidRDefault="00B85032" w:rsidP="00B85032">
      <w:pPr>
        <w:pStyle w:val="BodyText"/>
        <w:rPr>
          <w:rFonts w:asciiTheme="minorHAnsi" w:eastAsiaTheme="minorHAnsi" w:hAnsiTheme="minorHAnsi" w:cstheme="minorBidi"/>
          <w:spacing w:val="4"/>
          <w:sz w:val="20"/>
        </w:rPr>
      </w:pPr>
    </w:p>
    <w:p w14:paraId="6DFC28FC" w14:textId="77777777" w:rsidR="00334202" w:rsidRDefault="00DA206C" w:rsidP="00DA206C">
      <w:pPr>
        <w:pStyle w:val="Heading3"/>
      </w:pPr>
      <w:bookmarkStart w:id="37" w:name="_Toc12345327"/>
      <w:r>
        <w:t>Valedictorian &amp; Salutatorian</w:t>
      </w:r>
      <w:bookmarkEnd w:id="37"/>
    </w:p>
    <w:p w14:paraId="7DBD43A7" w14:textId="77777777" w:rsidR="00DA206C" w:rsidRDefault="00DA206C" w:rsidP="00DA206C">
      <w:pPr>
        <w:spacing w:after="0" w:line="240" w:lineRule="auto"/>
        <w:rPr>
          <w:rFonts w:cs="Arial"/>
          <w:szCs w:val="20"/>
        </w:rPr>
      </w:pPr>
      <w:r>
        <w:rPr>
          <w:rFonts w:cs="Arial"/>
          <w:szCs w:val="20"/>
        </w:rPr>
        <w:t>To honor superior academic achievement, the graduation ceremonies shall include recognition of the Valedictorian(s) and Salutatorian(s). The determination criteria for selection of the Valedictorian(s) and the Salutatorian(s) shall be as follows:</w:t>
      </w:r>
    </w:p>
    <w:p w14:paraId="60D96476" w14:textId="77777777" w:rsidR="00DA206C" w:rsidRDefault="00DA206C" w:rsidP="00DA206C">
      <w:pPr>
        <w:spacing w:after="0" w:line="240" w:lineRule="auto"/>
        <w:ind w:left="187"/>
        <w:rPr>
          <w:rFonts w:cs="Arial"/>
          <w:szCs w:val="20"/>
        </w:rPr>
      </w:pPr>
    </w:p>
    <w:p w14:paraId="5E73547B" w14:textId="4AE44B6F" w:rsidR="4CB5521E" w:rsidRDefault="4CB5521E" w:rsidP="4CB5521E">
      <w:pPr>
        <w:rPr>
          <w:rFonts w:eastAsiaTheme="minorEastAsia"/>
          <w:szCs w:val="20"/>
        </w:rPr>
      </w:pPr>
      <w:r w:rsidRPr="4CB5521E">
        <w:rPr>
          <w:rFonts w:eastAsia="Times New Roman"/>
        </w:rPr>
        <w:t xml:space="preserve">The student must take six classes for all four years of high school. A predetermined factor of “1” will be earned for every grade of “A” taken in an advanced placement course. A “B” in an advanced placement courses will earn a “0”. For non-weighted classes, an “A” will earn a “0” and a “B” will earn a “-1”. College course work may transfer for credit, but shall not be considered advanced placement courses. No factor shall be applied to college course work. Online courses from any program outside Lassen Union High School District shall not be considered in the selection of Valedictorian or Salutatorian.  The final selection of the Valedictorian(s) will be made after the spring semester final exams are completed. The students with the highest number of points will be designated Valedictorian(s) by the </w:t>
      </w:r>
      <w:proofErr w:type="gramStart"/>
      <w:r w:rsidRPr="4CB5521E">
        <w:rPr>
          <w:rFonts w:eastAsia="Times New Roman"/>
        </w:rPr>
        <w:t>District</w:t>
      </w:r>
      <w:proofErr w:type="gramEnd"/>
      <w:r w:rsidRPr="4CB5521E">
        <w:rPr>
          <w:rFonts w:eastAsia="Times New Roman"/>
        </w:rPr>
        <w:t xml:space="preserve"> and shall be seated in the first row at the graduation ceremony. In order to be selected as Valedictorian, a student must have attended Lassen High School for a minimum of 50% of their high school career. </w:t>
      </w:r>
      <w:r w:rsidRPr="4CB5521E">
        <w:rPr>
          <w:rFonts w:cs="Arial"/>
        </w:rPr>
        <w:t xml:space="preserve"> </w:t>
      </w:r>
    </w:p>
    <w:p w14:paraId="0217ED57" w14:textId="6592F2CF" w:rsidR="4CB5521E" w:rsidRDefault="4CB5521E" w:rsidP="4CB5521E">
      <w:pPr>
        <w:rPr>
          <w:rFonts w:eastAsia="Times New Roman"/>
        </w:rPr>
      </w:pPr>
      <w:r w:rsidRPr="4CB5521E">
        <w:rPr>
          <w:rFonts w:eastAsiaTheme="minorEastAsia"/>
          <w:szCs w:val="20"/>
        </w:rPr>
        <w:t>The Top 20 Ranked Seniors, using the academic weighted grade point average scale, will be honored during the graduation ceremony by leading the class according to their academic weighted cumulative grade point average. These students will sit in the front row closest to the stage. The top 20 ranked Seniors will be determined after the first semester for senior activities and then re-ranked again after the second semester for graduation.</w:t>
      </w:r>
      <w:r w:rsidRPr="4CB5521E">
        <w:rPr>
          <w:rFonts w:cs="Arial"/>
        </w:rPr>
        <w:t xml:space="preserve"> (AR 5127)</w:t>
      </w:r>
    </w:p>
    <w:p w14:paraId="6F1144B0" w14:textId="77777777" w:rsidR="00DA206C" w:rsidRPr="00DA206C" w:rsidRDefault="00DA206C" w:rsidP="00DA206C">
      <w:pPr>
        <w:pStyle w:val="Heading3"/>
      </w:pPr>
      <w:bookmarkStart w:id="38" w:name="_Toc12345328"/>
      <w:r>
        <w:t>Golden State Seal Merit Diploma</w:t>
      </w:r>
      <w:bookmarkEnd w:id="38"/>
    </w:p>
    <w:p w14:paraId="0485036F" w14:textId="77777777" w:rsidR="00DA206C" w:rsidRDefault="00DA206C" w:rsidP="00DA206C">
      <w:pPr>
        <w:rPr>
          <w:rFonts w:cs="Arial"/>
          <w:szCs w:val="20"/>
        </w:rPr>
      </w:pPr>
      <w:r w:rsidRPr="001E35FE">
        <w:rPr>
          <w:rFonts w:cs="Arial"/>
          <w:szCs w:val="20"/>
        </w:rPr>
        <w:t xml:space="preserve">Students must have demonstrated the mastery of the curriculum in at least six subject matter areas, four of which are English-language arts (ELA), mathematics, science, and U.S. history, with the remaining two subject matter areas selected by the student. </w:t>
      </w:r>
      <w:r w:rsidRPr="0081486D">
        <w:rPr>
          <w:rFonts w:cs="Arial"/>
          <w:szCs w:val="20"/>
        </w:rPr>
        <w:t>Please see the California Department of Education website for specific eligibility criteria.</w:t>
      </w:r>
    </w:p>
    <w:p w14:paraId="7DE17796" w14:textId="77777777" w:rsidR="0081486D" w:rsidRDefault="0081486D" w:rsidP="0081486D">
      <w:pPr>
        <w:pStyle w:val="Heading3"/>
      </w:pPr>
      <w:bookmarkStart w:id="39" w:name="_Toc12345329"/>
      <w:r>
        <w:t>Seal of Bi-Literacy</w:t>
      </w:r>
      <w:bookmarkEnd w:id="39"/>
    </w:p>
    <w:p w14:paraId="4DB5B385" w14:textId="77777777" w:rsidR="0081486D" w:rsidRDefault="0081486D" w:rsidP="0081486D">
      <w:pPr>
        <w:rPr>
          <w:rFonts w:cs="Arial"/>
          <w:szCs w:val="20"/>
        </w:rPr>
      </w:pPr>
      <w:r w:rsidRPr="001E35FE">
        <w:rPr>
          <w:rFonts w:cs="Arial"/>
          <w:szCs w:val="20"/>
        </w:rPr>
        <w:t>Students who qualify through demonstrating proficiency in more than one language may receive the Seal of Bi-Literacy.</w:t>
      </w:r>
    </w:p>
    <w:p w14:paraId="4EB4E33C" w14:textId="77777777" w:rsidR="0081486D" w:rsidRDefault="0081486D" w:rsidP="0081486D">
      <w:pPr>
        <w:pStyle w:val="Heading3"/>
      </w:pPr>
      <w:bookmarkStart w:id="40" w:name="_Toc12345330"/>
      <w:r>
        <w:lastRenderedPageBreak/>
        <w:t>Keynote Speaker</w:t>
      </w:r>
      <w:bookmarkEnd w:id="40"/>
    </w:p>
    <w:p w14:paraId="674A95FA" w14:textId="445AECE4" w:rsidR="00334202" w:rsidRDefault="549E1CAD" w:rsidP="00D67987">
      <w:pPr>
        <w:pStyle w:val="BodyText"/>
        <w:tabs>
          <w:tab w:val="left" w:leader="dot" w:pos="990"/>
          <w:tab w:val="left" w:leader="hyphen" w:pos="2160"/>
        </w:tabs>
        <w:rPr>
          <w:rFonts w:asciiTheme="minorHAnsi" w:hAnsiTheme="minorHAnsi" w:cs="Arial"/>
          <w:sz w:val="20"/>
        </w:rPr>
      </w:pPr>
      <w:r w:rsidRPr="549E1CAD">
        <w:rPr>
          <w:rFonts w:asciiTheme="minorHAnsi" w:hAnsiTheme="minorHAnsi" w:cs="Arial"/>
          <w:sz w:val="20"/>
        </w:rPr>
        <w:t>Each year, a keynote speaker will be chosen by the Senior Class, in cooperation with the Senior Class Advisor, to give a speech at the graduation ceremony.</w:t>
      </w:r>
    </w:p>
    <w:p w14:paraId="4E9C3437" w14:textId="153A4495" w:rsidR="529C5442" w:rsidRDefault="529C5442" w:rsidP="000147D7">
      <w:pPr>
        <w:pStyle w:val="NoSpacing"/>
      </w:pPr>
    </w:p>
    <w:p w14:paraId="33687DB9" w14:textId="77777777" w:rsidR="00FF6C2D" w:rsidRDefault="00FF6C2D" w:rsidP="00FF6C2D">
      <w:pPr>
        <w:pStyle w:val="Heading2"/>
      </w:pPr>
      <w:bookmarkStart w:id="41" w:name="_Toc12345331"/>
      <w:r>
        <w:t>Class Schedules</w:t>
      </w:r>
      <w:bookmarkEnd w:id="41"/>
    </w:p>
    <w:p w14:paraId="431F27F6" w14:textId="77777777" w:rsidR="00334202" w:rsidRDefault="00334202" w:rsidP="00FF6C2D">
      <w:pPr>
        <w:pStyle w:val="Heading3"/>
      </w:pPr>
      <w:bookmarkStart w:id="42" w:name="_Toc12345332"/>
      <w:r>
        <w:t>Schedule Changing Policy</w:t>
      </w:r>
      <w:bookmarkEnd w:id="42"/>
    </w:p>
    <w:p w14:paraId="1D4CEC8C" w14:textId="77777777" w:rsidR="00334202" w:rsidRPr="001E35FE" w:rsidRDefault="00334202" w:rsidP="00557BB5">
      <w:pPr>
        <w:widowControl w:val="0"/>
        <w:autoSpaceDE w:val="0"/>
        <w:autoSpaceDN w:val="0"/>
        <w:adjustRightInd w:val="0"/>
        <w:spacing w:after="0" w:line="240" w:lineRule="auto"/>
        <w:rPr>
          <w:rFonts w:eastAsia="Times" w:cs="Times New Roman"/>
          <w:color w:val="0E0E0E"/>
          <w:szCs w:val="20"/>
        </w:rPr>
      </w:pPr>
      <w:r w:rsidRPr="001E35FE">
        <w:rPr>
          <w:rFonts w:eastAsia="Times" w:cs="Times New Roman"/>
          <w:color w:val="0E0E0E"/>
          <w:szCs w:val="20"/>
        </w:rPr>
        <w:t>Teachers</w:t>
      </w:r>
      <w:r w:rsidRPr="001E35FE">
        <w:rPr>
          <w:rFonts w:eastAsia="Times" w:cs="Times New Roman"/>
          <w:color w:val="0E0E0E"/>
          <w:spacing w:val="6"/>
          <w:szCs w:val="20"/>
        </w:rPr>
        <w:t xml:space="preserve"> </w:t>
      </w:r>
      <w:r w:rsidRPr="001E35FE">
        <w:rPr>
          <w:rFonts w:eastAsia="Times" w:cs="Times New Roman"/>
          <w:color w:val="0E0E0E"/>
          <w:szCs w:val="20"/>
        </w:rPr>
        <w:t>or</w:t>
      </w:r>
      <w:r w:rsidRPr="001E35FE">
        <w:rPr>
          <w:rFonts w:eastAsia="Times" w:cs="Times New Roman"/>
          <w:color w:val="0E0E0E"/>
          <w:spacing w:val="7"/>
          <w:szCs w:val="20"/>
        </w:rPr>
        <w:t xml:space="preserve"> </w:t>
      </w:r>
      <w:r w:rsidRPr="001E35FE">
        <w:rPr>
          <w:rFonts w:eastAsia="Times" w:cs="Times New Roman"/>
          <w:color w:val="0E0E0E"/>
          <w:szCs w:val="20"/>
        </w:rPr>
        <w:t>students</w:t>
      </w:r>
      <w:r w:rsidRPr="001E35FE">
        <w:rPr>
          <w:rFonts w:eastAsia="Times" w:cs="Times New Roman"/>
          <w:color w:val="0E0E0E"/>
          <w:spacing w:val="4"/>
          <w:szCs w:val="20"/>
        </w:rPr>
        <w:t xml:space="preserve"> </w:t>
      </w:r>
      <w:r w:rsidRPr="001E35FE">
        <w:rPr>
          <w:rFonts w:eastAsia="Times" w:cs="Times New Roman"/>
          <w:color w:val="0E0E0E"/>
          <w:szCs w:val="20"/>
        </w:rPr>
        <w:t>may</w:t>
      </w:r>
      <w:r w:rsidRPr="001E35FE">
        <w:rPr>
          <w:rFonts w:eastAsia="Times" w:cs="Times New Roman"/>
          <w:color w:val="0E0E0E"/>
          <w:spacing w:val="-2"/>
          <w:szCs w:val="20"/>
        </w:rPr>
        <w:t xml:space="preserve"> </w:t>
      </w:r>
      <w:r w:rsidRPr="001E35FE">
        <w:rPr>
          <w:rFonts w:eastAsia="Times" w:cs="Times New Roman"/>
          <w:color w:val="0E0E0E"/>
          <w:szCs w:val="20"/>
        </w:rPr>
        <w:t>request</w:t>
      </w:r>
      <w:r w:rsidRPr="001E35FE">
        <w:rPr>
          <w:rFonts w:eastAsia="Times" w:cs="Times New Roman"/>
          <w:color w:val="0E0E0E"/>
          <w:spacing w:val="13"/>
          <w:szCs w:val="20"/>
        </w:rPr>
        <w:t xml:space="preserve"> </w:t>
      </w:r>
      <w:r w:rsidRPr="001E35FE">
        <w:rPr>
          <w:rFonts w:eastAsia="Times" w:cs="Times New Roman"/>
          <w:color w:val="0E0E0E"/>
          <w:szCs w:val="20"/>
        </w:rPr>
        <w:t>a</w:t>
      </w:r>
      <w:r w:rsidRPr="001E35FE">
        <w:rPr>
          <w:rFonts w:eastAsia="Times" w:cs="Times New Roman"/>
          <w:color w:val="0E0E0E"/>
          <w:spacing w:val="-2"/>
          <w:szCs w:val="20"/>
        </w:rPr>
        <w:t xml:space="preserve"> </w:t>
      </w:r>
      <w:r w:rsidRPr="001E35FE">
        <w:rPr>
          <w:rFonts w:eastAsia="Times" w:cs="Times New Roman"/>
          <w:color w:val="0E0E0E"/>
          <w:szCs w:val="20"/>
        </w:rPr>
        <w:t>placement</w:t>
      </w:r>
      <w:r w:rsidRPr="001E35FE">
        <w:rPr>
          <w:rFonts w:eastAsia="Times" w:cs="Times New Roman"/>
          <w:color w:val="0E0E0E"/>
          <w:spacing w:val="10"/>
          <w:szCs w:val="20"/>
        </w:rPr>
        <w:t xml:space="preserve"> </w:t>
      </w:r>
      <w:r w:rsidRPr="001E35FE">
        <w:rPr>
          <w:rFonts w:eastAsia="Times" w:cs="Times New Roman"/>
          <w:color w:val="0E0E0E"/>
          <w:szCs w:val="20"/>
        </w:rPr>
        <w:t>change</w:t>
      </w:r>
      <w:r w:rsidRPr="001E35FE">
        <w:rPr>
          <w:rFonts w:eastAsia="Times" w:cs="Times New Roman"/>
          <w:color w:val="0E0E0E"/>
          <w:spacing w:val="6"/>
          <w:szCs w:val="20"/>
        </w:rPr>
        <w:t xml:space="preserve"> within</w:t>
      </w:r>
      <w:r w:rsidRPr="001E35FE">
        <w:rPr>
          <w:rFonts w:eastAsia="Times" w:cs="Times New Roman"/>
          <w:color w:val="0E0E0E"/>
          <w:spacing w:val="-3"/>
          <w:szCs w:val="20"/>
        </w:rPr>
        <w:t xml:space="preserve"> </w:t>
      </w:r>
      <w:r w:rsidRPr="001E35FE">
        <w:rPr>
          <w:rFonts w:eastAsia="Times" w:cs="Times New Roman"/>
          <w:color w:val="0E0E0E"/>
          <w:szCs w:val="20"/>
        </w:rPr>
        <w:t>the</w:t>
      </w:r>
      <w:r w:rsidRPr="001E35FE">
        <w:rPr>
          <w:rFonts w:eastAsia="Times" w:cs="Times New Roman"/>
          <w:color w:val="0E0E0E"/>
          <w:spacing w:val="4"/>
          <w:szCs w:val="20"/>
        </w:rPr>
        <w:t xml:space="preserve"> </w:t>
      </w:r>
      <w:r w:rsidRPr="001E35FE">
        <w:rPr>
          <w:rFonts w:eastAsia="Times" w:cs="Times New Roman"/>
          <w:color w:val="0E0E0E"/>
          <w:szCs w:val="20"/>
        </w:rPr>
        <w:t>first two</w:t>
      </w:r>
      <w:r w:rsidRPr="001E35FE">
        <w:rPr>
          <w:rFonts w:eastAsia="Times" w:cs="Times New Roman"/>
          <w:color w:val="0E0E0E"/>
          <w:spacing w:val="10"/>
          <w:szCs w:val="20"/>
        </w:rPr>
        <w:t xml:space="preserve"> </w:t>
      </w:r>
      <w:r w:rsidRPr="001E35FE">
        <w:rPr>
          <w:rFonts w:eastAsia="Times" w:cs="Times New Roman"/>
          <w:color w:val="0E0E0E"/>
          <w:szCs w:val="20"/>
        </w:rPr>
        <w:t>weeks</w:t>
      </w:r>
      <w:r w:rsidRPr="001E35FE">
        <w:rPr>
          <w:rFonts w:eastAsia="Times" w:cs="Times New Roman"/>
          <w:color w:val="0E0E0E"/>
          <w:spacing w:val="12"/>
          <w:szCs w:val="20"/>
        </w:rPr>
        <w:t xml:space="preserve"> following the beginning of each</w:t>
      </w:r>
      <w:r w:rsidRPr="001E35FE">
        <w:rPr>
          <w:rFonts w:eastAsia="Times" w:cs="Times New Roman"/>
          <w:color w:val="0E0E0E"/>
          <w:spacing w:val="8"/>
          <w:szCs w:val="20"/>
        </w:rPr>
        <w:t xml:space="preserve"> </w:t>
      </w:r>
      <w:r w:rsidRPr="001E35FE">
        <w:rPr>
          <w:rFonts w:eastAsia="Times" w:cs="Times New Roman"/>
          <w:color w:val="0E0E0E"/>
          <w:szCs w:val="20"/>
        </w:rPr>
        <w:t xml:space="preserve">semester. </w:t>
      </w:r>
      <w:r w:rsidRPr="001E35FE">
        <w:rPr>
          <w:rFonts w:eastAsia="Times" w:cs="Times New Roman"/>
          <w:color w:val="0E0E0E"/>
          <w:spacing w:val="-8"/>
          <w:szCs w:val="20"/>
        </w:rPr>
        <w:t xml:space="preserve"> </w:t>
      </w:r>
      <w:r w:rsidRPr="001E35FE">
        <w:rPr>
          <w:rFonts w:eastAsia="Times" w:cs="Times New Roman"/>
          <w:color w:val="0E0E0E"/>
          <w:szCs w:val="20"/>
        </w:rPr>
        <w:t>Schedule</w:t>
      </w:r>
      <w:r w:rsidRPr="001E35FE">
        <w:rPr>
          <w:rFonts w:eastAsia="Times" w:cs="Times New Roman"/>
          <w:color w:val="0E0E0E"/>
          <w:spacing w:val="5"/>
          <w:szCs w:val="20"/>
        </w:rPr>
        <w:t xml:space="preserve"> </w:t>
      </w:r>
      <w:r w:rsidRPr="001E35FE">
        <w:rPr>
          <w:rFonts w:eastAsia="Times" w:cs="Times New Roman"/>
          <w:color w:val="0E0E0E"/>
          <w:szCs w:val="20"/>
        </w:rPr>
        <w:t>changes</w:t>
      </w:r>
      <w:r w:rsidRPr="001E35FE">
        <w:rPr>
          <w:rFonts w:eastAsia="Times" w:cs="Times New Roman"/>
          <w:color w:val="0E0E0E"/>
          <w:spacing w:val="8"/>
          <w:szCs w:val="20"/>
        </w:rPr>
        <w:t xml:space="preserve"> </w:t>
      </w:r>
      <w:r w:rsidRPr="001E35FE">
        <w:rPr>
          <w:rFonts w:eastAsia="Times" w:cs="Times New Roman"/>
          <w:color w:val="0E0E0E"/>
          <w:szCs w:val="20"/>
        </w:rPr>
        <w:t>after two</w:t>
      </w:r>
      <w:r w:rsidRPr="001E35FE">
        <w:rPr>
          <w:rFonts w:eastAsia="Times" w:cs="Times New Roman"/>
          <w:color w:val="0E0E0E"/>
          <w:spacing w:val="6"/>
          <w:szCs w:val="20"/>
        </w:rPr>
        <w:t xml:space="preserve"> </w:t>
      </w:r>
      <w:r w:rsidRPr="001E35FE">
        <w:rPr>
          <w:rFonts w:eastAsia="Times" w:cs="Times New Roman"/>
          <w:color w:val="0E0E0E"/>
          <w:szCs w:val="20"/>
        </w:rPr>
        <w:t>weeks</w:t>
      </w:r>
      <w:r w:rsidRPr="001E35FE">
        <w:rPr>
          <w:rFonts w:eastAsia="Times" w:cs="Times New Roman"/>
          <w:color w:val="0E0E0E"/>
          <w:spacing w:val="15"/>
          <w:szCs w:val="20"/>
        </w:rPr>
        <w:t xml:space="preserve">, which are not the result of an administrative exemption, shall result in a grade of W/F and no credit will be given. </w:t>
      </w:r>
      <w:r w:rsidRPr="001E35FE">
        <w:rPr>
          <w:rFonts w:eastAsia="Times" w:cs="Times New Roman"/>
          <w:color w:val="0E0E0E"/>
          <w:szCs w:val="20"/>
        </w:rPr>
        <w:t>Since</w:t>
      </w:r>
      <w:r w:rsidRPr="001E35FE">
        <w:rPr>
          <w:rFonts w:eastAsia="Times" w:cs="Times New Roman"/>
          <w:color w:val="0E0E0E"/>
          <w:spacing w:val="6"/>
          <w:szCs w:val="20"/>
        </w:rPr>
        <w:t xml:space="preserve"> </w:t>
      </w:r>
      <w:r w:rsidRPr="001E35FE">
        <w:rPr>
          <w:rFonts w:eastAsia="Times" w:cs="Times New Roman"/>
          <w:color w:val="0E0E0E"/>
          <w:szCs w:val="20"/>
        </w:rPr>
        <w:t>the</w:t>
      </w:r>
      <w:r w:rsidRPr="001E35FE">
        <w:rPr>
          <w:rFonts w:eastAsia="Times" w:cs="Times New Roman"/>
          <w:color w:val="0E0E0E"/>
          <w:spacing w:val="8"/>
          <w:szCs w:val="20"/>
        </w:rPr>
        <w:t xml:space="preserve"> </w:t>
      </w:r>
      <w:r w:rsidRPr="001E35FE">
        <w:rPr>
          <w:rFonts w:eastAsia="Times" w:cs="Times New Roman"/>
          <w:color w:val="0E0E0E"/>
          <w:szCs w:val="20"/>
        </w:rPr>
        <w:t>number</w:t>
      </w:r>
      <w:r w:rsidRPr="001E35FE">
        <w:rPr>
          <w:rFonts w:eastAsia="Times" w:cs="Times New Roman"/>
          <w:color w:val="0E0E0E"/>
          <w:spacing w:val="5"/>
          <w:szCs w:val="20"/>
        </w:rPr>
        <w:t xml:space="preserve"> </w:t>
      </w:r>
      <w:r w:rsidRPr="001E35FE">
        <w:rPr>
          <w:rFonts w:eastAsia="Times" w:cs="Times New Roman"/>
          <w:color w:val="0E0E0E"/>
          <w:szCs w:val="20"/>
        </w:rPr>
        <w:t>of</w:t>
      </w:r>
      <w:r w:rsidRPr="001E35FE">
        <w:rPr>
          <w:rFonts w:eastAsia="Times" w:cs="Times New Roman"/>
          <w:color w:val="0E0E0E"/>
          <w:spacing w:val="7"/>
          <w:szCs w:val="20"/>
        </w:rPr>
        <w:t xml:space="preserve"> </w:t>
      </w:r>
      <w:r w:rsidRPr="001E35FE">
        <w:rPr>
          <w:rFonts w:eastAsia="Times" w:cs="Times New Roman"/>
          <w:color w:val="0E0E0E"/>
          <w:szCs w:val="20"/>
        </w:rPr>
        <w:t>course</w:t>
      </w:r>
      <w:r w:rsidRPr="001E35FE">
        <w:rPr>
          <w:rFonts w:eastAsia="Times" w:cs="Times New Roman"/>
          <w:color w:val="0E0E0E"/>
          <w:spacing w:val="8"/>
          <w:szCs w:val="20"/>
        </w:rPr>
        <w:t xml:space="preserve"> </w:t>
      </w:r>
      <w:r w:rsidRPr="001E35FE">
        <w:rPr>
          <w:rFonts w:eastAsia="Times" w:cs="Times New Roman"/>
          <w:color w:val="0E0E0E"/>
          <w:szCs w:val="20"/>
        </w:rPr>
        <w:t>sections</w:t>
      </w:r>
      <w:r w:rsidRPr="001E35FE">
        <w:rPr>
          <w:rFonts w:eastAsia="Times" w:cs="Times New Roman"/>
          <w:color w:val="0E0E0E"/>
          <w:spacing w:val="4"/>
          <w:szCs w:val="20"/>
        </w:rPr>
        <w:t xml:space="preserve"> </w:t>
      </w:r>
      <w:r w:rsidRPr="001E35FE">
        <w:rPr>
          <w:rFonts w:eastAsia="Times" w:cs="Times New Roman"/>
          <w:color w:val="0E0E0E"/>
          <w:szCs w:val="20"/>
        </w:rPr>
        <w:t>available</w:t>
      </w:r>
      <w:r w:rsidRPr="001E35FE">
        <w:rPr>
          <w:rFonts w:eastAsia="Times" w:cs="Times New Roman"/>
          <w:color w:val="0E0E0E"/>
          <w:spacing w:val="6"/>
          <w:szCs w:val="20"/>
        </w:rPr>
        <w:t xml:space="preserve"> </w:t>
      </w:r>
      <w:r w:rsidRPr="001E35FE">
        <w:rPr>
          <w:rFonts w:eastAsia="Times" w:cs="Times New Roman"/>
          <w:color w:val="0E0E0E"/>
          <w:szCs w:val="20"/>
        </w:rPr>
        <w:t>at each</w:t>
      </w:r>
      <w:r w:rsidRPr="001E35FE">
        <w:rPr>
          <w:rFonts w:eastAsia="Times" w:cs="Times New Roman"/>
          <w:color w:val="0E0E0E"/>
          <w:spacing w:val="5"/>
          <w:szCs w:val="20"/>
        </w:rPr>
        <w:t xml:space="preserve"> </w:t>
      </w:r>
      <w:r w:rsidRPr="001E35FE">
        <w:rPr>
          <w:rFonts w:eastAsia="Times" w:cs="Times New Roman"/>
          <w:color w:val="0E0E0E"/>
          <w:szCs w:val="20"/>
        </w:rPr>
        <w:t>high school</w:t>
      </w:r>
      <w:r w:rsidRPr="001E35FE">
        <w:rPr>
          <w:rFonts w:eastAsia="Times" w:cs="Times New Roman"/>
          <w:color w:val="0E0E0E"/>
          <w:spacing w:val="7"/>
          <w:szCs w:val="20"/>
        </w:rPr>
        <w:t xml:space="preserve"> </w:t>
      </w:r>
      <w:r w:rsidRPr="001E35FE">
        <w:rPr>
          <w:rFonts w:eastAsia="Times" w:cs="Times New Roman"/>
          <w:color w:val="0E0E0E"/>
          <w:szCs w:val="20"/>
        </w:rPr>
        <w:t>depends</w:t>
      </w:r>
      <w:r w:rsidRPr="001E35FE">
        <w:rPr>
          <w:rFonts w:eastAsia="Times" w:cs="Times New Roman"/>
          <w:color w:val="0E0E0E"/>
          <w:spacing w:val="7"/>
          <w:szCs w:val="20"/>
        </w:rPr>
        <w:t xml:space="preserve"> </w:t>
      </w:r>
      <w:r w:rsidRPr="001E35FE">
        <w:rPr>
          <w:rFonts w:eastAsia="Times" w:cs="Times New Roman"/>
          <w:color w:val="0E0E0E"/>
          <w:szCs w:val="20"/>
        </w:rPr>
        <w:t>upon</w:t>
      </w:r>
      <w:r w:rsidRPr="001E35FE">
        <w:rPr>
          <w:rFonts w:eastAsia="Times" w:cs="Times New Roman"/>
          <w:color w:val="0E0E0E"/>
          <w:spacing w:val="3"/>
          <w:szCs w:val="20"/>
        </w:rPr>
        <w:t xml:space="preserve"> </w:t>
      </w:r>
      <w:r w:rsidRPr="001E35FE">
        <w:rPr>
          <w:rFonts w:eastAsia="Times" w:cs="Times New Roman"/>
          <w:color w:val="0E0E0E"/>
          <w:szCs w:val="20"/>
        </w:rPr>
        <w:t>pre-registration</w:t>
      </w:r>
      <w:r w:rsidRPr="001E35FE">
        <w:rPr>
          <w:rFonts w:eastAsia="Times" w:cs="Times New Roman"/>
          <w:color w:val="0E0E0E"/>
          <w:spacing w:val="6"/>
          <w:szCs w:val="20"/>
        </w:rPr>
        <w:t xml:space="preserve"> </w:t>
      </w:r>
      <w:r w:rsidRPr="001E35FE">
        <w:rPr>
          <w:rFonts w:eastAsia="Times" w:cs="Times New Roman"/>
          <w:color w:val="0E0E0E"/>
          <w:szCs w:val="20"/>
        </w:rPr>
        <w:t>information,</w:t>
      </w:r>
      <w:r w:rsidRPr="001E35FE">
        <w:rPr>
          <w:rFonts w:eastAsia="Times" w:cs="Times New Roman"/>
          <w:color w:val="0E0E0E"/>
          <w:spacing w:val="7"/>
          <w:szCs w:val="20"/>
        </w:rPr>
        <w:t xml:space="preserve"> </w:t>
      </w:r>
      <w:r w:rsidRPr="001E35FE">
        <w:rPr>
          <w:rFonts w:eastAsia="Times" w:cs="Times New Roman"/>
          <w:color w:val="0E0E0E"/>
          <w:szCs w:val="20"/>
        </w:rPr>
        <w:t>class</w:t>
      </w:r>
      <w:r w:rsidRPr="001E35FE">
        <w:rPr>
          <w:rFonts w:eastAsia="Times" w:cs="Times New Roman"/>
          <w:color w:val="0E0E0E"/>
          <w:spacing w:val="4"/>
          <w:szCs w:val="20"/>
        </w:rPr>
        <w:t xml:space="preserve"> </w:t>
      </w:r>
      <w:r w:rsidRPr="001E35FE">
        <w:rPr>
          <w:rFonts w:eastAsia="Times" w:cs="Times New Roman"/>
          <w:color w:val="0E0E0E"/>
          <w:szCs w:val="20"/>
        </w:rPr>
        <w:t>changes are</w:t>
      </w:r>
      <w:r w:rsidRPr="001E35FE">
        <w:rPr>
          <w:rFonts w:eastAsia="Times" w:cs="Times New Roman"/>
          <w:color w:val="0E0E0E"/>
          <w:spacing w:val="1"/>
          <w:szCs w:val="20"/>
        </w:rPr>
        <w:t xml:space="preserve"> </w:t>
      </w:r>
      <w:r w:rsidRPr="001E35FE">
        <w:rPr>
          <w:rFonts w:eastAsia="Times" w:cs="Times New Roman"/>
          <w:color w:val="0E0E0E"/>
          <w:szCs w:val="20"/>
        </w:rPr>
        <w:t>not</w:t>
      </w:r>
      <w:r w:rsidRPr="001E35FE">
        <w:rPr>
          <w:rFonts w:eastAsia="Times" w:cs="Times New Roman"/>
          <w:color w:val="0E0E0E"/>
          <w:spacing w:val="18"/>
          <w:szCs w:val="20"/>
        </w:rPr>
        <w:t xml:space="preserve"> </w:t>
      </w:r>
      <w:r w:rsidRPr="001E35FE">
        <w:rPr>
          <w:rFonts w:eastAsia="Times" w:cs="Times New Roman"/>
          <w:color w:val="0E0E0E"/>
          <w:szCs w:val="20"/>
        </w:rPr>
        <w:t>allowed,</w:t>
      </w:r>
      <w:r w:rsidRPr="001E35FE">
        <w:rPr>
          <w:rFonts w:eastAsia="Times" w:cs="Times New Roman"/>
          <w:color w:val="0E0E0E"/>
          <w:spacing w:val="1"/>
          <w:szCs w:val="20"/>
        </w:rPr>
        <w:t xml:space="preserve"> </w:t>
      </w:r>
      <w:r w:rsidRPr="001E35FE">
        <w:rPr>
          <w:rFonts w:eastAsia="Times" w:cs="Times New Roman"/>
          <w:color w:val="0E0E0E"/>
          <w:szCs w:val="20"/>
        </w:rPr>
        <w:t>except</w:t>
      </w:r>
      <w:r w:rsidRPr="001E35FE">
        <w:rPr>
          <w:rFonts w:eastAsia="Times" w:cs="Times New Roman"/>
          <w:color w:val="0E0E0E"/>
          <w:spacing w:val="4"/>
          <w:szCs w:val="20"/>
        </w:rPr>
        <w:t xml:space="preserve"> </w:t>
      </w:r>
      <w:r w:rsidRPr="001E35FE">
        <w:rPr>
          <w:rFonts w:eastAsia="Times" w:cs="Times New Roman"/>
          <w:color w:val="0E0E0E"/>
          <w:szCs w:val="20"/>
        </w:rPr>
        <w:t>for</w:t>
      </w:r>
      <w:r w:rsidRPr="001E35FE">
        <w:rPr>
          <w:rFonts w:eastAsia="Times" w:cs="Times New Roman"/>
          <w:color w:val="0E0E0E"/>
          <w:spacing w:val="5"/>
          <w:szCs w:val="20"/>
        </w:rPr>
        <w:t xml:space="preserve"> </w:t>
      </w:r>
      <w:r w:rsidRPr="001E35FE">
        <w:rPr>
          <w:rFonts w:eastAsia="Times" w:cs="Times New Roman"/>
          <w:color w:val="0E0E0E"/>
          <w:szCs w:val="20"/>
        </w:rPr>
        <w:t>the</w:t>
      </w:r>
      <w:r w:rsidRPr="001E35FE">
        <w:rPr>
          <w:rFonts w:eastAsia="Times" w:cs="Times New Roman"/>
          <w:color w:val="0E0E0E"/>
          <w:spacing w:val="4"/>
          <w:szCs w:val="20"/>
        </w:rPr>
        <w:t xml:space="preserve"> </w:t>
      </w:r>
      <w:r w:rsidRPr="001E35FE">
        <w:rPr>
          <w:rFonts w:eastAsia="Times" w:cs="Times New Roman"/>
          <w:color w:val="0E0E0E"/>
          <w:szCs w:val="20"/>
        </w:rPr>
        <w:t>following</w:t>
      </w:r>
      <w:r w:rsidRPr="001E35FE">
        <w:rPr>
          <w:rFonts w:eastAsia="Times" w:cs="Times New Roman"/>
          <w:color w:val="0E0E0E"/>
          <w:spacing w:val="4"/>
          <w:szCs w:val="20"/>
        </w:rPr>
        <w:t xml:space="preserve"> </w:t>
      </w:r>
      <w:r w:rsidRPr="001E35FE">
        <w:rPr>
          <w:rFonts w:eastAsia="Times" w:cs="Times New Roman"/>
          <w:color w:val="0E0E0E"/>
          <w:szCs w:val="20"/>
        </w:rPr>
        <w:t>reasons:</w:t>
      </w:r>
    </w:p>
    <w:p w14:paraId="2B1B8B15" w14:textId="77777777" w:rsidR="00334202" w:rsidRPr="001E35FE" w:rsidRDefault="00334202" w:rsidP="00B74750">
      <w:pPr>
        <w:widowControl w:val="0"/>
        <w:numPr>
          <w:ilvl w:val="0"/>
          <w:numId w:val="10"/>
        </w:numPr>
        <w:autoSpaceDE w:val="0"/>
        <w:autoSpaceDN w:val="0"/>
        <w:adjustRightInd w:val="0"/>
        <w:spacing w:after="0" w:line="240" w:lineRule="auto"/>
        <w:ind w:left="360"/>
        <w:rPr>
          <w:rFonts w:eastAsia="Times" w:cs="Times New Roman"/>
          <w:color w:val="1F1F1F"/>
          <w:szCs w:val="20"/>
        </w:rPr>
      </w:pPr>
      <w:r w:rsidRPr="001E35FE">
        <w:rPr>
          <w:rFonts w:eastAsia="Times" w:cs="Times New Roman"/>
          <w:color w:val="0E0E0E"/>
          <w:szCs w:val="20"/>
        </w:rPr>
        <w:t>Computer</w:t>
      </w:r>
      <w:r w:rsidRPr="001E35FE">
        <w:rPr>
          <w:rFonts w:eastAsia="Times" w:cs="Times New Roman"/>
          <w:color w:val="0E0E0E"/>
          <w:spacing w:val="7"/>
          <w:szCs w:val="20"/>
        </w:rPr>
        <w:t xml:space="preserve"> </w:t>
      </w:r>
      <w:r w:rsidRPr="001E35FE">
        <w:rPr>
          <w:rFonts w:eastAsia="Times" w:cs="Times New Roman"/>
          <w:color w:val="0E0E0E"/>
          <w:szCs w:val="20"/>
        </w:rPr>
        <w:t>error</w:t>
      </w:r>
    </w:p>
    <w:p w14:paraId="5AB35E66" w14:textId="77777777" w:rsidR="00334202" w:rsidRPr="001E35FE" w:rsidRDefault="00334202" w:rsidP="00B74750">
      <w:pPr>
        <w:widowControl w:val="0"/>
        <w:numPr>
          <w:ilvl w:val="0"/>
          <w:numId w:val="10"/>
        </w:numPr>
        <w:autoSpaceDE w:val="0"/>
        <w:autoSpaceDN w:val="0"/>
        <w:adjustRightInd w:val="0"/>
        <w:spacing w:after="0" w:line="240" w:lineRule="auto"/>
        <w:ind w:left="360"/>
        <w:rPr>
          <w:rFonts w:eastAsia="Times" w:cs="Times New Roman"/>
          <w:color w:val="1F1F1F"/>
          <w:szCs w:val="20"/>
        </w:rPr>
      </w:pPr>
      <w:r w:rsidRPr="001E35FE">
        <w:rPr>
          <w:rFonts w:eastAsia="Times" w:cs="Times New Roman"/>
          <w:color w:val="0E0E0E"/>
          <w:szCs w:val="20"/>
        </w:rPr>
        <w:t>Graduation requirement</w:t>
      </w:r>
      <w:r w:rsidRPr="001E35FE">
        <w:rPr>
          <w:rFonts w:eastAsia="Times" w:cs="Times New Roman"/>
          <w:color w:val="0E0E0E"/>
          <w:spacing w:val="-1"/>
          <w:szCs w:val="20"/>
        </w:rPr>
        <w:t>s</w:t>
      </w:r>
    </w:p>
    <w:p w14:paraId="2E394A9E" w14:textId="77777777" w:rsidR="00334202" w:rsidRPr="001E35FE" w:rsidRDefault="00334202" w:rsidP="00B74750">
      <w:pPr>
        <w:widowControl w:val="0"/>
        <w:numPr>
          <w:ilvl w:val="0"/>
          <w:numId w:val="10"/>
        </w:numPr>
        <w:autoSpaceDE w:val="0"/>
        <w:autoSpaceDN w:val="0"/>
        <w:adjustRightInd w:val="0"/>
        <w:spacing w:after="0" w:line="240" w:lineRule="auto"/>
        <w:ind w:left="360"/>
        <w:rPr>
          <w:rFonts w:eastAsia="Times" w:cs="Times New Roman"/>
          <w:color w:val="1F1F1F"/>
          <w:szCs w:val="20"/>
        </w:rPr>
      </w:pPr>
      <w:r w:rsidRPr="001E35FE">
        <w:rPr>
          <w:rFonts w:eastAsia="Times" w:cs="Times New Roman"/>
          <w:color w:val="0E0E0E"/>
          <w:szCs w:val="20"/>
        </w:rPr>
        <w:t>Health concerns</w:t>
      </w:r>
    </w:p>
    <w:p w14:paraId="66F067E3" w14:textId="77777777" w:rsidR="00334202" w:rsidRPr="001E35FE" w:rsidRDefault="00334202" w:rsidP="00B74750">
      <w:pPr>
        <w:widowControl w:val="0"/>
        <w:numPr>
          <w:ilvl w:val="0"/>
          <w:numId w:val="10"/>
        </w:numPr>
        <w:autoSpaceDE w:val="0"/>
        <w:autoSpaceDN w:val="0"/>
        <w:adjustRightInd w:val="0"/>
        <w:spacing w:after="0" w:line="240" w:lineRule="auto"/>
        <w:ind w:left="360"/>
        <w:rPr>
          <w:rFonts w:eastAsia="Times" w:cs="Times New Roman"/>
          <w:color w:val="1F1F1F"/>
          <w:szCs w:val="20"/>
        </w:rPr>
      </w:pPr>
      <w:r w:rsidRPr="001E35FE">
        <w:rPr>
          <w:rFonts w:eastAsia="Times" w:cs="Times New Roman"/>
          <w:color w:val="0E0E0E"/>
          <w:szCs w:val="20"/>
        </w:rPr>
        <w:t>Improper placement</w:t>
      </w:r>
    </w:p>
    <w:p w14:paraId="1AD8C4BD" w14:textId="3DB40A09" w:rsidR="00334202" w:rsidRDefault="00334202" w:rsidP="00B74750">
      <w:pPr>
        <w:widowControl w:val="0"/>
        <w:numPr>
          <w:ilvl w:val="0"/>
          <w:numId w:val="10"/>
        </w:numPr>
        <w:autoSpaceDE w:val="0"/>
        <w:autoSpaceDN w:val="0"/>
        <w:adjustRightInd w:val="0"/>
        <w:spacing w:after="0" w:line="240" w:lineRule="auto"/>
        <w:ind w:left="360"/>
        <w:rPr>
          <w:rFonts w:eastAsia="Times" w:cs="Times New Roman"/>
          <w:color w:val="1F1F1F"/>
          <w:szCs w:val="20"/>
        </w:rPr>
      </w:pPr>
      <w:r w:rsidRPr="001E35FE">
        <w:rPr>
          <w:rFonts w:eastAsia="Times" w:cs="Times New Roman"/>
          <w:color w:val="0E0E0E"/>
          <w:szCs w:val="20"/>
        </w:rPr>
        <w:t>Completion of</w:t>
      </w:r>
      <w:r w:rsidRPr="001E35FE">
        <w:rPr>
          <w:rFonts w:eastAsia="Times" w:cs="Times New Roman"/>
          <w:color w:val="0E0E0E"/>
          <w:spacing w:val="6"/>
          <w:szCs w:val="20"/>
        </w:rPr>
        <w:t xml:space="preserve"> </w:t>
      </w:r>
      <w:r w:rsidRPr="001E35FE">
        <w:rPr>
          <w:rFonts w:eastAsia="Times" w:cs="Times New Roman"/>
          <w:color w:val="0E0E0E"/>
          <w:szCs w:val="20"/>
        </w:rPr>
        <w:t>correspondence, Internet</w:t>
      </w:r>
      <w:r w:rsidRPr="001E35FE">
        <w:rPr>
          <w:rFonts w:eastAsia="Times" w:cs="Times New Roman"/>
          <w:color w:val="0E0E0E"/>
          <w:spacing w:val="9"/>
          <w:szCs w:val="20"/>
        </w:rPr>
        <w:t xml:space="preserve"> </w:t>
      </w:r>
      <w:r w:rsidRPr="001E35FE">
        <w:rPr>
          <w:rFonts w:eastAsia="Times" w:cs="Times New Roman"/>
          <w:color w:val="0E0E0E"/>
          <w:szCs w:val="20"/>
        </w:rPr>
        <w:t>or</w:t>
      </w:r>
      <w:r w:rsidRPr="001E35FE">
        <w:rPr>
          <w:rFonts w:eastAsia="Times" w:cs="Times New Roman"/>
          <w:color w:val="0E0E0E"/>
          <w:spacing w:val="3"/>
          <w:szCs w:val="20"/>
        </w:rPr>
        <w:t xml:space="preserve"> </w:t>
      </w:r>
      <w:r w:rsidRPr="001E35FE">
        <w:rPr>
          <w:rFonts w:eastAsia="Times" w:cs="Times New Roman"/>
          <w:color w:val="0E0E0E"/>
          <w:szCs w:val="20"/>
        </w:rPr>
        <w:t>college</w:t>
      </w:r>
      <w:r w:rsidRPr="001E35FE">
        <w:rPr>
          <w:rFonts w:eastAsia="Times" w:cs="Times New Roman"/>
          <w:color w:val="0E0E0E"/>
          <w:spacing w:val="3"/>
          <w:szCs w:val="20"/>
        </w:rPr>
        <w:t xml:space="preserve"> </w:t>
      </w:r>
      <w:r w:rsidRPr="001E35FE">
        <w:rPr>
          <w:rFonts w:eastAsia="Times" w:cs="Times New Roman"/>
          <w:color w:val="0E0E0E"/>
          <w:szCs w:val="20"/>
        </w:rPr>
        <w:t>courses</w:t>
      </w:r>
    </w:p>
    <w:p w14:paraId="3EF1D376" w14:textId="77777777" w:rsidR="00D67987" w:rsidRPr="00D67987" w:rsidRDefault="00D67987" w:rsidP="00D67987">
      <w:pPr>
        <w:widowControl w:val="0"/>
        <w:autoSpaceDE w:val="0"/>
        <w:autoSpaceDN w:val="0"/>
        <w:adjustRightInd w:val="0"/>
        <w:spacing w:after="0" w:line="240" w:lineRule="auto"/>
        <w:ind w:left="360"/>
        <w:rPr>
          <w:rFonts w:eastAsia="Times" w:cs="Times New Roman"/>
          <w:color w:val="1F1F1F"/>
          <w:szCs w:val="20"/>
        </w:rPr>
      </w:pPr>
    </w:p>
    <w:p w14:paraId="09004E25" w14:textId="77777777" w:rsidR="00334202" w:rsidRDefault="00334202" w:rsidP="00334202">
      <w:pPr>
        <w:pStyle w:val="Heading2"/>
      </w:pPr>
      <w:bookmarkStart w:id="43" w:name="_Toc12345333"/>
      <w:r>
        <w:t>Grades</w:t>
      </w:r>
      <w:bookmarkEnd w:id="43"/>
    </w:p>
    <w:p w14:paraId="188879CC" w14:textId="01E47070" w:rsidR="00334202" w:rsidRPr="00B82ED8" w:rsidRDefault="00334202" w:rsidP="00D67987">
      <w:pPr>
        <w:widowControl w:val="0"/>
        <w:autoSpaceDE w:val="0"/>
        <w:autoSpaceDN w:val="0"/>
        <w:adjustRightInd w:val="0"/>
        <w:spacing w:after="0" w:line="240" w:lineRule="auto"/>
        <w:ind w:right="121"/>
        <w:rPr>
          <w:color w:val="0E0E0E"/>
          <w:szCs w:val="20"/>
        </w:rPr>
      </w:pPr>
      <w:r w:rsidRPr="00B82ED8">
        <w:rPr>
          <w:color w:val="0E0E0E"/>
          <w:szCs w:val="20"/>
        </w:rPr>
        <w:t xml:space="preserve">Written report cards displaying students’ grades in each subject or course shall be distributed to parents/guardians at the end of each grading period. Parents/guardians shall be offered an opportunity to meet with their child’s teacher(s) to discuss the grades and strategies to improve their child’s performance. Whenever it becomes evident to a teacher that a student is in danger of failing a course, the teacher shall arrange a telephone or in-person conference with the student’s parent/guardian </w:t>
      </w:r>
      <w:r w:rsidRPr="00B82ED8">
        <w:rPr>
          <w:color w:val="0E0E0E"/>
          <w:szCs w:val="20"/>
          <w:u w:val="single"/>
        </w:rPr>
        <w:t>or</w:t>
      </w:r>
      <w:r w:rsidRPr="00B82ED8">
        <w:rPr>
          <w:color w:val="0E0E0E"/>
          <w:szCs w:val="20"/>
        </w:rPr>
        <w:t xml:space="preserve"> send the parent/guardian a written report.</w:t>
      </w:r>
      <w:r w:rsidR="00D67987" w:rsidRPr="00B82ED8">
        <w:rPr>
          <w:color w:val="0E0E0E"/>
          <w:szCs w:val="20"/>
        </w:rPr>
        <w:t xml:space="preserve"> </w:t>
      </w:r>
      <w:r w:rsidRPr="00B82ED8">
        <w:rPr>
          <w:rFonts w:cs="Arial"/>
        </w:rPr>
        <w:t>Students will be graded for both academic achievement and citizenship.  Academic grades will be expressed in letter form as follows (BP/AR 5121):</w:t>
      </w:r>
    </w:p>
    <w:p w14:paraId="46B5436D" w14:textId="77777777" w:rsidR="00334202" w:rsidRPr="00B82ED8" w:rsidRDefault="00334202" w:rsidP="00334202">
      <w:pPr>
        <w:pStyle w:val="BodyText"/>
        <w:ind w:left="180"/>
        <w:rPr>
          <w:rFonts w:asciiTheme="minorHAnsi" w:hAnsiTheme="minorHAnsi" w:cs="Arial"/>
          <w:sz w:val="20"/>
        </w:rPr>
      </w:pPr>
    </w:p>
    <w:p w14:paraId="32E88EE8" w14:textId="2F8EC3A9" w:rsidR="00334202" w:rsidRPr="00B82ED8" w:rsidRDefault="00334202" w:rsidP="3C8EEC1E">
      <w:pPr>
        <w:widowControl w:val="0"/>
        <w:autoSpaceDE w:val="0"/>
        <w:autoSpaceDN w:val="0"/>
        <w:adjustRightInd w:val="0"/>
        <w:spacing w:after="0" w:line="240" w:lineRule="auto"/>
        <w:ind w:left="180" w:right="-34"/>
        <w:rPr>
          <w:rFonts w:cs="Arial"/>
        </w:rPr>
      </w:pPr>
      <w:r w:rsidRPr="7ADE1B8A">
        <w:rPr>
          <w:rFonts w:cs="Arial"/>
        </w:rPr>
        <w:t xml:space="preserve">A </w:t>
      </w:r>
      <w:r>
        <w:tab/>
      </w:r>
      <w:r w:rsidRPr="7ADE1B8A">
        <w:rPr>
          <w:rFonts w:cs="Arial"/>
        </w:rPr>
        <w:t>(90-100%)</w:t>
      </w:r>
      <w:r>
        <w:tab/>
      </w:r>
      <w:r w:rsidRPr="7ADE1B8A">
        <w:rPr>
          <w:rFonts w:cs="Arial"/>
        </w:rPr>
        <w:t xml:space="preserve">Outstanding Achievement </w:t>
      </w:r>
      <w:r>
        <w:tab/>
      </w:r>
      <w:r w:rsidRPr="7ADE1B8A">
        <w:rPr>
          <w:rFonts w:cs="Arial"/>
        </w:rPr>
        <w:t>4.0 grade points</w:t>
      </w:r>
    </w:p>
    <w:p w14:paraId="1EBF19BF" w14:textId="46B4A063" w:rsidR="00334202" w:rsidRPr="00B82ED8" w:rsidRDefault="00334202" w:rsidP="39EF286D">
      <w:pPr>
        <w:widowControl w:val="0"/>
        <w:autoSpaceDE w:val="0"/>
        <w:autoSpaceDN w:val="0"/>
        <w:adjustRightInd w:val="0"/>
        <w:spacing w:after="0" w:line="240" w:lineRule="auto"/>
        <w:ind w:left="180" w:right="-34"/>
        <w:rPr>
          <w:rFonts w:cs="Arial"/>
        </w:rPr>
      </w:pPr>
      <w:r w:rsidRPr="39EF286D">
        <w:rPr>
          <w:rFonts w:cs="Arial"/>
        </w:rPr>
        <w:t xml:space="preserve">B </w:t>
      </w:r>
      <w:r w:rsidRPr="00B82ED8">
        <w:rPr>
          <w:rFonts w:cs="Arial"/>
          <w:szCs w:val="20"/>
        </w:rPr>
        <w:tab/>
      </w:r>
      <w:r w:rsidRPr="39EF286D">
        <w:rPr>
          <w:rFonts w:cs="Arial"/>
        </w:rPr>
        <w:t>(80-89%)</w:t>
      </w:r>
      <w:r w:rsidRPr="00B82ED8">
        <w:rPr>
          <w:rFonts w:cs="Arial"/>
          <w:szCs w:val="20"/>
        </w:rPr>
        <w:tab/>
      </w:r>
      <w:r w:rsidRPr="39EF286D">
        <w:rPr>
          <w:rFonts w:cs="Arial"/>
        </w:rPr>
        <w:t xml:space="preserve">Above Average Achievement </w:t>
      </w:r>
      <w:r w:rsidRPr="00B82ED8">
        <w:rPr>
          <w:rFonts w:cs="Arial"/>
          <w:szCs w:val="20"/>
        </w:rPr>
        <w:tab/>
      </w:r>
      <w:r w:rsidRPr="39EF286D">
        <w:rPr>
          <w:rFonts w:cs="Arial"/>
        </w:rPr>
        <w:t>3.0 grade points</w:t>
      </w:r>
    </w:p>
    <w:p w14:paraId="244B8875" w14:textId="0C1D938C" w:rsidR="00334202" w:rsidRPr="00B82ED8" w:rsidRDefault="00334202" w:rsidP="39EF286D">
      <w:pPr>
        <w:widowControl w:val="0"/>
        <w:autoSpaceDE w:val="0"/>
        <w:autoSpaceDN w:val="0"/>
        <w:adjustRightInd w:val="0"/>
        <w:spacing w:after="0" w:line="240" w:lineRule="auto"/>
        <w:ind w:left="180" w:right="-34"/>
        <w:rPr>
          <w:rFonts w:cs="Arial"/>
        </w:rPr>
      </w:pPr>
      <w:r w:rsidRPr="39EF286D">
        <w:rPr>
          <w:rFonts w:cs="Arial"/>
        </w:rPr>
        <w:t xml:space="preserve">C </w:t>
      </w:r>
      <w:r w:rsidRPr="00B82ED8">
        <w:rPr>
          <w:rFonts w:cs="Arial"/>
          <w:szCs w:val="20"/>
        </w:rPr>
        <w:tab/>
      </w:r>
      <w:r w:rsidRPr="39EF286D">
        <w:rPr>
          <w:rFonts w:cs="Arial"/>
        </w:rPr>
        <w:t>(70-79%)</w:t>
      </w:r>
      <w:r w:rsidRPr="00B82ED8">
        <w:rPr>
          <w:rFonts w:cs="Arial"/>
          <w:szCs w:val="20"/>
        </w:rPr>
        <w:tab/>
      </w:r>
      <w:r w:rsidRPr="39EF286D">
        <w:rPr>
          <w:rFonts w:cs="Arial"/>
        </w:rPr>
        <w:t xml:space="preserve">Average Achievement </w:t>
      </w:r>
      <w:r w:rsidRPr="00B82ED8">
        <w:rPr>
          <w:rFonts w:cs="Arial"/>
          <w:szCs w:val="20"/>
        </w:rPr>
        <w:tab/>
      </w:r>
      <w:r w:rsidRPr="00B82ED8">
        <w:rPr>
          <w:rFonts w:cs="Arial"/>
          <w:szCs w:val="20"/>
        </w:rPr>
        <w:tab/>
      </w:r>
      <w:r w:rsidRPr="39EF286D">
        <w:rPr>
          <w:rFonts w:cs="Arial"/>
        </w:rPr>
        <w:t>2.0 grade points</w:t>
      </w:r>
    </w:p>
    <w:p w14:paraId="00BEC2B4" w14:textId="61AE8C83" w:rsidR="00334202" w:rsidRPr="00B82ED8" w:rsidRDefault="00334202" w:rsidP="39EF286D">
      <w:pPr>
        <w:widowControl w:val="0"/>
        <w:autoSpaceDE w:val="0"/>
        <w:autoSpaceDN w:val="0"/>
        <w:adjustRightInd w:val="0"/>
        <w:spacing w:after="0" w:line="240" w:lineRule="auto"/>
        <w:ind w:left="180" w:right="-34"/>
        <w:rPr>
          <w:rFonts w:cs="Arial"/>
        </w:rPr>
      </w:pPr>
      <w:r w:rsidRPr="39EF286D">
        <w:rPr>
          <w:rFonts w:cs="Arial"/>
        </w:rPr>
        <w:t xml:space="preserve">D </w:t>
      </w:r>
      <w:r w:rsidRPr="00B82ED8">
        <w:rPr>
          <w:rFonts w:cs="Arial"/>
          <w:szCs w:val="20"/>
        </w:rPr>
        <w:tab/>
      </w:r>
      <w:r w:rsidRPr="39EF286D">
        <w:rPr>
          <w:rFonts w:cs="Arial"/>
        </w:rPr>
        <w:t>(60-69%)</w:t>
      </w:r>
      <w:r w:rsidRPr="00B82ED8">
        <w:rPr>
          <w:rFonts w:cs="Arial"/>
          <w:szCs w:val="20"/>
        </w:rPr>
        <w:tab/>
      </w:r>
      <w:r w:rsidRPr="39EF286D">
        <w:rPr>
          <w:rFonts w:cs="Arial"/>
        </w:rPr>
        <w:t xml:space="preserve">Below Average Achievement </w:t>
      </w:r>
      <w:r w:rsidRPr="00B82ED8">
        <w:rPr>
          <w:rFonts w:cs="Arial"/>
          <w:szCs w:val="20"/>
        </w:rPr>
        <w:tab/>
      </w:r>
      <w:r w:rsidRPr="39EF286D">
        <w:rPr>
          <w:rFonts w:cs="Arial"/>
        </w:rPr>
        <w:t>1.0 grade points</w:t>
      </w:r>
    </w:p>
    <w:p w14:paraId="314030D5" w14:textId="636199D3" w:rsidR="00334202" w:rsidRPr="00B82ED8" w:rsidRDefault="00334202" w:rsidP="39EF286D">
      <w:pPr>
        <w:widowControl w:val="0"/>
        <w:autoSpaceDE w:val="0"/>
        <w:autoSpaceDN w:val="0"/>
        <w:adjustRightInd w:val="0"/>
        <w:spacing w:after="0" w:line="240" w:lineRule="auto"/>
        <w:ind w:left="180" w:right="-34"/>
        <w:rPr>
          <w:rFonts w:cs="Arial"/>
        </w:rPr>
      </w:pPr>
      <w:r w:rsidRPr="39EF286D">
        <w:rPr>
          <w:rFonts w:cs="Arial"/>
        </w:rPr>
        <w:t xml:space="preserve">F </w:t>
      </w:r>
      <w:r w:rsidRPr="00B82ED8">
        <w:rPr>
          <w:rFonts w:cs="Arial"/>
          <w:szCs w:val="20"/>
        </w:rPr>
        <w:tab/>
      </w:r>
      <w:r w:rsidRPr="39EF286D">
        <w:rPr>
          <w:rFonts w:cs="Arial"/>
        </w:rPr>
        <w:t>(0-59%)</w:t>
      </w:r>
      <w:r w:rsidRPr="00B82ED8">
        <w:rPr>
          <w:rFonts w:cs="Arial"/>
          <w:szCs w:val="20"/>
        </w:rPr>
        <w:tab/>
      </w:r>
      <w:r w:rsidRPr="00B82ED8">
        <w:rPr>
          <w:rFonts w:cs="Arial"/>
          <w:szCs w:val="20"/>
        </w:rPr>
        <w:tab/>
      </w:r>
      <w:r w:rsidRPr="39EF286D">
        <w:rPr>
          <w:rFonts w:cs="Arial"/>
        </w:rPr>
        <w:t xml:space="preserve">Little or No Achievement </w:t>
      </w:r>
      <w:r w:rsidRPr="00B82ED8">
        <w:rPr>
          <w:rFonts w:cs="Arial"/>
          <w:szCs w:val="20"/>
        </w:rPr>
        <w:tab/>
      </w:r>
      <w:r w:rsidRPr="00B82ED8">
        <w:rPr>
          <w:rFonts w:cs="Arial"/>
          <w:szCs w:val="20"/>
        </w:rPr>
        <w:tab/>
      </w:r>
      <w:r w:rsidRPr="39EF286D">
        <w:rPr>
          <w:rFonts w:cs="Arial"/>
        </w:rPr>
        <w:t>0 grade points</w:t>
      </w:r>
    </w:p>
    <w:p w14:paraId="069E3320" w14:textId="610603FF" w:rsidR="00334202" w:rsidRPr="00B82ED8" w:rsidRDefault="00334202" w:rsidP="39EF286D">
      <w:pPr>
        <w:widowControl w:val="0"/>
        <w:autoSpaceDE w:val="0"/>
        <w:autoSpaceDN w:val="0"/>
        <w:adjustRightInd w:val="0"/>
        <w:spacing w:after="0" w:line="240" w:lineRule="auto"/>
        <w:ind w:left="180" w:right="-34"/>
        <w:rPr>
          <w:rFonts w:cs="Arial"/>
        </w:rPr>
      </w:pPr>
      <w:r w:rsidRPr="39EF286D">
        <w:rPr>
          <w:rFonts w:cs="Arial"/>
        </w:rPr>
        <w:t xml:space="preserve">I </w:t>
      </w:r>
      <w:r w:rsidRPr="00B82ED8">
        <w:rPr>
          <w:rFonts w:cs="Arial"/>
          <w:szCs w:val="20"/>
        </w:rPr>
        <w:tab/>
      </w:r>
      <w:r w:rsidRPr="00B82ED8">
        <w:rPr>
          <w:rFonts w:cs="Arial"/>
          <w:szCs w:val="20"/>
        </w:rPr>
        <w:tab/>
      </w:r>
      <w:r w:rsidRPr="00B82ED8">
        <w:rPr>
          <w:rFonts w:cs="Arial"/>
          <w:szCs w:val="20"/>
        </w:rPr>
        <w:tab/>
      </w:r>
      <w:r w:rsidRPr="39EF286D">
        <w:rPr>
          <w:rFonts w:cs="Arial"/>
        </w:rPr>
        <w:t xml:space="preserve">Incomplete </w:t>
      </w:r>
      <w:r w:rsidRPr="00B82ED8">
        <w:rPr>
          <w:rFonts w:cs="Arial"/>
          <w:szCs w:val="20"/>
        </w:rPr>
        <w:tab/>
      </w:r>
      <w:r w:rsidRPr="00B82ED8">
        <w:rPr>
          <w:rFonts w:cs="Arial"/>
          <w:szCs w:val="20"/>
        </w:rPr>
        <w:tab/>
      </w:r>
      <w:r w:rsidRPr="00B82ED8">
        <w:rPr>
          <w:rFonts w:cs="Arial"/>
          <w:szCs w:val="20"/>
        </w:rPr>
        <w:tab/>
      </w:r>
      <w:r w:rsidRPr="39EF286D">
        <w:rPr>
          <w:rFonts w:cs="Arial"/>
        </w:rPr>
        <w:t>0 grade points</w:t>
      </w:r>
    </w:p>
    <w:p w14:paraId="7E1C0622" w14:textId="3191707E" w:rsidR="00334202" w:rsidRPr="00B82ED8" w:rsidRDefault="00334202" w:rsidP="39EF286D">
      <w:pPr>
        <w:widowControl w:val="0"/>
        <w:autoSpaceDE w:val="0"/>
        <w:autoSpaceDN w:val="0"/>
        <w:adjustRightInd w:val="0"/>
        <w:spacing w:after="0" w:line="240" w:lineRule="auto"/>
        <w:ind w:left="180" w:right="-34"/>
        <w:rPr>
          <w:rFonts w:cs="Arial"/>
        </w:rPr>
      </w:pPr>
      <w:r w:rsidRPr="39EF286D">
        <w:rPr>
          <w:rFonts w:cs="Arial"/>
        </w:rPr>
        <w:t xml:space="preserve">W/F </w:t>
      </w:r>
      <w:r w:rsidRPr="00B82ED8">
        <w:rPr>
          <w:rFonts w:cs="Arial"/>
          <w:szCs w:val="20"/>
        </w:rPr>
        <w:tab/>
      </w:r>
      <w:r w:rsidRPr="00B82ED8">
        <w:rPr>
          <w:rFonts w:cs="Arial"/>
          <w:szCs w:val="20"/>
        </w:rPr>
        <w:tab/>
      </w:r>
      <w:r w:rsidRPr="00B82ED8">
        <w:rPr>
          <w:rFonts w:cs="Arial"/>
          <w:szCs w:val="20"/>
        </w:rPr>
        <w:tab/>
      </w:r>
      <w:r w:rsidRPr="39EF286D">
        <w:rPr>
          <w:rFonts w:cs="Arial"/>
        </w:rPr>
        <w:t xml:space="preserve">Withdrawal/Failure </w:t>
      </w:r>
      <w:r w:rsidRPr="00B82ED8">
        <w:rPr>
          <w:rFonts w:cs="Arial"/>
          <w:szCs w:val="20"/>
        </w:rPr>
        <w:tab/>
      </w:r>
      <w:r w:rsidRPr="00B82ED8">
        <w:rPr>
          <w:rFonts w:cs="Arial"/>
          <w:szCs w:val="20"/>
        </w:rPr>
        <w:tab/>
      </w:r>
      <w:r w:rsidRPr="39EF286D">
        <w:rPr>
          <w:rFonts w:cs="Arial"/>
        </w:rPr>
        <w:t>0 grade points</w:t>
      </w:r>
    </w:p>
    <w:p w14:paraId="1424550E" w14:textId="77777777" w:rsidR="00334202" w:rsidRPr="00B82ED8" w:rsidRDefault="00334202" w:rsidP="00334202">
      <w:pPr>
        <w:widowControl w:val="0"/>
        <w:autoSpaceDE w:val="0"/>
        <w:autoSpaceDN w:val="0"/>
        <w:adjustRightInd w:val="0"/>
        <w:spacing w:after="0"/>
        <w:ind w:left="180" w:right="-34"/>
        <w:rPr>
          <w:szCs w:val="20"/>
        </w:rPr>
      </w:pPr>
    </w:p>
    <w:p w14:paraId="50DFBE58" w14:textId="77777777" w:rsidR="00334202" w:rsidRPr="00B82ED8" w:rsidRDefault="00334202" w:rsidP="00D67987">
      <w:pPr>
        <w:pStyle w:val="BodyText"/>
        <w:tabs>
          <w:tab w:val="left" w:leader="dot" w:pos="990"/>
          <w:tab w:val="left" w:leader="hyphen" w:pos="2160"/>
        </w:tabs>
        <w:rPr>
          <w:rFonts w:asciiTheme="minorHAnsi" w:hAnsiTheme="minorHAnsi" w:cs="Arial"/>
          <w:sz w:val="20"/>
        </w:rPr>
      </w:pPr>
      <w:r w:rsidRPr="00B82ED8">
        <w:rPr>
          <w:rFonts w:asciiTheme="minorHAnsi" w:hAnsiTheme="minorHAnsi" w:cs="Arial"/>
          <w:sz w:val="20"/>
        </w:rPr>
        <w:t>Because of the more rigorous nature of Advanced Placement, honors, and approved concurrent postsecondary courses, students receiving a grade of A, B, or C in those courses shall receive extra grade weighting as follows:</w:t>
      </w:r>
    </w:p>
    <w:p w14:paraId="32962204" w14:textId="5B308700" w:rsidR="00334202" w:rsidRPr="00B82ED8" w:rsidRDefault="00334202" w:rsidP="3C8EEC1E">
      <w:pPr>
        <w:pStyle w:val="BodyText"/>
        <w:tabs>
          <w:tab w:val="left" w:leader="dot" w:pos="990"/>
          <w:tab w:val="left" w:leader="hyphen" w:pos="2160"/>
        </w:tabs>
        <w:ind w:left="180"/>
        <w:rPr>
          <w:rFonts w:asciiTheme="minorHAnsi" w:hAnsiTheme="minorHAnsi" w:cs="Arial"/>
          <w:sz w:val="20"/>
        </w:rPr>
      </w:pPr>
      <w:r w:rsidRPr="3C8EEC1E">
        <w:rPr>
          <w:rFonts w:asciiTheme="minorHAnsi" w:hAnsiTheme="minorHAnsi" w:cs="Arial"/>
          <w:sz w:val="20"/>
        </w:rPr>
        <w:t xml:space="preserve">A </w:t>
      </w:r>
      <w:r w:rsidRPr="00B82ED8">
        <w:rPr>
          <w:rFonts w:asciiTheme="minorHAnsi" w:hAnsiTheme="minorHAnsi" w:cs="Arial"/>
          <w:sz w:val="20"/>
        </w:rPr>
        <w:tab/>
      </w:r>
      <w:r w:rsidRPr="3C8EEC1E">
        <w:rPr>
          <w:rFonts w:asciiTheme="minorHAnsi" w:hAnsiTheme="minorHAnsi" w:cs="Arial"/>
          <w:sz w:val="20"/>
        </w:rPr>
        <w:t>(90-100%)</w:t>
      </w:r>
      <w:r w:rsidRPr="00B82ED8">
        <w:rPr>
          <w:rFonts w:asciiTheme="minorHAnsi" w:hAnsiTheme="minorHAnsi" w:cs="Arial"/>
          <w:sz w:val="20"/>
        </w:rPr>
        <w:tab/>
      </w:r>
      <w:r w:rsidRPr="3C8EEC1E">
        <w:rPr>
          <w:rFonts w:asciiTheme="minorHAnsi" w:hAnsiTheme="minorHAnsi" w:cs="Arial"/>
          <w:sz w:val="20"/>
        </w:rPr>
        <w:t xml:space="preserve">Outstanding Achievement </w:t>
      </w:r>
      <w:r w:rsidRPr="00B82ED8">
        <w:rPr>
          <w:rFonts w:asciiTheme="minorHAnsi" w:hAnsiTheme="minorHAnsi" w:cs="Arial"/>
          <w:sz w:val="20"/>
        </w:rPr>
        <w:tab/>
      </w:r>
      <w:r w:rsidRPr="00B82ED8">
        <w:rPr>
          <w:rFonts w:asciiTheme="minorHAnsi" w:hAnsiTheme="minorHAnsi" w:cs="Arial"/>
          <w:sz w:val="20"/>
        </w:rPr>
        <w:tab/>
      </w:r>
      <w:r w:rsidRPr="3C8EEC1E">
        <w:rPr>
          <w:rFonts w:asciiTheme="minorHAnsi" w:hAnsiTheme="minorHAnsi" w:cs="Arial"/>
          <w:sz w:val="20"/>
        </w:rPr>
        <w:t>5.0 grade points</w:t>
      </w:r>
    </w:p>
    <w:p w14:paraId="44A3CA72" w14:textId="478CF910" w:rsidR="00334202" w:rsidRPr="00B82ED8" w:rsidRDefault="00334202" w:rsidP="39EF286D">
      <w:pPr>
        <w:pStyle w:val="BodyText"/>
        <w:tabs>
          <w:tab w:val="left" w:leader="dot" w:pos="990"/>
          <w:tab w:val="left" w:leader="hyphen" w:pos="2160"/>
        </w:tabs>
        <w:ind w:left="180"/>
        <w:rPr>
          <w:rFonts w:asciiTheme="minorHAnsi" w:hAnsiTheme="minorHAnsi" w:cs="Arial"/>
          <w:sz w:val="20"/>
        </w:rPr>
      </w:pPr>
      <w:r w:rsidRPr="39EF286D">
        <w:rPr>
          <w:rFonts w:asciiTheme="minorHAnsi" w:hAnsiTheme="minorHAnsi" w:cs="Arial"/>
          <w:sz w:val="20"/>
        </w:rPr>
        <w:t xml:space="preserve">B </w:t>
      </w:r>
      <w:r w:rsidRPr="00B82ED8">
        <w:rPr>
          <w:rFonts w:asciiTheme="minorHAnsi" w:hAnsiTheme="minorHAnsi" w:cs="Arial"/>
          <w:sz w:val="20"/>
        </w:rPr>
        <w:tab/>
      </w:r>
      <w:r w:rsidRPr="39EF286D">
        <w:rPr>
          <w:rFonts w:asciiTheme="minorHAnsi" w:hAnsiTheme="minorHAnsi" w:cs="Arial"/>
          <w:sz w:val="20"/>
        </w:rPr>
        <w:t>(80-89%)</w:t>
      </w:r>
      <w:r w:rsidRPr="00B82ED8">
        <w:rPr>
          <w:rFonts w:asciiTheme="minorHAnsi" w:hAnsiTheme="minorHAnsi" w:cs="Arial"/>
          <w:sz w:val="20"/>
        </w:rPr>
        <w:tab/>
      </w:r>
      <w:r w:rsidRPr="39EF286D">
        <w:rPr>
          <w:rFonts w:asciiTheme="minorHAnsi" w:hAnsiTheme="minorHAnsi" w:cs="Arial"/>
          <w:sz w:val="20"/>
        </w:rPr>
        <w:t xml:space="preserve">Above Average Achievement </w:t>
      </w:r>
      <w:r w:rsidRPr="00B82ED8">
        <w:rPr>
          <w:rFonts w:asciiTheme="minorHAnsi" w:hAnsiTheme="minorHAnsi" w:cs="Arial"/>
          <w:sz w:val="20"/>
        </w:rPr>
        <w:tab/>
      </w:r>
      <w:r w:rsidRPr="39EF286D">
        <w:rPr>
          <w:rFonts w:asciiTheme="minorHAnsi" w:hAnsiTheme="minorHAnsi" w:cs="Arial"/>
          <w:sz w:val="20"/>
        </w:rPr>
        <w:t>4.0 grade points</w:t>
      </w:r>
    </w:p>
    <w:p w14:paraId="5A9A4CD5" w14:textId="4A461B46" w:rsidR="00334202" w:rsidRPr="00B82ED8" w:rsidRDefault="00334202" w:rsidP="39EF286D">
      <w:pPr>
        <w:pStyle w:val="BodyText"/>
        <w:tabs>
          <w:tab w:val="left" w:leader="dot" w:pos="990"/>
          <w:tab w:val="left" w:leader="hyphen" w:pos="2160"/>
        </w:tabs>
        <w:ind w:left="180"/>
        <w:rPr>
          <w:rFonts w:asciiTheme="minorHAnsi" w:hAnsiTheme="minorHAnsi" w:cs="Arial"/>
          <w:sz w:val="20"/>
        </w:rPr>
      </w:pPr>
      <w:r w:rsidRPr="39EF286D">
        <w:rPr>
          <w:rFonts w:asciiTheme="minorHAnsi" w:hAnsiTheme="minorHAnsi" w:cs="Arial"/>
          <w:sz w:val="20"/>
        </w:rPr>
        <w:t xml:space="preserve">C </w:t>
      </w:r>
      <w:r w:rsidRPr="00B82ED8">
        <w:rPr>
          <w:rFonts w:asciiTheme="minorHAnsi" w:hAnsiTheme="minorHAnsi" w:cs="Arial"/>
          <w:sz w:val="20"/>
        </w:rPr>
        <w:tab/>
      </w:r>
      <w:r w:rsidRPr="39EF286D">
        <w:rPr>
          <w:rFonts w:asciiTheme="minorHAnsi" w:hAnsiTheme="minorHAnsi" w:cs="Arial"/>
          <w:sz w:val="20"/>
        </w:rPr>
        <w:t>(70-79%)</w:t>
      </w:r>
      <w:r w:rsidRPr="00B82ED8">
        <w:rPr>
          <w:rFonts w:asciiTheme="minorHAnsi" w:hAnsiTheme="minorHAnsi" w:cs="Arial"/>
          <w:sz w:val="20"/>
        </w:rPr>
        <w:tab/>
      </w:r>
      <w:r w:rsidRPr="39EF286D">
        <w:rPr>
          <w:rFonts w:asciiTheme="minorHAnsi" w:hAnsiTheme="minorHAnsi" w:cs="Arial"/>
          <w:sz w:val="20"/>
        </w:rPr>
        <w:t xml:space="preserve">Average Achievement </w:t>
      </w:r>
      <w:r w:rsidRPr="00B82ED8">
        <w:rPr>
          <w:rFonts w:asciiTheme="minorHAnsi" w:hAnsiTheme="minorHAnsi" w:cs="Arial"/>
          <w:sz w:val="20"/>
        </w:rPr>
        <w:tab/>
      </w:r>
      <w:r w:rsidRPr="00B82ED8">
        <w:rPr>
          <w:rFonts w:asciiTheme="minorHAnsi" w:hAnsiTheme="minorHAnsi" w:cs="Arial"/>
          <w:sz w:val="20"/>
        </w:rPr>
        <w:tab/>
      </w:r>
      <w:r w:rsidRPr="39EF286D">
        <w:rPr>
          <w:rFonts w:asciiTheme="minorHAnsi" w:hAnsiTheme="minorHAnsi" w:cs="Arial"/>
          <w:sz w:val="20"/>
        </w:rPr>
        <w:t>3.0 grade points</w:t>
      </w:r>
    </w:p>
    <w:p w14:paraId="6C8263EA" w14:textId="77777777" w:rsidR="00334202" w:rsidRPr="00B82ED8" w:rsidRDefault="00334202" w:rsidP="00334202">
      <w:pPr>
        <w:pStyle w:val="BodyText"/>
        <w:tabs>
          <w:tab w:val="left" w:leader="dot" w:pos="990"/>
          <w:tab w:val="left" w:leader="hyphen" w:pos="2160"/>
        </w:tabs>
        <w:ind w:left="180"/>
        <w:rPr>
          <w:rFonts w:asciiTheme="minorHAnsi" w:hAnsiTheme="minorHAnsi" w:cs="Arial"/>
          <w:b/>
          <w:sz w:val="20"/>
        </w:rPr>
      </w:pPr>
    </w:p>
    <w:p w14:paraId="613FEE5C" w14:textId="77777777" w:rsidR="00334202" w:rsidRPr="00B704EE" w:rsidRDefault="00334202" w:rsidP="00334202">
      <w:pPr>
        <w:widowControl w:val="0"/>
        <w:autoSpaceDE w:val="0"/>
        <w:autoSpaceDN w:val="0"/>
        <w:adjustRightInd w:val="0"/>
        <w:spacing w:after="0"/>
        <w:ind w:right="-34"/>
        <w:rPr>
          <w:szCs w:val="20"/>
        </w:rPr>
      </w:pPr>
      <w:r w:rsidRPr="34F24950">
        <w:t xml:space="preserve">Academic Tutors, will receive letter grades.  Office Assistants and Teacher Assistants will </w:t>
      </w:r>
      <w:r w:rsidRPr="34F24950">
        <w:rPr>
          <w:spacing w:val="5"/>
        </w:rPr>
        <w:t xml:space="preserve">receive </w:t>
      </w:r>
      <w:r w:rsidRPr="34F24950">
        <w:t>a Pass/Fail grade.  Students will receive five credits per semester of elective credit upon successful passing.</w:t>
      </w:r>
    </w:p>
    <w:p w14:paraId="5937827A" w14:textId="56FB2834" w:rsidR="34F24950" w:rsidRDefault="34F24950" w:rsidP="000147D7">
      <w:pPr>
        <w:pStyle w:val="NoSpacing"/>
      </w:pPr>
    </w:p>
    <w:p w14:paraId="0895E8BD" w14:textId="77777777" w:rsidR="00334202" w:rsidRDefault="00334202" w:rsidP="00B85032">
      <w:pPr>
        <w:pStyle w:val="Heading3"/>
      </w:pPr>
      <w:bookmarkStart w:id="44" w:name="_Toc12345334"/>
      <w:r>
        <w:t>Parent Portal</w:t>
      </w:r>
      <w:bookmarkEnd w:id="44"/>
    </w:p>
    <w:p w14:paraId="7A0E52A1" w14:textId="5671B3EE" w:rsidR="00334202" w:rsidRDefault="00334202" w:rsidP="00B85032">
      <w:pPr>
        <w:widowControl w:val="0"/>
        <w:autoSpaceDE w:val="0"/>
        <w:autoSpaceDN w:val="0"/>
        <w:adjustRightInd w:val="0"/>
        <w:ind w:right="269"/>
        <w:rPr>
          <w:color w:val="0E0E0E"/>
          <w:szCs w:val="20"/>
        </w:rPr>
      </w:pPr>
      <w:r w:rsidRPr="00B704EE">
        <w:rPr>
          <w:color w:val="0E0E0E"/>
          <w:szCs w:val="20"/>
        </w:rPr>
        <w:t>Parents have access</w:t>
      </w:r>
      <w:r w:rsidRPr="00B704EE">
        <w:rPr>
          <w:color w:val="0E0E0E"/>
          <w:spacing w:val="1"/>
          <w:szCs w:val="20"/>
        </w:rPr>
        <w:t xml:space="preserve"> </w:t>
      </w:r>
      <w:r w:rsidRPr="00B704EE">
        <w:rPr>
          <w:color w:val="0E0E0E"/>
          <w:szCs w:val="20"/>
        </w:rPr>
        <w:t>to</w:t>
      </w:r>
      <w:r w:rsidRPr="00B704EE">
        <w:rPr>
          <w:color w:val="0E0E0E"/>
          <w:spacing w:val="7"/>
          <w:szCs w:val="20"/>
        </w:rPr>
        <w:t xml:space="preserve"> </w:t>
      </w:r>
      <w:r>
        <w:rPr>
          <w:color w:val="0E0E0E"/>
          <w:szCs w:val="20"/>
        </w:rPr>
        <w:t>their</w:t>
      </w:r>
      <w:r w:rsidRPr="00B704EE">
        <w:rPr>
          <w:color w:val="0E0E0E"/>
          <w:spacing w:val="9"/>
          <w:szCs w:val="20"/>
        </w:rPr>
        <w:t xml:space="preserve"> </w:t>
      </w:r>
      <w:r w:rsidRPr="00B704EE">
        <w:rPr>
          <w:color w:val="0E0E0E"/>
          <w:szCs w:val="20"/>
        </w:rPr>
        <w:t>student's</w:t>
      </w:r>
      <w:r w:rsidRPr="00B704EE">
        <w:rPr>
          <w:color w:val="0E0E0E"/>
          <w:spacing w:val="18"/>
          <w:szCs w:val="20"/>
        </w:rPr>
        <w:t xml:space="preserve"> </w:t>
      </w:r>
      <w:r w:rsidRPr="00B704EE">
        <w:rPr>
          <w:color w:val="0E0E0E"/>
          <w:szCs w:val="20"/>
        </w:rPr>
        <w:t>information</w:t>
      </w:r>
      <w:r w:rsidR="006223C6">
        <w:rPr>
          <w:color w:val="0E0E0E"/>
          <w:szCs w:val="20"/>
        </w:rPr>
        <w:t>, via the Aeries Parent Portal</w:t>
      </w:r>
      <w:r w:rsidRPr="00B704EE">
        <w:rPr>
          <w:color w:val="0E0E0E"/>
          <w:szCs w:val="20"/>
        </w:rPr>
        <w:t>.</w:t>
      </w:r>
      <w:r w:rsidRPr="00B704EE">
        <w:rPr>
          <w:color w:val="0E0E0E"/>
          <w:spacing w:val="3"/>
          <w:szCs w:val="20"/>
        </w:rPr>
        <w:t xml:space="preserve">  </w:t>
      </w:r>
      <w:r w:rsidRPr="00B704EE">
        <w:rPr>
          <w:color w:val="0E0E0E"/>
          <w:szCs w:val="20"/>
        </w:rPr>
        <w:t>To</w:t>
      </w:r>
      <w:r w:rsidRPr="00B704EE">
        <w:rPr>
          <w:color w:val="0E0E0E"/>
          <w:spacing w:val="-6"/>
          <w:szCs w:val="20"/>
        </w:rPr>
        <w:t xml:space="preserve"> </w:t>
      </w:r>
      <w:r w:rsidRPr="00B704EE">
        <w:rPr>
          <w:color w:val="0E0E0E"/>
          <w:szCs w:val="20"/>
        </w:rPr>
        <w:t>access</w:t>
      </w:r>
      <w:r w:rsidRPr="00B704EE">
        <w:rPr>
          <w:color w:val="0E0E0E"/>
          <w:spacing w:val="8"/>
          <w:szCs w:val="20"/>
        </w:rPr>
        <w:t xml:space="preserve"> </w:t>
      </w:r>
      <w:r w:rsidR="006223C6">
        <w:rPr>
          <w:color w:val="0E0E0E"/>
          <w:szCs w:val="20"/>
        </w:rPr>
        <w:t>the portal,</w:t>
      </w:r>
      <w:r w:rsidRPr="00B704EE">
        <w:rPr>
          <w:color w:val="0E0E0E"/>
          <w:szCs w:val="20"/>
        </w:rPr>
        <w:t xml:space="preserve"> </w:t>
      </w:r>
      <w:r w:rsidR="00C857EA">
        <w:rPr>
          <w:color w:val="0E0E0E"/>
          <w:szCs w:val="20"/>
        </w:rPr>
        <w:t xml:space="preserve">parents </w:t>
      </w:r>
      <w:r w:rsidR="00C857EA" w:rsidRPr="00B704EE">
        <w:rPr>
          <w:color w:val="0E0E0E"/>
          <w:spacing w:val="-24"/>
          <w:szCs w:val="20"/>
        </w:rPr>
        <w:t>need</w:t>
      </w:r>
      <w:r w:rsidRPr="00B704EE">
        <w:rPr>
          <w:color w:val="0E0E0E"/>
          <w:spacing w:val="8"/>
          <w:szCs w:val="20"/>
        </w:rPr>
        <w:t xml:space="preserve"> </w:t>
      </w:r>
      <w:r w:rsidRPr="00B704EE">
        <w:rPr>
          <w:color w:val="0E0E0E"/>
          <w:szCs w:val="20"/>
        </w:rPr>
        <w:t>to</w:t>
      </w:r>
      <w:r w:rsidRPr="00B704EE">
        <w:rPr>
          <w:color w:val="0E0E0E"/>
          <w:spacing w:val="3"/>
          <w:szCs w:val="20"/>
        </w:rPr>
        <w:t xml:space="preserve"> </w:t>
      </w:r>
      <w:r w:rsidRPr="00B704EE">
        <w:rPr>
          <w:color w:val="0E0E0E"/>
          <w:szCs w:val="20"/>
        </w:rPr>
        <w:t>have</w:t>
      </w:r>
      <w:r w:rsidRPr="00B704EE">
        <w:rPr>
          <w:color w:val="0E0E0E"/>
          <w:spacing w:val="4"/>
          <w:szCs w:val="20"/>
        </w:rPr>
        <w:t xml:space="preserve"> </w:t>
      </w:r>
      <w:r>
        <w:rPr>
          <w:color w:val="0E0E0E"/>
          <w:szCs w:val="20"/>
        </w:rPr>
        <w:t>their</w:t>
      </w:r>
      <w:r w:rsidRPr="00B704EE">
        <w:rPr>
          <w:color w:val="0E0E0E"/>
          <w:spacing w:val="8"/>
          <w:szCs w:val="20"/>
        </w:rPr>
        <w:t xml:space="preserve"> </w:t>
      </w:r>
      <w:r w:rsidRPr="00B704EE">
        <w:rPr>
          <w:color w:val="0E0E0E"/>
          <w:szCs w:val="20"/>
        </w:rPr>
        <w:t>student's</w:t>
      </w:r>
      <w:r w:rsidRPr="00B704EE">
        <w:rPr>
          <w:color w:val="0E0E0E"/>
          <w:spacing w:val="18"/>
          <w:szCs w:val="20"/>
        </w:rPr>
        <w:t xml:space="preserve"> </w:t>
      </w:r>
      <w:r w:rsidRPr="00B704EE">
        <w:rPr>
          <w:color w:val="0E0E0E"/>
          <w:szCs w:val="20"/>
        </w:rPr>
        <w:t>Permanent</w:t>
      </w:r>
      <w:r w:rsidRPr="00B704EE">
        <w:rPr>
          <w:color w:val="0E0E0E"/>
          <w:spacing w:val="6"/>
          <w:szCs w:val="20"/>
        </w:rPr>
        <w:t xml:space="preserve"> </w:t>
      </w:r>
      <w:r w:rsidRPr="00B704EE">
        <w:rPr>
          <w:color w:val="0E0E0E"/>
          <w:szCs w:val="20"/>
        </w:rPr>
        <w:t>ID,</w:t>
      </w:r>
      <w:r w:rsidRPr="00B704EE">
        <w:rPr>
          <w:color w:val="0E0E0E"/>
          <w:spacing w:val="-1"/>
          <w:szCs w:val="20"/>
        </w:rPr>
        <w:t xml:space="preserve"> </w:t>
      </w:r>
      <w:r w:rsidRPr="00B704EE">
        <w:rPr>
          <w:color w:val="0E0E0E"/>
          <w:szCs w:val="20"/>
        </w:rPr>
        <w:t>Home</w:t>
      </w:r>
      <w:r w:rsidRPr="00B704EE">
        <w:rPr>
          <w:color w:val="0E0E0E"/>
          <w:spacing w:val="8"/>
          <w:szCs w:val="20"/>
        </w:rPr>
        <w:t xml:space="preserve"> </w:t>
      </w:r>
      <w:r w:rsidRPr="00B704EE">
        <w:rPr>
          <w:color w:val="0E0E0E"/>
          <w:szCs w:val="20"/>
        </w:rPr>
        <w:t>Phone</w:t>
      </w:r>
      <w:r w:rsidRPr="00B704EE">
        <w:rPr>
          <w:color w:val="0E0E0E"/>
          <w:spacing w:val="8"/>
          <w:szCs w:val="20"/>
        </w:rPr>
        <w:t xml:space="preserve"> </w:t>
      </w:r>
      <w:r w:rsidRPr="00B704EE">
        <w:rPr>
          <w:color w:val="0E0E0E"/>
          <w:szCs w:val="20"/>
        </w:rPr>
        <w:t>and Verification</w:t>
      </w:r>
      <w:r w:rsidRPr="00B704EE">
        <w:rPr>
          <w:color w:val="0E0E0E"/>
          <w:spacing w:val="-19"/>
          <w:szCs w:val="20"/>
        </w:rPr>
        <w:t xml:space="preserve"> </w:t>
      </w:r>
      <w:r w:rsidRPr="00B704EE">
        <w:rPr>
          <w:color w:val="0E0E0E"/>
          <w:szCs w:val="20"/>
        </w:rPr>
        <w:t>Passcode</w:t>
      </w:r>
      <w:r w:rsidRPr="00B704EE">
        <w:rPr>
          <w:color w:val="0E0E0E"/>
          <w:spacing w:val="9"/>
          <w:szCs w:val="20"/>
        </w:rPr>
        <w:t xml:space="preserve"> </w:t>
      </w:r>
      <w:r w:rsidRPr="00B704EE">
        <w:rPr>
          <w:color w:val="0E0E0E"/>
          <w:szCs w:val="20"/>
        </w:rPr>
        <w:t>in</w:t>
      </w:r>
      <w:r w:rsidRPr="00B704EE">
        <w:rPr>
          <w:color w:val="0E0E0E"/>
          <w:spacing w:val="3"/>
          <w:szCs w:val="20"/>
        </w:rPr>
        <w:t xml:space="preserve"> </w:t>
      </w:r>
      <w:r w:rsidRPr="00B704EE">
        <w:rPr>
          <w:color w:val="0E0E0E"/>
          <w:szCs w:val="20"/>
        </w:rPr>
        <w:t>order</w:t>
      </w:r>
      <w:r w:rsidRPr="00B704EE">
        <w:rPr>
          <w:color w:val="0E0E0E"/>
          <w:spacing w:val="3"/>
          <w:szCs w:val="20"/>
        </w:rPr>
        <w:t xml:space="preserve"> </w:t>
      </w:r>
      <w:r w:rsidRPr="00B704EE">
        <w:rPr>
          <w:color w:val="0E0E0E"/>
          <w:szCs w:val="20"/>
        </w:rPr>
        <w:t>to set</w:t>
      </w:r>
      <w:r w:rsidRPr="00B704EE">
        <w:rPr>
          <w:color w:val="0E0E0E"/>
          <w:spacing w:val="5"/>
          <w:szCs w:val="20"/>
        </w:rPr>
        <w:t xml:space="preserve"> </w:t>
      </w:r>
      <w:r w:rsidRPr="00B704EE">
        <w:rPr>
          <w:color w:val="0E0E0E"/>
          <w:szCs w:val="20"/>
        </w:rPr>
        <w:t>up</w:t>
      </w:r>
      <w:r w:rsidRPr="00B704EE">
        <w:rPr>
          <w:color w:val="0E0E0E"/>
          <w:spacing w:val="-4"/>
          <w:szCs w:val="20"/>
        </w:rPr>
        <w:t xml:space="preserve"> </w:t>
      </w:r>
      <w:r w:rsidRPr="00B704EE">
        <w:rPr>
          <w:color w:val="0E0E0E"/>
          <w:szCs w:val="20"/>
        </w:rPr>
        <w:t>the</w:t>
      </w:r>
      <w:r w:rsidRPr="00B704EE">
        <w:rPr>
          <w:color w:val="0E0E0E"/>
          <w:spacing w:val="8"/>
          <w:szCs w:val="20"/>
        </w:rPr>
        <w:t xml:space="preserve"> </w:t>
      </w:r>
      <w:r w:rsidRPr="00B704EE">
        <w:rPr>
          <w:color w:val="0E0E0E"/>
          <w:szCs w:val="20"/>
        </w:rPr>
        <w:t xml:space="preserve">account. </w:t>
      </w:r>
      <w:r w:rsidRPr="00B704EE">
        <w:rPr>
          <w:color w:val="0E0E0E"/>
          <w:spacing w:val="2"/>
          <w:szCs w:val="20"/>
        </w:rPr>
        <w:t xml:space="preserve"> Please c</w:t>
      </w:r>
      <w:r w:rsidRPr="00B704EE">
        <w:rPr>
          <w:color w:val="0E0E0E"/>
          <w:szCs w:val="20"/>
        </w:rPr>
        <w:t xml:space="preserve">ontact the Counseling or Technology </w:t>
      </w:r>
      <w:r>
        <w:rPr>
          <w:color w:val="0E0E0E"/>
          <w:szCs w:val="20"/>
        </w:rPr>
        <w:t>D</w:t>
      </w:r>
      <w:r w:rsidRPr="00B704EE">
        <w:rPr>
          <w:color w:val="0E0E0E"/>
          <w:szCs w:val="20"/>
        </w:rPr>
        <w:t>epartment at 530-251-1263 for account access.</w:t>
      </w:r>
    </w:p>
    <w:p w14:paraId="1284DEA1" w14:textId="77777777" w:rsidR="00FF6C2D" w:rsidRDefault="00FF6C2D" w:rsidP="00FF6C2D">
      <w:pPr>
        <w:pStyle w:val="Heading2"/>
      </w:pPr>
      <w:bookmarkStart w:id="45" w:name="_Toc12345335"/>
      <w:r>
        <w:t>Testing</w:t>
      </w:r>
      <w:bookmarkEnd w:id="45"/>
    </w:p>
    <w:p w14:paraId="0E5D8EF3" w14:textId="77777777" w:rsidR="00FF6C2D" w:rsidRDefault="00FF6C2D" w:rsidP="00FF6C2D">
      <w:pPr>
        <w:pStyle w:val="Heading3"/>
      </w:pPr>
      <w:bookmarkStart w:id="46" w:name="_Toc12345336"/>
      <w:r>
        <w:t>SAT/ACT Testing</w:t>
      </w:r>
      <w:bookmarkEnd w:id="46"/>
    </w:p>
    <w:p w14:paraId="3641A631" w14:textId="7482EB8A" w:rsidR="00FF6C2D" w:rsidRDefault="00FF6C2D" w:rsidP="00FF6C2D">
      <w:pPr>
        <w:spacing w:after="0" w:line="240" w:lineRule="auto"/>
        <w:rPr>
          <w:rFonts w:cs="Arial"/>
          <w:bCs/>
          <w:szCs w:val="20"/>
        </w:rPr>
      </w:pPr>
      <w:r>
        <w:rPr>
          <w:rFonts w:cs="Arial"/>
          <w:bCs/>
          <w:szCs w:val="20"/>
        </w:rPr>
        <w:t>Tests are given at Lassen High</w:t>
      </w:r>
      <w:r w:rsidR="00557BB5">
        <w:rPr>
          <w:rFonts w:cs="Arial"/>
          <w:bCs/>
          <w:szCs w:val="20"/>
        </w:rPr>
        <w:t xml:space="preserve"> School on the dates listed below.</w:t>
      </w:r>
      <w:r>
        <w:rPr>
          <w:rFonts w:cs="Arial"/>
          <w:bCs/>
          <w:szCs w:val="20"/>
        </w:rPr>
        <w:t xml:space="preserve"> </w:t>
      </w:r>
      <w:r w:rsidRPr="007060E0">
        <w:rPr>
          <w:rFonts w:cs="Arial"/>
          <w:bCs/>
          <w:szCs w:val="20"/>
        </w:rPr>
        <w:t>Our High School Code is 053470</w:t>
      </w:r>
      <w:r>
        <w:rPr>
          <w:rFonts w:cs="Arial"/>
          <w:bCs/>
          <w:szCs w:val="20"/>
        </w:rPr>
        <w:t>. Students may register for the SAT or ACT exams at another location and on a different date, if needed. Please check with your guidance counselor for more information.</w:t>
      </w:r>
    </w:p>
    <w:p w14:paraId="5D930C36" w14:textId="60E0FB63" w:rsidR="00E5461F" w:rsidRDefault="00E5461F" w:rsidP="00FF6C2D">
      <w:pPr>
        <w:spacing w:after="0" w:line="240" w:lineRule="auto"/>
        <w:rPr>
          <w:rFonts w:cs="Arial"/>
          <w:bCs/>
          <w:szCs w:val="20"/>
        </w:rPr>
      </w:pPr>
    </w:p>
    <w:p w14:paraId="7B722A8E" w14:textId="77777777" w:rsidR="00E5461F" w:rsidRDefault="00E5461F" w:rsidP="00FF6C2D">
      <w:pPr>
        <w:spacing w:after="0" w:line="240" w:lineRule="auto"/>
        <w:rPr>
          <w:rFonts w:cs="Arial"/>
          <w:bCs/>
          <w:szCs w:val="20"/>
        </w:rPr>
      </w:pPr>
    </w:p>
    <w:tbl>
      <w:tblPr>
        <w:tblStyle w:val="TableGrid"/>
        <w:tblW w:w="12780" w:type="dxa"/>
        <w:tblInd w:w="175" w:type="dxa"/>
        <w:tblLook w:val="04A0" w:firstRow="1" w:lastRow="0" w:firstColumn="1" w:lastColumn="0" w:noHBand="0" w:noVBand="1"/>
      </w:tblPr>
      <w:tblGrid>
        <w:gridCol w:w="2361"/>
        <w:gridCol w:w="2271"/>
        <w:gridCol w:w="8148"/>
      </w:tblGrid>
      <w:tr w:rsidR="007547D1" w:rsidRPr="00DF687B" w14:paraId="1C32707B" w14:textId="77777777" w:rsidTr="007547D1">
        <w:trPr>
          <w:trHeight w:val="260"/>
        </w:trPr>
        <w:tc>
          <w:tcPr>
            <w:tcW w:w="4632" w:type="dxa"/>
            <w:gridSpan w:val="2"/>
            <w:tcBorders>
              <w:bottom w:val="single" w:sz="4" w:space="0" w:color="auto"/>
            </w:tcBorders>
          </w:tcPr>
          <w:p w14:paraId="0F917C32" w14:textId="77777777" w:rsidR="007547D1" w:rsidRPr="00DF687B" w:rsidRDefault="007547D1" w:rsidP="00FF6C2D">
            <w:pPr>
              <w:ind w:left="180"/>
              <w:rPr>
                <w:b/>
                <w:szCs w:val="20"/>
              </w:rPr>
            </w:pPr>
            <w:r w:rsidRPr="00DF687B">
              <w:rPr>
                <w:b/>
                <w:szCs w:val="20"/>
              </w:rPr>
              <w:t>SAT</w:t>
            </w:r>
          </w:p>
        </w:tc>
        <w:tc>
          <w:tcPr>
            <w:tcW w:w="8148" w:type="dxa"/>
            <w:tcBorders>
              <w:top w:val="nil"/>
              <w:bottom w:val="nil"/>
            </w:tcBorders>
          </w:tcPr>
          <w:p w14:paraId="5B564E33" w14:textId="77777777" w:rsidR="007547D1" w:rsidRPr="00DF687B" w:rsidRDefault="007547D1" w:rsidP="00FF6C2D">
            <w:pPr>
              <w:ind w:left="180"/>
              <w:rPr>
                <w:b/>
                <w:szCs w:val="20"/>
              </w:rPr>
            </w:pPr>
          </w:p>
        </w:tc>
      </w:tr>
      <w:tr w:rsidR="007547D1" w:rsidRPr="00DF687B" w14:paraId="758049E2" w14:textId="77777777" w:rsidTr="007547D1">
        <w:trPr>
          <w:trHeight w:val="260"/>
        </w:trPr>
        <w:tc>
          <w:tcPr>
            <w:tcW w:w="2361" w:type="dxa"/>
            <w:shd w:val="clear" w:color="auto" w:fill="D9D9D9" w:themeFill="background1" w:themeFillShade="D9"/>
          </w:tcPr>
          <w:p w14:paraId="5611CC9D" w14:textId="77777777" w:rsidR="007547D1" w:rsidRPr="00C77B3D" w:rsidRDefault="007547D1" w:rsidP="00FF6C2D">
            <w:pPr>
              <w:ind w:left="180"/>
              <w:rPr>
                <w:b/>
                <w:szCs w:val="20"/>
              </w:rPr>
            </w:pPr>
            <w:r w:rsidRPr="00C77B3D">
              <w:rPr>
                <w:b/>
                <w:szCs w:val="20"/>
              </w:rPr>
              <w:t>Anticipated Test Date</w:t>
            </w:r>
          </w:p>
        </w:tc>
        <w:tc>
          <w:tcPr>
            <w:tcW w:w="2271" w:type="dxa"/>
            <w:shd w:val="clear" w:color="auto" w:fill="D9D9D9" w:themeFill="background1" w:themeFillShade="D9"/>
          </w:tcPr>
          <w:p w14:paraId="03E38A24" w14:textId="77777777" w:rsidR="007547D1" w:rsidRPr="00C77B3D" w:rsidRDefault="007547D1" w:rsidP="00FF6C2D">
            <w:pPr>
              <w:ind w:left="180"/>
              <w:rPr>
                <w:b/>
                <w:szCs w:val="20"/>
              </w:rPr>
            </w:pPr>
            <w:r w:rsidRPr="00C77B3D">
              <w:rPr>
                <w:b/>
                <w:szCs w:val="20"/>
              </w:rPr>
              <w:t>Registration Deadline</w:t>
            </w:r>
          </w:p>
        </w:tc>
        <w:tc>
          <w:tcPr>
            <w:tcW w:w="8148" w:type="dxa"/>
            <w:tcBorders>
              <w:top w:val="nil"/>
              <w:bottom w:val="nil"/>
            </w:tcBorders>
          </w:tcPr>
          <w:p w14:paraId="4B373828" w14:textId="77777777" w:rsidR="007547D1" w:rsidRPr="00C77B3D" w:rsidRDefault="007547D1" w:rsidP="00FF6C2D">
            <w:pPr>
              <w:ind w:left="180"/>
              <w:rPr>
                <w:b/>
                <w:szCs w:val="20"/>
              </w:rPr>
            </w:pPr>
          </w:p>
        </w:tc>
      </w:tr>
      <w:tr w:rsidR="007547D1" w14:paraId="22E44040" w14:textId="77777777" w:rsidTr="007547D1">
        <w:trPr>
          <w:trHeight w:val="260"/>
        </w:trPr>
        <w:tc>
          <w:tcPr>
            <w:tcW w:w="2361" w:type="dxa"/>
          </w:tcPr>
          <w:p w14:paraId="32DC81FC" w14:textId="2310F2FD" w:rsidR="007547D1" w:rsidRDefault="007547D1" w:rsidP="4CB5521E">
            <w:pPr>
              <w:jc w:val="center"/>
            </w:pPr>
            <w:r>
              <w:t>October, 1, 2022</w:t>
            </w:r>
          </w:p>
        </w:tc>
        <w:tc>
          <w:tcPr>
            <w:tcW w:w="2271" w:type="dxa"/>
          </w:tcPr>
          <w:p w14:paraId="730BDE71" w14:textId="6A6E6F93" w:rsidR="007547D1" w:rsidRDefault="007547D1" w:rsidP="4CB5521E">
            <w:pPr>
              <w:jc w:val="center"/>
            </w:pPr>
            <w:r>
              <w:t>Sept, 3</w:t>
            </w:r>
            <w:r w:rsidRPr="007547D1">
              <w:rPr>
                <w:vertAlign w:val="superscript"/>
              </w:rPr>
              <w:t>rd</w:t>
            </w:r>
            <w:r>
              <w:t>, 2022</w:t>
            </w:r>
          </w:p>
        </w:tc>
        <w:tc>
          <w:tcPr>
            <w:tcW w:w="8148" w:type="dxa"/>
            <w:tcBorders>
              <w:top w:val="nil"/>
              <w:bottom w:val="nil"/>
            </w:tcBorders>
          </w:tcPr>
          <w:p w14:paraId="413C93F2" w14:textId="4261188A" w:rsidR="007547D1" w:rsidRDefault="007547D1" w:rsidP="4CB5521E"/>
        </w:tc>
      </w:tr>
      <w:tr w:rsidR="007547D1" w14:paraId="38EBC653" w14:textId="77777777" w:rsidTr="007547D1">
        <w:trPr>
          <w:trHeight w:val="325"/>
        </w:trPr>
        <w:tc>
          <w:tcPr>
            <w:tcW w:w="2361" w:type="dxa"/>
          </w:tcPr>
          <w:p w14:paraId="4565C478" w14:textId="000AC4B7" w:rsidR="007547D1" w:rsidRDefault="007547D1" w:rsidP="4CB5521E">
            <w:pPr>
              <w:jc w:val="center"/>
            </w:pPr>
            <w:r>
              <w:t>March 11, 2023</w:t>
            </w:r>
          </w:p>
        </w:tc>
        <w:tc>
          <w:tcPr>
            <w:tcW w:w="2271" w:type="dxa"/>
          </w:tcPr>
          <w:p w14:paraId="3AAFDB1E" w14:textId="23645CBE" w:rsidR="007547D1" w:rsidRDefault="007547D1" w:rsidP="4CB5521E">
            <w:pPr>
              <w:jc w:val="center"/>
            </w:pPr>
            <w:r>
              <w:t>February 11, 2023</w:t>
            </w:r>
          </w:p>
        </w:tc>
        <w:tc>
          <w:tcPr>
            <w:tcW w:w="8148" w:type="dxa"/>
            <w:tcBorders>
              <w:top w:val="nil"/>
              <w:bottom w:val="nil"/>
            </w:tcBorders>
          </w:tcPr>
          <w:p w14:paraId="7296FA0B" w14:textId="4C03318E" w:rsidR="007547D1" w:rsidRDefault="007547D1" w:rsidP="4CB5521E"/>
        </w:tc>
      </w:tr>
    </w:tbl>
    <w:p w14:paraId="6827AE07" w14:textId="4ADA5D42" w:rsidR="4CB5521E" w:rsidRDefault="4CB5521E" w:rsidP="4CB5521E">
      <w:pPr>
        <w:spacing w:after="80" w:line="240" w:lineRule="auto"/>
        <w:ind w:left="360"/>
        <w:rPr>
          <w:rFonts w:cs="Arial"/>
        </w:rPr>
      </w:pPr>
    </w:p>
    <w:tbl>
      <w:tblPr>
        <w:tblStyle w:val="TableGrid"/>
        <w:tblW w:w="0" w:type="auto"/>
        <w:tblInd w:w="175" w:type="dxa"/>
        <w:tblLook w:val="04A0" w:firstRow="1" w:lastRow="0" w:firstColumn="1" w:lastColumn="0" w:noHBand="0" w:noVBand="1"/>
      </w:tblPr>
      <w:tblGrid>
        <w:gridCol w:w="2340"/>
        <w:gridCol w:w="2250"/>
      </w:tblGrid>
      <w:tr w:rsidR="4CB5521E" w14:paraId="041AFED9" w14:textId="77777777" w:rsidTr="7ADE1B8A">
        <w:tc>
          <w:tcPr>
            <w:tcW w:w="4590" w:type="dxa"/>
            <w:gridSpan w:val="2"/>
            <w:tcBorders>
              <w:bottom w:val="single" w:sz="4" w:space="0" w:color="auto"/>
            </w:tcBorders>
          </w:tcPr>
          <w:p w14:paraId="0197C49B" w14:textId="67146012" w:rsidR="4CB5521E" w:rsidRDefault="4CB5521E" w:rsidP="4CB5521E">
            <w:pPr>
              <w:rPr>
                <w:b/>
                <w:bCs/>
              </w:rPr>
            </w:pPr>
            <w:r w:rsidRPr="4CB5521E">
              <w:rPr>
                <w:b/>
                <w:bCs/>
              </w:rPr>
              <w:t>PSAT</w:t>
            </w:r>
          </w:p>
        </w:tc>
      </w:tr>
      <w:tr w:rsidR="4CB5521E" w14:paraId="4167F6CC" w14:textId="77777777" w:rsidTr="7ADE1B8A">
        <w:tc>
          <w:tcPr>
            <w:tcW w:w="2340" w:type="dxa"/>
            <w:shd w:val="clear" w:color="auto" w:fill="D9D9D9" w:themeFill="background1" w:themeFillShade="D9"/>
          </w:tcPr>
          <w:p w14:paraId="4BA054FF" w14:textId="77777777" w:rsidR="4CB5521E" w:rsidRDefault="4CB5521E" w:rsidP="4CB5521E">
            <w:pPr>
              <w:ind w:left="180"/>
              <w:rPr>
                <w:b/>
                <w:bCs/>
              </w:rPr>
            </w:pPr>
            <w:r w:rsidRPr="4CB5521E">
              <w:rPr>
                <w:b/>
                <w:bCs/>
              </w:rPr>
              <w:t>Anticipated Test Date</w:t>
            </w:r>
          </w:p>
        </w:tc>
        <w:tc>
          <w:tcPr>
            <w:tcW w:w="2250" w:type="dxa"/>
            <w:shd w:val="clear" w:color="auto" w:fill="D9D9D9" w:themeFill="background1" w:themeFillShade="D9"/>
          </w:tcPr>
          <w:p w14:paraId="3210B86D" w14:textId="77777777" w:rsidR="4CB5521E" w:rsidRDefault="4CB5521E" w:rsidP="4CB5521E">
            <w:pPr>
              <w:ind w:left="180"/>
              <w:rPr>
                <w:b/>
                <w:bCs/>
              </w:rPr>
            </w:pPr>
            <w:r w:rsidRPr="4CB5521E">
              <w:rPr>
                <w:b/>
                <w:bCs/>
              </w:rPr>
              <w:t>Registration Deadline</w:t>
            </w:r>
          </w:p>
        </w:tc>
      </w:tr>
      <w:tr w:rsidR="4CB5521E" w14:paraId="17003FB8" w14:textId="77777777" w:rsidTr="7ADE1B8A">
        <w:tc>
          <w:tcPr>
            <w:tcW w:w="2340" w:type="dxa"/>
          </w:tcPr>
          <w:p w14:paraId="16A345F5" w14:textId="1B450E0C" w:rsidR="4CB5521E" w:rsidRDefault="4CB5521E" w:rsidP="4CB5521E">
            <w:pPr>
              <w:spacing w:line="259" w:lineRule="auto"/>
              <w:ind w:left="180"/>
            </w:pPr>
            <w:r>
              <w:t xml:space="preserve">October </w:t>
            </w:r>
            <w:r w:rsidR="39274FE3">
              <w:t>1</w:t>
            </w:r>
            <w:r w:rsidR="007547D1">
              <w:t>2, 2022</w:t>
            </w:r>
          </w:p>
        </w:tc>
        <w:tc>
          <w:tcPr>
            <w:tcW w:w="2250" w:type="dxa"/>
          </w:tcPr>
          <w:p w14:paraId="54EAA8A7" w14:textId="009BC06B" w:rsidR="4CB5521E" w:rsidRDefault="39274FE3" w:rsidP="7ADE1B8A">
            <w:pPr>
              <w:spacing w:line="259" w:lineRule="auto"/>
            </w:pPr>
            <w:r>
              <w:t xml:space="preserve"> </w:t>
            </w:r>
            <w:r w:rsidR="5FCDF270">
              <w:t>N/A</w:t>
            </w:r>
          </w:p>
        </w:tc>
      </w:tr>
    </w:tbl>
    <w:p w14:paraId="2D2EC342" w14:textId="77777777" w:rsidR="00B527A8" w:rsidRDefault="00B527A8" w:rsidP="00B527A8">
      <w:pPr>
        <w:spacing w:after="0" w:line="240" w:lineRule="auto"/>
        <w:ind w:left="720"/>
        <w:rPr>
          <w:rFonts w:cs="Arial"/>
        </w:rPr>
      </w:pPr>
    </w:p>
    <w:p w14:paraId="641EB41F" w14:textId="698BA466" w:rsidR="00FF6C2D" w:rsidRPr="00B704EE" w:rsidRDefault="34F24950" w:rsidP="00B74750">
      <w:pPr>
        <w:numPr>
          <w:ilvl w:val="0"/>
          <w:numId w:val="26"/>
        </w:numPr>
        <w:spacing w:after="0" w:line="240" w:lineRule="auto"/>
        <w:rPr>
          <w:rFonts w:cs="Arial"/>
        </w:rPr>
      </w:pPr>
      <w:r w:rsidRPr="34F24950">
        <w:rPr>
          <w:rFonts w:cs="Arial"/>
        </w:rPr>
        <w:t xml:space="preserve">To register on line for the SAT, visit </w:t>
      </w:r>
      <w:hyperlink r:id="rId15">
        <w:r w:rsidRPr="34F24950">
          <w:rPr>
            <w:rStyle w:val="Hyperlink"/>
            <w:rFonts w:cs="Arial"/>
          </w:rPr>
          <w:t>www.sat.org/register</w:t>
        </w:r>
      </w:hyperlink>
    </w:p>
    <w:p w14:paraId="08F0F790" w14:textId="77777777" w:rsidR="00FF6C2D" w:rsidRPr="00B704EE" w:rsidRDefault="34F24950" w:rsidP="00B74750">
      <w:pPr>
        <w:numPr>
          <w:ilvl w:val="0"/>
          <w:numId w:val="26"/>
        </w:numPr>
        <w:spacing w:after="0" w:line="240" w:lineRule="auto"/>
        <w:rPr>
          <w:rStyle w:val="Hyperlink"/>
          <w:rFonts w:cs="Arial"/>
          <w:color w:val="auto"/>
        </w:rPr>
      </w:pPr>
      <w:r w:rsidRPr="34F24950">
        <w:rPr>
          <w:rFonts w:cs="Arial"/>
        </w:rPr>
        <w:t xml:space="preserve">To register on line for the ACT, visit </w:t>
      </w:r>
      <w:hyperlink r:id="rId16">
        <w:r w:rsidRPr="34F24950">
          <w:rPr>
            <w:rStyle w:val="Hyperlink"/>
            <w:rFonts w:cs="Arial"/>
          </w:rPr>
          <w:t>www.actstudent.org</w:t>
        </w:r>
      </w:hyperlink>
    </w:p>
    <w:p w14:paraId="0AD5F8F7" w14:textId="76058B86" w:rsidR="00B527A8" w:rsidRDefault="00B527A8" w:rsidP="000147D7">
      <w:pPr>
        <w:pStyle w:val="NoSpacing"/>
      </w:pPr>
    </w:p>
    <w:p w14:paraId="1F55F647" w14:textId="2ABEFE2B" w:rsidR="00FF6C2D" w:rsidRDefault="00FF6C2D" w:rsidP="00FF6C2D">
      <w:pPr>
        <w:pStyle w:val="Heading3"/>
      </w:pPr>
      <w:bookmarkStart w:id="47" w:name="_Toc12345337"/>
      <w:r w:rsidRPr="00FF6C2D">
        <w:t xml:space="preserve">Other Important </w:t>
      </w:r>
      <w:r>
        <w:t xml:space="preserve">Testing </w:t>
      </w:r>
      <w:r w:rsidRPr="00FF6C2D">
        <w:t>Information</w:t>
      </w:r>
      <w:bookmarkEnd w:id="47"/>
      <w:r w:rsidRPr="00FF6C2D">
        <w:t xml:space="preserve"> </w:t>
      </w:r>
    </w:p>
    <w:p w14:paraId="7C298A6A" w14:textId="77777777" w:rsidR="00B527A8" w:rsidRPr="00B527A8" w:rsidRDefault="00B527A8" w:rsidP="00B527A8"/>
    <w:tbl>
      <w:tblPr>
        <w:tblStyle w:val="TableGrid"/>
        <w:tblW w:w="10823" w:type="dxa"/>
        <w:tblInd w:w="175" w:type="dxa"/>
        <w:tblLook w:val="04A0" w:firstRow="1" w:lastRow="0" w:firstColumn="1" w:lastColumn="0" w:noHBand="0" w:noVBand="1"/>
      </w:tblPr>
      <w:tblGrid>
        <w:gridCol w:w="5104"/>
        <w:gridCol w:w="5719"/>
      </w:tblGrid>
      <w:tr w:rsidR="00FF6C2D" w:rsidRPr="00AD58CE" w14:paraId="2BFF5CFE" w14:textId="77777777" w:rsidTr="7ADE1B8A">
        <w:trPr>
          <w:trHeight w:val="322"/>
        </w:trPr>
        <w:tc>
          <w:tcPr>
            <w:tcW w:w="5104" w:type="dxa"/>
            <w:shd w:val="clear" w:color="auto" w:fill="D9D9D9" w:themeFill="background1" w:themeFillShade="D9"/>
          </w:tcPr>
          <w:p w14:paraId="0732CBBD" w14:textId="77777777" w:rsidR="00FF6C2D" w:rsidRPr="00DF687B" w:rsidRDefault="00FF6C2D" w:rsidP="00FF6C2D">
            <w:pPr>
              <w:ind w:left="180"/>
              <w:rPr>
                <w:b/>
                <w:szCs w:val="20"/>
              </w:rPr>
            </w:pPr>
            <w:r w:rsidRPr="00DF687B">
              <w:rPr>
                <w:b/>
                <w:szCs w:val="20"/>
              </w:rPr>
              <w:t>Test</w:t>
            </w:r>
          </w:p>
        </w:tc>
        <w:tc>
          <w:tcPr>
            <w:tcW w:w="5719" w:type="dxa"/>
            <w:shd w:val="clear" w:color="auto" w:fill="D9D9D9" w:themeFill="background1" w:themeFillShade="D9"/>
          </w:tcPr>
          <w:p w14:paraId="42BEC7AF" w14:textId="77777777" w:rsidR="00FF6C2D" w:rsidRPr="00DF687B" w:rsidRDefault="00FF6C2D" w:rsidP="00FF6C2D">
            <w:pPr>
              <w:ind w:left="180"/>
              <w:rPr>
                <w:b/>
                <w:szCs w:val="20"/>
              </w:rPr>
            </w:pPr>
            <w:r>
              <w:rPr>
                <w:b/>
                <w:szCs w:val="20"/>
              </w:rPr>
              <w:t>Groups/</w:t>
            </w:r>
            <w:r w:rsidRPr="00DF687B">
              <w:rPr>
                <w:b/>
                <w:szCs w:val="20"/>
              </w:rPr>
              <w:t>Grades</w:t>
            </w:r>
            <w:r>
              <w:rPr>
                <w:b/>
                <w:szCs w:val="20"/>
              </w:rPr>
              <w:t xml:space="preserve"> tested</w:t>
            </w:r>
          </w:p>
        </w:tc>
      </w:tr>
      <w:tr w:rsidR="00FF6C2D" w:rsidRPr="00AD58CE" w14:paraId="3EA0EFF8" w14:textId="77777777" w:rsidTr="7ADE1B8A">
        <w:trPr>
          <w:trHeight w:val="350"/>
        </w:trPr>
        <w:tc>
          <w:tcPr>
            <w:tcW w:w="5104" w:type="dxa"/>
          </w:tcPr>
          <w:p w14:paraId="7E9F3CA2" w14:textId="77777777" w:rsidR="00FF6C2D" w:rsidRPr="00DF687B" w:rsidRDefault="00FF6C2D" w:rsidP="00FF6C2D">
            <w:pPr>
              <w:ind w:left="180"/>
              <w:rPr>
                <w:b/>
                <w:szCs w:val="20"/>
              </w:rPr>
            </w:pPr>
            <w:r w:rsidRPr="007469A1">
              <w:rPr>
                <w:b/>
                <w:szCs w:val="20"/>
              </w:rPr>
              <w:t>Advanced Placement (AP)</w:t>
            </w:r>
          </w:p>
        </w:tc>
        <w:tc>
          <w:tcPr>
            <w:tcW w:w="5719" w:type="dxa"/>
          </w:tcPr>
          <w:p w14:paraId="3DE6142E" w14:textId="6238FED4" w:rsidR="00FF6C2D" w:rsidRPr="00DF687B" w:rsidRDefault="4CB5521E" w:rsidP="7ADE1B8A">
            <w:pPr>
              <w:ind w:left="180"/>
            </w:pPr>
            <w:r>
              <w:t xml:space="preserve">AP Class Students—Student Must Sign Up and pay a </w:t>
            </w:r>
            <w:r w:rsidR="539951D5">
              <w:t>$40 fee for each test they take.</w:t>
            </w:r>
            <w:r>
              <w:t xml:space="preserve"> Those students that score a 2 or better will be reimbursed for their fee</w:t>
            </w:r>
            <w:r w:rsidR="0D78FF5B">
              <w:t xml:space="preserve"> upon request</w:t>
            </w:r>
            <w:r>
              <w:t xml:space="preserve">. Any students needing financial assistance to pay the fee, may contact the counseling office. </w:t>
            </w:r>
          </w:p>
        </w:tc>
      </w:tr>
      <w:tr w:rsidR="00FF6C2D" w:rsidRPr="00AD58CE" w14:paraId="5D99BE11" w14:textId="77777777" w:rsidTr="7ADE1B8A">
        <w:trPr>
          <w:trHeight w:val="322"/>
        </w:trPr>
        <w:tc>
          <w:tcPr>
            <w:tcW w:w="5104" w:type="dxa"/>
          </w:tcPr>
          <w:p w14:paraId="3F22CCF8" w14:textId="77777777" w:rsidR="00FF6C2D" w:rsidRPr="00DF687B" w:rsidRDefault="00FF6C2D" w:rsidP="00FF6C2D">
            <w:pPr>
              <w:ind w:left="180"/>
              <w:rPr>
                <w:b/>
                <w:szCs w:val="20"/>
              </w:rPr>
            </w:pPr>
            <w:r w:rsidRPr="00DF687B">
              <w:rPr>
                <w:b/>
                <w:szCs w:val="20"/>
              </w:rPr>
              <w:t>ASVAB</w:t>
            </w:r>
          </w:p>
        </w:tc>
        <w:tc>
          <w:tcPr>
            <w:tcW w:w="5719" w:type="dxa"/>
          </w:tcPr>
          <w:p w14:paraId="351E11B3" w14:textId="3C2E4C03" w:rsidR="00FF6C2D" w:rsidRPr="00DF687B" w:rsidRDefault="0D2F5EDC" w:rsidP="00FF6C2D">
            <w:pPr>
              <w:ind w:left="180"/>
            </w:pPr>
            <w:r>
              <w:t xml:space="preserve">October </w:t>
            </w:r>
            <w:r w:rsidR="1D692BF2">
              <w:t>TBD</w:t>
            </w:r>
            <w:r>
              <w:t xml:space="preserve">– Student Must Sign Up by October </w:t>
            </w:r>
            <w:r w:rsidR="112AA039">
              <w:t>TBD</w:t>
            </w:r>
            <w:r>
              <w:t xml:space="preserve"> or when max enrollment of 75 is reached</w:t>
            </w:r>
          </w:p>
        </w:tc>
      </w:tr>
      <w:tr w:rsidR="00FF6C2D" w:rsidRPr="00AD58CE" w14:paraId="0EC5B1DD" w14:textId="77777777" w:rsidTr="7ADE1B8A">
        <w:trPr>
          <w:trHeight w:val="322"/>
        </w:trPr>
        <w:tc>
          <w:tcPr>
            <w:tcW w:w="5104" w:type="dxa"/>
          </w:tcPr>
          <w:p w14:paraId="6E1D7B4C" w14:textId="77777777" w:rsidR="00FF6C2D" w:rsidRPr="00DF687B" w:rsidRDefault="00FF6C2D" w:rsidP="00FF6C2D">
            <w:pPr>
              <w:ind w:left="180"/>
              <w:rPr>
                <w:b/>
                <w:szCs w:val="20"/>
              </w:rPr>
            </w:pPr>
            <w:r>
              <w:rPr>
                <w:b/>
                <w:szCs w:val="20"/>
              </w:rPr>
              <w:t>California Alternate Assessments (CAA)</w:t>
            </w:r>
          </w:p>
        </w:tc>
        <w:tc>
          <w:tcPr>
            <w:tcW w:w="5719" w:type="dxa"/>
          </w:tcPr>
          <w:p w14:paraId="7C100CBD" w14:textId="48A3B056" w:rsidR="00FF6C2D" w:rsidRPr="00DF687B" w:rsidRDefault="00B361B2" w:rsidP="00B361B2">
            <w:pPr>
              <w:ind w:left="180"/>
              <w:rPr>
                <w:szCs w:val="20"/>
              </w:rPr>
            </w:pPr>
            <w:r>
              <w:rPr>
                <w:szCs w:val="20"/>
              </w:rPr>
              <w:t>Must be assigned through a student’s IEP</w:t>
            </w:r>
          </w:p>
        </w:tc>
      </w:tr>
      <w:tr w:rsidR="00B361B2" w:rsidRPr="00AD58CE" w14:paraId="7F003FEA" w14:textId="77777777" w:rsidTr="7ADE1B8A">
        <w:trPr>
          <w:trHeight w:val="322"/>
        </w:trPr>
        <w:tc>
          <w:tcPr>
            <w:tcW w:w="5104" w:type="dxa"/>
          </w:tcPr>
          <w:p w14:paraId="514520DC" w14:textId="1A60C726" w:rsidR="00B361B2" w:rsidRPr="00DF687B" w:rsidRDefault="0D2F5EDC" w:rsidP="0D2F5EDC">
            <w:pPr>
              <w:ind w:left="180"/>
              <w:rPr>
                <w:b/>
                <w:bCs/>
              </w:rPr>
            </w:pPr>
            <w:r w:rsidRPr="0D2F5EDC">
              <w:rPr>
                <w:b/>
                <w:bCs/>
              </w:rPr>
              <w:t>English Language Proficiency Assessments for California (ELPAC) Initial Assessment</w:t>
            </w:r>
          </w:p>
        </w:tc>
        <w:tc>
          <w:tcPr>
            <w:tcW w:w="5719" w:type="dxa"/>
          </w:tcPr>
          <w:p w14:paraId="640A6CE4" w14:textId="7CED45BC" w:rsidR="00B361B2" w:rsidRPr="00DF687B" w:rsidRDefault="0D2F5EDC" w:rsidP="00FF6C2D">
            <w:pPr>
              <w:ind w:left="180"/>
              <w:rPr>
                <w:szCs w:val="20"/>
              </w:rPr>
            </w:pPr>
            <w:r>
              <w:t xml:space="preserve">Potential English Language Learners. Test given within the first 30 days of enrollment to determine placement. </w:t>
            </w:r>
          </w:p>
        </w:tc>
      </w:tr>
      <w:tr w:rsidR="00B361B2" w:rsidRPr="00AD58CE" w14:paraId="33A9F4EA" w14:textId="77777777" w:rsidTr="7ADE1B8A">
        <w:trPr>
          <w:trHeight w:val="322"/>
        </w:trPr>
        <w:tc>
          <w:tcPr>
            <w:tcW w:w="5104" w:type="dxa"/>
          </w:tcPr>
          <w:p w14:paraId="47A0F316" w14:textId="681E19CA" w:rsidR="00B361B2" w:rsidRPr="00DF687B" w:rsidRDefault="00B361B2" w:rsidP="00FF6C2D">
            <w:pPr>
              <w:ind w:left="180"/>
              <w:rPr>
                <w:b/>
                <w:szCs w:val="20"/>
              </w:rPr>
            </w:pPr>
            <w:r>
              <w:rPr>
                <w:b/>
                <w:szCs w:val="20"/>
              </w:rPr>
              <w:t>ELPAC Summative Assessment</w:t>
            </w:r>
          </w:p>
        </w:tc>
        <w:tc>
          <w:tcPr>
            <w:tcW w:w="5719" w:type="dxa"/>
          </w:tcPr>
          <w:p w14:paraId="049A6F3C" w14:textId="6C0CED98" w:rsidR="00B361B2" w:rsidRPr="00DF687B" w:rsidRDefault="0D2F5EDC" w:rsidP="00FF6C2D">
            <w:pPr>
              <w:ind w:left="180"/>
            </w:pPr>
            <w:r>
              <w:t>English Language Learners- given in the spring of 202</w:t>
            </w:r>
            <w:r w:rsidR="007547D1">
              <w:t>3</w:t>
            </w:r>
          </w:p>
        </w:tc>
      </w:tr>
      <w:tr w:rsidR="00B361B2" w:rsidRPr="00AD58CE" w14:paraId="4BA6736B" w14:textId="77777777" w:rsidTr="7ADE1B8A">
        <w:trPr>
          <w:trHeight w:val="322"/>
        </w:trPr>
        <w:tc>
          <w:tcPr>
            <w:tcW w:w="5104" w:type="dxa"/>
          </w:tcPr>
          <w:p w14:paraId="22CD7F34" w14:textId="2CA83AA2" w:rsidR="00B361B2" w:rsidRPr="00DF687B" w:rsidRDefault="00B361B2" w:rsidP="00FF6C2D">
            <w:pPr>
              <w:ind w:left="180"/>
              <w:rPr>
                <w:b/>
                <w:szCs w:val="20"/>
              </w:rPr>
            </w:pPr>
            <w:r>
              <w:rPr>
                <w:b/>
                <w:szCs w:val="20"/>
              </w:rPr>
              <w:t>Physical Fitness (PFT)</w:t>
            </w:r>
          </w:p>
        </w:tc>
        <w:tc>
          <w:tcPr>
            <w:tcW w:w="5719" w:type="dxa"/>
          </w:tcPr>
          <w:p w14:paraId="4095BDFD" w14:textId="5E2FC163" w:rsidR="00B361B2" w:rsidRPr="00DF687B" w:rsidRDefault="0D2F5EDC" w:rsidP="00FF6C2D">
            <w:pPr>
              <w:ind w:left="180"/>
              <w:rPr>
                <w:szCs w:val="20"/>
              </w:rPr>
            </w:pPr>
            <w:r>
              <w:t>9</w:t>
            </w:r>
            <w:r w:rsidRPr="0D2F5EDC">
              <w:rPr>
                <w:vertAlign w:val="superscript"/>
              </w:rPr>
              <w:t>th</w:t>
            </w:r>
            <w:r>
              <w:t xml:space="preserve"> February through May</w:t>
            </w:r>
          </w:p>
        </w:tc>
      </w:tr>
      <w:tr w:rsidR="00B361B2" w:rsidRPr="00AD58CE" w14:paraId="116674BF" w14:textId="77777777" w:rsidTr="7ADE1B8A">
        <w:trPr>
          <w:trHeight w:val="322"/>
        </w:trPr>
        <w:tc>
          <w:tcPr>
            <w:tcW w:w="5104" w:type="dxa"/>
          </w:tcPr>
          <w:p w14:paraId="1EDF374A" w14:textId="13FCDF7C" w:rsidR="00B361B2" w:rsidRPr="00DF687B" w:rsidRDefault="00B361B2" w:rsidP="00FF6C2D">
            <w:pPr>
              <w:ind w:left="180"/>
              <w:rPr>
                <w:b/>
                <w:szCs w:val="20"/>
              </w:rPr>
            </w:pPr>
            <w:r w:rsidRPr="00DF687B">
              <w:rPr>
                <w:b/>
                <w:szCs w:val="20"/>
              </w:rPr>
              <w:t>Smarter Balance</w:t>
            </w:r>
            <w:r>
              <w:rPr>
                <w:b/>
                <w:szCs w:val="20"/>
              </w:rPr>
              <w:t>d (ELA and Math State Test) SBAC</w:t>
            </w:r>
          </w:p>
        </w:tc>
        <w:tc>
          <w:tcPr>
            <w:tcW w:w="5719" w:type="dxa"/>
          </w:tcPr>
          <w:p w14:paraId="7458E56D" w14:textId="5EF1731D" w:rsidR="00B361B2" w:rsidRPr="00DF687B" w:rsidRDefault="00B361B2" w:rsidP="00FF6C2D">
            <w:pPr>
              <w:ind w:left="180"/>
              <w:rPr>
                <w:szCs w:val="20"/>
              </w:rPr>
            </w:pPr>
            <w:r w:rsidRPr="00DF687B">
              <w:rPr>
                <w:szCs w:val="20"/>
              </w:rPr>
              <w:t>11</w:t>
            </w:r>
            <w:r w:rsidRPr="00DF687B">
              <w:rPr>
                <w:szCs w:val="20"/>
                <w:vertAlign w:val="superscript"/>
              </w:rPr>
              <w:t>th</w:t>
            </w:r>
          </w:p>
        </w:tc>
      </w:tr>
      <w:tr w:rsidR="00B361B2" w:rsidRPr="00AD58CE" w14:paraId="3F2A5885" w14:textId="77777777" w:rsidTr="7ADE1B8A">
        <w:trPr>
          <w:trHeight w:val="322"/>
        </w:trPr>
        <w:tc>
          <w:tcPr>
            <w:tcW w:w="5104" w:type="dxa"/>
          </w:tcPr>
          <w:p w14:paraId="22997777" w14:textId="1D1791CF" w:rsidR="00B361B2" w:rsidRPr="00DF687B" w:rsidRDefault="00B361B2" w:rsidP="00FF6C2D">
            <w:pPr>
              <w:ind w:left="180"/>
              <w:rPr>
                <w:b/>
                <w:szCs w:val="20"/>
              </w:rPr>
            </w:pPr>
            <w:r>
              <w:rPr>
                <w:b/>
                <w:szCs w:val="20"/>
              </w:rPr>
              <w:t>CAST Science</w:t>
            </w:r>
          </w:p>
        </w:tc>
        <w:tc>
          <w:tcPr>
            <w:tcW w:w="5719" w:type="dxa"/>
          </w:tcPr>
          <w:p w14:paraId="7488CCEB" w14:textId="7C68F410" w:rsidR="00B361B2" w:rsidRPr="00DF687B" w:rsidRDefault="0D2F5EDC" w:rsidP="0D2F5EDC">
            <w:pPr>
              <w:spacing w:line="259" w:lineRule="auto"/>
              <w:ind w:left="180"/>
              <w:rPr>
                <w:szCs w:val="20"/>
              </w:rPr>
            </w:pPr>
            <w:r>
              <w:t>12</w:t>
            </w:r>
            <w:r w:rsidRPr="0D2F5EDC">
              <w:rPr>
                <w:vertAlign w:val="superscript"/>
              </w:rPr>
              <w:t>th</w:t>
            </w:r>
            <w:r>
              <w:t xml:space="preserve"> grade students in the spring</w:t>
            </w:r>
          </w:p>
        </w:tc>
      </w:tr>
    </w:tbl>
    <w:p w14:paraId="5692B79D" w14:textId="77777777" w:rsidR="00FF6C2D" w:rsidRDefault="00FF6C2D" w:rsidP="00D67987">
      <w:pPr>
        <w:pStyle w:val="ListParagraph"/>
      </w:pPr>
    </w:p>
    <w:p w14:paraId="559ADEF2" w14:textId="7BB81ED5" w:rsidR="00FF6C2D" w:rsidRDefault="00FF6C2D" w:rsidP="00B74750">
      <w:pPr>
        <w:pStyle w:val="ListParagraph"/>
        <w:numPr>
          <w:ilvl w:val="0"/>
          <w:numId w:val="27"/>
        </w:numPr>
        <w:tabs>
          <w:tab w:val="left" w:pos="180"/>
        </w:tabs>
      </w:pPr>
      <w:r>
        <w:t>Testing dates and other information about test specifics, and our Statewide Testing Notification can be found on the LHS website: (</w:t>
      </w:r>
      <w:hyperlink r:id="rId17" w:history="1">
        <w:r w:rsidR="00CC6FA0" w:rsidRPr="00F14953">
          <w:rPr>
            <w:rStyle w:val="Hyperlink"/>
          </w:rPr>
          <w:t>www.</w:t>
        </w:r>
        <w:r w:rsidR="00CC6FA0" w:rsidRPr="00F14953">
          <w:rPr>
            <w:rStyle w:val="Hyperlink"/>
            <w:rFonts w:ascii="Calibri" w:hAnsi="Calibri" w:cs="Calibri"/>
          </w:rPr>
          <w:t>lassenhigh.org/testing/</w:t>
        </w:r>
      </w:hyperlink>
      <w:r>
        <w:t>)</w:t>
      </w:r>
    </w:p>
    <w:p w14:paraId="3167CCBF" w14:textId="5C839149" w:rsidR="00FF6C2D" w:rsidRDefault="00FF6C2D" w:rsidP="00B74750">
      <w:pPr>
        <w:pStyle w:val="ListParagraph"/>
        <w:numPr>
          <w:ilvl w:val="0"/>
          <w:numId w:val="27"/>
        </w:numPr>
        <w:tabs>
          <w:tab w:val="left" w:pos="180"/>
        </w:tabs>
      </w:pPr>
      <w:r>
        <w:t xml:space="preserve">Updates are often also posted on the school’s Facebook page at </w:t>
      </w:r>
      <w:hyperlink r:id="rId18">
        <w:r w:rsidR="00666BCB" w:rsidRPr="7ADE1B8A">
          <w:rPr>
            <w:rStyle w:val="Hyperlink"/>
          </w:rPr>
          <w:t>https://www.facebook.com/LassenHighSchool/</w:t>
        </w:r>
      </w:hyperlink>
      <w:r>
        <w:t xml:space="preserve">. </w:t>
      </w:r>
    </w:p>
    <w:p w14:paraId="7F3185D2" w14:textId="23557AC7" w:rsidR="00D03632" w:rsidRDefault="00B85032" w:rsidP="7ADE1B8A">
      <w:pPr>
        <w:pStyle w:val="Heading1"/>
        <w:rPr>
          <w:bCs/>
          <w:u w:val="single"/>
        </w:rPr>
      </w:pPr>
      <w:bookmarkStart w:id="48" w:name="_Toc12345338"/>
      <w:r>
        <w:t>RULES &amp; GUIDANCE</w:t>
      </w:r>
      <w:bookmarkEnd w:id="48"/>
    </w:p>
    <w:p w14:paraId="29E7CB71" w14:textId="77777777" w:rsidR="00FF6C2D" w:rsidRDefault="00FF6C2D" w:rsidP="00D03632">
      <w:pPr>
        <w:pStyle w:val="Heading2"/>
      </w:pPr>
      <w:bookmarkStart w:id="49" w:name="_Toc12345339"/>
      <w:r>
        <w:t>Campus Maintenance</w:t>
      </w:r>
      <w:bookmarkEnd w:id="49"/>
    </w:p>
    <w:p w14:paraId="3C747529" w14:textId="00AFC42E" w:rsidR="00FF6C2D" w:rsidRPr="00FF6C2D" w:rsidRDefault="4CB5521E" w:rsidP="00FF6C2D">
      <w:r w:rsidRPr="4CB5521E">
        <w:rPr>
          <w:color w:val="0E0E0E"/>
        </w:rPr>
        <w:t xml:space="preserve">We expect our Lassen High School students to take pride in their school campus. Students are responsible for respecting the physical structures and furniture, as well as keeping the grounds clean by using the trash receptacles that are located throughout the campus. If students are found to be disrespectful of their school, they will be given an opportunity for Community Service.  If the campus has excess litter students may lose the nutrition period.  </w:t>
      </w:r>
    </w:p>
    <w:p w14:paraId="5ABF67D5" w14:textId="77777777" w:rsidR="00D03632" w:rsidRDefault="00D03632" w:rsidP="00D03632">
      <w:pPr>
        <w:pStyle w:val="Heading2"/>
      </w:pPr>
      <w:bookmarkStart w:id="50" w:name="_Toc12345340"/>
      <w:r>
        <w:t>Surveillance System</w:t>
      </w:r>
      <w:bookmarkEnd w:id="50"/>
    </w:p>
    <w:p w14:paraId="0703B05E" w14:textId="70F7A8D9" w:rsidR="00B85032" w:rsidRPr="004C145D" w:rsidRDefault="34F24950" w:rsidP="34F24950">
      <w:pPr>
        <w:pStyle w:val="BodyText"/>
        <w:rPr>
          <w:rFonts w:asciiTheme="minorHAnsi" w:hAnsiTheme="minorHAnsi" w:cs="Arial"/>
          <w:sz w:val="20"/>
        </w:rPr>
      </w:pPr>
      <w:r w:rsidRPr="34F24950">
        <w:rPr>
          <w:rFonts w:asciiTheme="minorHAnsi" w:hAnsiTheme="minorHAnsi" w:cs="Arial"/>
          <w:sz w:val="20"/>
        </w:rPr>
        <w:t xml:space="preserve">Lassen High School has an extensive surveillance system located throughout the school campus.  Students and guests may be recorded while on campus or during school activities. </w:t>
      </w:r>
    </w:p>
    <w:p w14:paraId="25B41B88" w14:textId="1243BE63" w:rsidR="34F24950" w:rsidRDefault="34F24950" w:rsidP="34F24950">
      <w:pPr>
        <w:pStyle w:val="BodyText"/>
        <w:rPr>
          <w:rFonts w:asciiTheme="minorHAnsi" w:hAnsiTheme="minorHAnsi" w:cs="Arial"/>
          <w:sz w:val="20"/>
        </w:rPr>
      </w:pPr>
    </w:p>
    <w:p w14:paraId="3391A9BE" w14:textId="77777777" w:rsidR="00D03632" w:rsidRDefault="00D03632" w:rsidP="00D03632">
      <w:pPr>
        <w:pStyle w:val="Heading2"/>
      </w:pPr>
      <w:bookmarkStart w:id="51" w:name="_Toc12345341"/>
      <w:r>
        <w:lastRenderedPageBreak/>
        <w:t>Search &amp; Seizure / Contraband Dogs</w:t>
      </w:r>
      <w:bookmarkEnd w:id="51"/>
    </w:p>
    <w:p w14:paraId="76299C36" w14:textId="223ED8A2" w:rsidR="00D03632" w:rsidRDefault="34F24950" w:rsidP="34F24950">
      <w:pPr>
        <w:pStyle w:val="BodyText"/>
        <w:rPr>
          <w:rFonts w:asciiTheme="minorHAnsi" w:hAnsiTheme="minorHAnsi" w:cs="Arial"/>
          <w:sz w:val="20"/>
        </w:rPr>
      </w:pPr>
      <w:r w:rsidRPr="34F24950">
        <w:rPr>
          <w:rFonts w:asciiTheme="minorHAnsi" w:hAnsiTheme="minorHAnsi" w:cs="Arial"/>
          <w:sz w:val="20"/>
        </w:rPr>
        <w:t>In order to maintain a safe, drug-free learning environment, students may be searched. Students will be notified of a search of their belongings, vehicles parked on LUHSD property, or any District property under the students’ control, such as lockers, desks, etc.  Searches may occur during school sponsored activities/events either on or off campus. At times, a canine unit will periodically conduct searches on our campus.  Prior to a canine search occurring on school premises, students shall be requested to vacate the area being searched.  If during this process the canine indicates that drugs may be present in an area of the campus or a student’s personal property, or if a student creates suspicion, the school administration will follow the procedures outlined in the Lassen Union High School District Policy (AR 5145.12).  This statement serves as your notice that we will have periodic canine searches at Lassen High School.</w:t>
      </w:r>
    </w:p>
    <w:p w14:paraId="31535254" w14:textId="51E867AE" w:rsidR="00B85032" w:rsidRDefault="00B85032" w:rsidP="34F24950">
      <w:pPr>
        <w:pStyle w:val="BodyText"/>
        <w:rPr>
          <w:rFonts w:asciiTheme="minorHAnsi" w:hAnsiTheme="minorHAnsi" w:cs="Arial"/>
          <w:sz w:val="20"/>
        </w:rPr>
      </w:pPr>
    </w:p>
    <w:p w14:paraId="2D18E453" w14:textId="0B4412CE" w:rsidR="00B85032" w:rsidRDefault="34F24950" w:rsidP="00B85032">
      <w:pPr>
        <w:pStyle w:val="Heading2"/>
      </w:pPr>
      <w:bookmarkStart w:id="52" w:name="_Toc12345342"/>
      <w:r w:rsidRPr="34F24950">
        <w:t>Lunch Incentive</w:t>
      </w:r>
      <w:bookmarkEnd w:id="52"/>
    </w:p>
    <w:p w14:paraId="54FC26A0" w14:textId="4F3DC32A" w:rsidR="00B85032" w:rsidRDefault="34F24950" w:rsidP="34F24950">
      <w:pPr>
        <w:spacing w:line="240" w:lineRule="auto"/>
        <w:rPr>
          <w:rFonts w:eastAsiaTheme="minorEastAsia"/>
          <w:color w:val="212121"/>
          <w:szCs w:val="20"/>
        </w:rPr>
      </w:pPr>
      <w:r w:rsidRPr="34F24950">
        <w:rPr>
          <w:rFonts w:eastAsiaTheme="minorEastAsia"/>
          <w:color w:val="212121"/>
          <w:szCs w:val="20"/>
        </w:rPr>
        <w:t xml:space="preserve">There are a lot of details that need to be figured out, but the following are the ideas that we have for the implementation of the program: </w:t>
      </w:r>
    </w:p>
    <w:p w14:paraId="582469FA" w14:textId="51C6B67D" w:rsidR="00B85032" w:rsidRDefault="34F24950" w:rsidP="00B74750">
      <w:pPr>
        <w:pStyle w:val="ListParagraph"/>
        <w:numPr>
          <w:ilvl w:val="0"/>
          <w:numId w:val="5"/>
        </w:numPr>
        <w:spacing w:line="240" w:lineRule="auto"/>
        <w:rPr>
          <w:color w:val="212121"/>
          <w:szCs w:val="20"/>
        </w:rPr>
      </w:pPr>
      <w:r w:rsidRPr="34F24950">
        <w:rPr>
          <w:rFonts w:eastAsiaTheme="minorEastAsia"/>
          <w:color w:val="212121"/>
          <w:szCs w:val="20"/>
        </w:rPr>
        <w:t xml:space="preserve"> Students will be required to have a 2.25 GPA to leave campus.</w:t>
      </w:r>
    </w:p>
    <w:p w14:paraId="0FA43272" w14:textId="00415A70" w:rsidR="00B85032" w:rsidRDefault="34F24950" w:rsidP="00B74750">
      <w:pPr>
        <w:pStyle w:val="ListParagraph"/>
        <w:numPr>
          <w:ilvl w:val="0"/>
          <w:numId w:val="5"/>
        </w:numPr>
        <w:spacing w:line="240" w:lineRule="auto"/>
        <w:rPr>
          <w:color w:val="212121"/>
          <w:szCs w:val="20"/>
        </w:rPr>
      </w:pPr>
      <w:r w:rsidRPr="34F24950">
        <w:rPr>
          <w:rFonts w:eastAsiaTheme="minorEastAsia"/>
          <w:color w:val="212121"/>
          <w:szCs w:val="20"/>
        </w:rPr>
        <w:t xml:space="preserve">GPA will be checked every quarter. </w:t>
      </w:r>
      <w:r w:rsidRPr="34F24950">
        <w:rPr>
          <w:rFonts w:eastAsiaTheme="minorEastAsia"/>
          <w:szCs w:val="20"/>
        </w:rPr>
        <w:t>The GPA used for eligibility is current quarter and will be the same GPA used for sports eligibility.</w:t>
      </w:r>
    </w:p>
    <w:p w14:paraId="30D19DA5" w14:textId="592824EF" w:rsidR="00B85032" w:rsidRDefault="34F24950" w:rsidP="00B74750">
      <w:pPr>
        <w:pStyle w:val="ListParagraph"/>
        <w:numPr>
          <w:ilvl w:val="0"/>
          <w:numId w:val="5"/>
        </w:numPr>
        <w:spacing w:line="240" w:lineRule="auto"/>
        <w:rPr>
          <w:color w:val="212121"/>
          <w:szCs w:val="20"/>
        </w:rPr>
      </w:pPr>
      <w:r w:rsidRPr="34F24950">
        <w:rPr>
          <w:rFonts w:eastAsiaTheme="minorEastAsia"/>
          <w:color w:val="212121"/>
          <w:szCs w:val="20"/>
        </w:rPr>
        <w:t>Incoming freshman will use their second semester GPA from 8</w:t>
      </w:r>
      <w:r w:rsidRPr="34F24950">
        <w:rPr>
          <w:rFonts w:eastAsiaTheme="minorEastAsia"/>
          <w:color w:val="212121"/>
          <w:szCs w:val="20"/>
          <w:vertAlign w:val="superscript"/>
        </w:rPr>
        <w:t>th</w:t>
      </w:r>
      <w:r w:rsidRPr="34F24950">
        <w:rPr>
          <w:rFonts w:eastAsiaTheme="minorEastAsia"/>
          <w:color w:val="212121"/>
          <w:szCs w:val="20"/>
        </w:rPr>
        <w:t xml:space="preserve"> grade.</w:t>
      </w:r>
    </w:p>
    <w:p w14:paraId="60A41111" w14:textId="19436344" w:rsidR="00B85032" w:rsidRDefault="34F24950" w:rsidP="00B74750">
      <w:pPr>
        <w:pStyle w:val="ListParagraph"/>
        <w:numPr>
          <w:ilvl w:val="0"/>
          <w:numId w:val="5"/>
        </w:numPr>
        <w:spacing w:line="240" w:lineRule="auto"/>
        <w:rPr>
          <w:color w:val="212121"/>
          <w:szCs w:val="20"/>
        </w:rPr>
      </w:pPr>
      <w:r w:rsidRPr="34F24950">
        <w:rPr>
          <w:rFonts w:eastAsiaTheme="minorEastAsia"/>
          <w:color w:val="212121"/>
          <w:szCs w:val="20"/>
        </w:rPr>
        <w:t xml:space="preserve">Students will be required to have their colored </w:t>
      </w:r>
      <w:r w:rsidRPr="34F24950">
        <w:rPr>
          <w:rFonts w:eastAsiaTheme="minorEastAsia"/>
          <w:szCs w:val="20"/>
        </w:rPr>
        <w:t xml:space="preserve">Lunch Pass (this is different than the student ID) </w:t>
      </w:r>
      <w:r w:rsidRPr="34F24950">
        <w:rPr>
          <w:rFonts w:eastAsiaTheme="minorEastAsia"/>
          <w:color w:val="212121"/>
          <w:szCs w:val="20"/>
        </w:rPr>
        <w:t xml:space="preserve">to leave campus. </w:t>
      </w:r>
    </w:p>
    <w:p w14:paraId="068C615A" w14:textId="6C970B5C" w:rsidR="00B85032" w:rsidRDefault="34F24950" w:rsidP="00B74750">
      <w:pPr>
        <w:pStyle w:val="ListParagraph"/>
        <w:numPr>
          <w:ilvl w:val="0"/>
          <w:numId w:val="5"/>
        </w:numPr>
        <w:spacing w:line="240" w:lineRule="auto"/>
        <w:rPr>
          <w:color w:val="212121"/>
          <w:szCs w:val="20"/>
        </w:rPr>
      </w:pPr>
      <w:r w:rsidRPr="34F24950">
        <w:rPr>
          <w:rFonts w:eastAsiaTheme="minorEastAsia"/>
          <w:color w:val="212121"/>
          <w:szCs w:val="20"/>
        </w:rPr>
        <w:t xml:space="preserve">ALL eligible students will be provided a </w:t>
      </w:r>
      <w:r w:rsidRPr="34F24950">
        <w:rPr>
          <w:rFonts w:eastAsiaTheme="minorEastAsia"/>
          <w:szCs w:val="20"/>
        </w:rPr>
        <w:t xml:space="preserve">Lunch Pass </w:t>
      </w:r>
      <w:r w:rsidRPr="34F24950">
        <w:rPr>
          <w:rFonts w:eastAsiaTheme="minorEastAsia"/>
          <w:color w:val="212121"/>
          <w:szCs w:val="20"/>
        </w:rPr>
        <w:t xml:space="preserve">with a sticker attached the first day of school to exit campus.  The district will print a </w:t>
      </w:r>
      <w:r w:rsidRPr="34F24950">
        <w:rPr>
          <w:rFonts w:eastAsiaTheme="minorEastAsia"/>
          <w:szCs w:val="20"/>
        </w:rPr>
        <w:t>Lunch Pass of a different color with a unique sticker, each quarter for those students who are eligible to leave the campus. A student must have this Lunch Pass in order to exit campus.</w:t>
      </w:r>
    </w:p>
    <w:p w14:paraId="1A8196E8" w14:textId="3F610B95" w:rsidR="00B85032" w:rsidRDefault="34F24950" w:rsidP="00B74750">
      <w:pPr>
        <w:pStyle w:val="ListParagraph"/>
        <w:numPr>
          <w:ilvl w:val="0"/>
          <w:numId w:val="5"/>
        </w:numPr>
        <w:spacing w:line="240" w:lineRule="auto"/>
        <w:rPr>
          <w:color w:val="212121"/>
          <w:szCs w:val="20"/>
        </w:rPr>
      </w:pPr>
      <w:r w:rsidRPr="34F24950">
        <w:rPr>
          <w:rFonts w:eastAsiaTheme="minorEastAsia"/>
          <w:szCs w:val="20"/>
        </w:rPr>
        <w:t xml:space="preserve">Students who lose their Lunch Pass can have one printed for them for a fee of </w:t>
      </w:r>
      <w:r w:rsidR="00CA5CC0">
        <w:rPr>
          <w:rFonts w:eastAsiaTheme="minorEastAsia"/>
          <w:szCs w:val="20"/>
        </w:rPr>
        <w:t>ten</w:t>
      </w:r>
      <w:r w:rsidRPr="34F24950">
        <w:rPr>
          <w:rFonts w:eastAsiaTheme="minorEastAsia"/>
          <w:szCs w:val="20"/>
        </w:rPr>
        <w:t xml:space="preserve"> dollars ($</w:t>
      </w:r>
      <w:r w:rsidR="00CA5CC0">
        <w:rPr>
          <w:rFonts w:eastAsiaTheme="minorEastAsia"/>
          <w:szCs w:val="20"/>
        </w:rPr>
        <w:t>10</w:t>
      </w:r>
      <w:r w:rsidRPr="34F24950">
        <w:rPr>
          <w:rFonts w:eastAsiaTheme="minorEastAsia"/>
          <w:szCs w:val="20"/>
        </w:rPr>
        <w:t xml:space="preserve">.00). </w:t>
      </w:r>
    </w:p>
    <w:p w14:paraId="75E79736" w14:textId="009D50A7" w:rsidR="00B85032" w:rsidRDefault="3C8EEC1E" w:rsidP="3C8EEC1E">
      <w:pPr>
        <w:pStyle w:val="ListParagraph"/>
        <w:numPr>
          <w:ilvl w:val="0"/>
          <w:numId w:val="5"/>
        </w:numPr>
        <w:spacing w:line="240" w:lineRule="auto"/>
        <w:rPr>
          <w:color w:val="212121"/>
        </w:rPr>
      </w:pPr>
      <w:r w:rsidRPr="3C8EEC1E">
        <w:rPr>
          <w:rFonts w:eastAsiaTheme="minorEastAsia"/>
        </w:rPr>
        <w:t>There will be 3 points of exit with a security guard at each location checking Lunch Pass</w:t>
      </w:r>
      <w:r w:rsidR="00353D28">
        <w:rPr>
          <w:rFonts w:eastAsiaTheme="minorEastAsia"/>
        </w:rPr>
        <w:t>, students must use one of those 3 exits to leave for lunch</w:t>
      </w:r>
      <w:r w:rsidRPr="3C8EEC1E">
        <w:rPr>
          <w:rFonts w:eastAsiaTheme="minorEastAsia"/>
        </w:rPr>
        <w:t>:</w:t>
      </w:r>
    </w:p>
    <w:p w14:paraId="62D57B52" w14:textId="11457375" w:rsidR="00B85032" w:rsidRDefault="34F24950" w:rsidP="34F24950">
      <w:pPr>
        <w:pStyle w:val="ListParagraph"/>
        <w:numPr>
          <w:ilvl w:val="1"/>
          <w:numId w:val="4"/>
        </w:numPr>
        <w:spacing w:line="240" w:lineRule="auto"/>
        <w:rPr>
          <w:szCs w:val="20"/>
        </w:rPr>
      </w:pPr>
      <w:r w:rsidRPr="34F24950">
        <w:rPr>
          <w:rFonts w:eastAsiaTheme="minorEastAsia"/>
          <w:szCs w:val="20"/>
        </w:rPr>
        <w:t>Front parking lot</w:t>
      </w:r>
    </w:p>
    <w:p w14:paraId="45D6595F" w14:textId="610C0CBD" w:rsidR="00B85032" w:rsidRDefault="34F24950" w:rsidP="34F24950">
      <w:pPr>
        <w:pStyle w:val="ListParagraph"/>
        <w:numPr>
          <w:ilvl w:val="1"/>
          <w:numId w:val="4"/>
        </w:numPr>
        <w:spacing w:line="240" w:lineRule="auto"/>
        <w:rPr>
          <w:szCs w:val="20"/>
        </w:rPr>
      </w:pPr>
      <w:r w:rsidRPr="34F24950">
        <w:rPr>
          <w:rFonts w:eastAsiaTheme="minorEastAsia"/>
          <w:szCs w:val="20"/>
        </w:rPr>
        <w:t>Back parking lot</w:t>
      </w:r>
    </w:p>
    <w:p w14:paraId="77E4461E" w14:textId="01F95B46" w:rsidR="00B85032" w:rsidRDefault="34F24950" w:rsidP="34F24950">
      <w:pPr>
        <w:pStyle w:val="ListParagraph"/>
        <w:numPr>
          <w:ilvl w:val="1"/>
          <w:numId w:val="4"/>
        </w:numPr>
        <w:spacing w:line="240" w:lineRule="auto"/>
        <w:rPr>
          <w:szCs w:val="20"/>
        </w:rPr>
      </w:pPr>
      <w:r w:rsidRPr="34F24950">
        <w:rPr>
          <w:rFonts w:eastAsiaTheme="minorEastAsia"/>
          <w:szCs w:val="20"/>
        </w:rPr>
        <w:t xml:space="preserve">Gate at the front of school </w:t>
      </w:r>
    </w:p>
    <w:p w14:paraId="15707533" w14:textId="04E48603" w:rsidR="00B85032" w:rsidRDefault="34F24950" w:rsidP="34F24950">
      <w:pPr>
        <w:pStyle w:val="ListParagraph"/>
        <w:numPr>
          <w:ilvl w:val="0"/>
          <w:numId w:val="3"/>
        </w:numPr>
        <w:spacing w:line="240" w:lineRule="auto"/>
      </w:pPr>
      <w:r w:rsidRPr="7ADE1B8A">
        <w:rPr>
          <w:rFonts w:eastAsiaTheme="minorEastAsia"/>
        </w:rPr>
        <w:t xml:space="preserve">A student who leaves when they are not eligible for off campus privileges and/or a student who is eligible that provides their Lunch </w:t>
      </w:r>
      <w:r w:rsidR="0DF2470C" w:rsidRPr="7ADE1B8A">
        <w:rPr>
          <w:rFonts w:eastAsiaTheme="minorEastAsia"/>
        </w:rPr>
        <w:t>Pass to</w:t>
      </w:r>
      <w:r w:rsidRPr="7ADE1B8A">
        <w:rPr>
          <w:rFonts w:eastAsiaTheme="minorEastAsia"/>
        </w:rPr>
        <w:t xml:space="preserve"> a student who is not eligible</w:t>
      </w:r>
      <w:r w:rsidR="00353D28">
        <w:rPr>
          <w:rFonts w:eastAsiaTheme="minorEastAsia"/>
        </w:rPr>
        <w:t>, and/or a student who does not use the correct exit</w:t>
      </w:r>
      <w:r w:rsidRPr="7ADE1B8A">
        <w:rPr>
          <w:rFonts w:eastAsiaTheme="minorEastAsia"/>
        </w:rPr>
        <w:t xml:space="preserve"> will</w:t>
      </w:r>
      <w:r w:rsidR="00353D28">
        <w:rPr>
          <w:rFonts w:eastAsiaTheme="minorEastAsia"/>
        </w:rPr>
        <w:t xml:space="preserve"> receive</w:t>
      </w:r>
      <w:r w:rsidRPr="7ADE1B8A">
        <w:rPr>
          <w:rFonts w:eastAsiaTheme="minorEastAsia"/>
        </w:rPr>
        <w:t>:</w:t>
      </w:r>
    </w:p>
    <w:p w14:paraId="77611E19" w14:textId="27AC0F13" w:rsidR="00B85032" w:rsidRDefault="3C8EEC1E" w:rsidP="3C8EEC1E">
      <w:pPr>
        <w:spacing w:after="20" w:line="240" w:lineRule="auto"/>
        <w:ind w:left="360" w:firstLine="720"/>
        <w:rPr>
          <w:rFonts w:eastAsiaTheme="minorEastAsia"/>
        </w:rPr>
      </w:pPr>
      <w:r w:rsidRPr="3C8EEC1E">
        <w:rPr>
          <w:rFonts w:eastAsiaTheme="minorEastAsia"/>
        </w:rPr>
        <w:t>Step 1. Receive a 3 month ban from leaving campus for lunch</w:t>
      </w:r>
    </w:p>
    <w:p w14:paraId="14F3F49B" w14:textId="285CEA29" w:rsidR="00B85032" w:rsidRDefault="3C8EEC1E" w:rsidP="3C8EEC1E">
      <w:pPr>
        <w:spacing w:after="20" w:line="240" w:lineRule="auto"/>
        <w:ind w:left="360" w:firstLine="720"/>
        <w:rPr>
          <w:rFonts w:eastAsiaTheme="minorEastAsia"/>
        </w:rPr>
      </w:pPr>
      <w:r w:rsidRPr="3C8EEC1E">
        <w:rPr>
          <w:rFonts w:eastAsiaTheme="minorEastAsia"/>
        </w:rPr>
        <w:t>Step 2. Will be ineligible to leave campus at lunch for 6 months or the remainder of the year.</w:t>
      </w:r>
    </w:p>
    <w:p w14:paraId="0C44E6B4" w14:textId="7ADB59D1" w:rsidR="00B85032" w:rsidRDefault="3C8EEC1E" w:rsidP="3C8EEC1E">
      <w:pPr>
        <w:spacing w:after="20" w:line="240" w:lineRule="auto"/>
        <w:ind w:left="360" w:firstLine="720"/>
        <w:rPr>
          <w:rFonts w:eastAsiaTheme="minorEastAsia"/>
          <w:color w:val="212121"/>
        </w:rPr>
      </w:pPr>
      <w:r w:rsidRPr="3C8EEC1E">
        <w:rPr>
          <w:rFonts w:eastAsiaTheme="minorEastAsia"/>
        </w:rPr>
        <w:t>Step 3. Receive 2-5 days in the RC</w:t>
      </w:r>
    </w:p>
    <w:p w14:paraId="1525E8BB" w14:textId="3417A52F" w:rsidR="00B85032" w:rsidRDefault="34F24950" w:rsidP="34F24950">
      <w:pPr>
        <w:pStyle w:val="ListParagraph"/>
        <w:numPr>
          <w:ilvl w:val="0"/>
          <w:numId w:val="2"/>
        </w:numPr>
        <w:spacing w:line="240" w:lineRule="auto"/>
        <w:rPr>
          <w:szCs w:val="20"/>
        </w:rPr>
      </w:pPr>
      <w:r w:rsidRPr="34F24950">
        <w:rPr>
          <w:rFonts w:eastAsiaTheme="minorEastAsia"/>
          <w:szCs w:val="20"/>
        </w:rPr>
        <w:t xml:space="preserve">Intervention programs </w:t>
      </w:r>
      <w:r w:rsidRPr="34F24950">
        <w:rPr>
          <w:rFonts w:eastAsiaTheme="minorEastAsia"/>
          <w:color w:val="212121"/>
          <w:szCs w:val="20"/>
        </w:rPr>
        <w:t>will be established to aide students in improving their GPA.</w:t>
      </w:r>
    </w:p>
    <w:p w14:paraId="5EC278AB" w14:textId="3D0B3A0E" w:rsidR="00B85032" w:rsidRDefault="34F24950" w:rsidP="34F24950">
      <w:pPr>
        <w:pStyle w:val="ListParagraph"/>
        <w:numPr>
          <w:ilvl w:val="1"/>
          <w:numId w:val="1"/>
        </w:numPr>
        <w:spacing w:line="240" w:lineRule="auto"/>
        <w:rPr>
          <w:color w:val="212121"/>
          <w:szCs w:val="20"/>
        </w:rPr>
      </w:pPr>
      <w:r w:rsidRPr="34F24950">
        <w:rPr>
          <w:rFonts w:eastAsiaTheme="minorEastAsia"/>
          <w:color w:val="212121"/>
          <w:szCs w:val="20"/>
        </w:rPr>
        <w:t>Lunch</w:t>
      </w:r>
    </w:p>
    <w:p w14:paraId="6BEEF50E" w14:textId="7CF4DE56" w:rsidR="00B85032" w:rsidRDefault="34F24950" w:rsidP="34F24950">
      <w:pPr>
        <w:pStyle w:val="ListParagraph"/>
        <w:numPr>
          <w:ilvl w:val="1"/>
          <w:numId w:val="1"/>
        </w:numPr>
        <w:spacing w:line="240" w:lineRule="auto"/>
        <w:rPr>
          <w:color w:val="212121"/>
          <w:szCs w:val="20"/>
        </w:rPr>
      </w:pPr>
      <w:r w:rsidRPr="34F24950">
        <w:rPr>
          <w:rFonts w:eastAsiaTheme="minorEastAsia"/>
          <w:color w:val="212121"/>
          <w:szCs w:val="20"/>
        </w:rPr>
        <w:t>Before or after school</w:t>
      </w:r>
    </w:p>
    <w:p w14:paraId="0DC07AE1" w14:textId="2E26A55B" w:rsidR="00B85032" w:rsidRDefault="34F24950" w:rsidP="34F24950">
      <w:pPr>
        <w:pStyle w:val="ListParagraph"/>
        <w:numPr>
          <w:ilvl w:val="1"/>
          <w:numId w:val="1"/>
        </w:numPr>
        <w:spacing w:line="240" w:lineRule="auto"/>
        <w:rPr>
          <w:color w:val="212121"/>
          <w:szCs w:val="20"/>
        </w:rPr>
      </w:pPr>
      <w:r w:rsidRPr="34F24950">
        <w:rPr>
          <w:rFonts w:eastAsiaTheme="minorEastAsia"/>
          <w:color w:val="212121"/>
          <w:szCs w:val="20"/>
        </w:rPr>
        <w:t>Study hall</w:t>
      </w:r>
    </w:p>
    <w:p w14:paraId="3329E260" w14:textId="67FA5C93" w:rsidR="00B85032" w:rsidRDefault="34F24950" w:rsidP="34F24950">
      <w:pPr>
        <w:pStyle w:val="ListParagraph"/>
        <w:numPr>
          <w:ilvl w:val="1"/>
          <w:numId w:val="1"/>
        </w:numPr>
        <w:spacing w:line="240" w:lineRule="auto"/>
        <w:rPr>
          <w:color w:val="212121"/>
          <w:szCs w:val="20"/>
        </w:rPr>
      </w:pPr>
      <w:r w:rsidRPr="34F24950">
        <w:rPr>
          <w:rFonts w:eastAsiaTheme="minorEastAsia"/>
          <w:color w:val="212121"/>
          <w:szCs w:val="20"/>
        </w:rPr>
        <w:t xml:space="preserve">Mandatory intervention </w:t>
      </w:r>
    </w:p>
    <w:p w14:paraId="49B31E37" w14:textId="1D5466D3" w:rsidR="00B85032" w:rsidRDefault="3C8EEC1E" w:rsidP="3C8EEC1E">
      <w:pPr>
        <w:pStyle w:val="ListParagraph"/>
        <w:numPr>
          <w:ilvl w:val="1"/>
          <w:numId w:val="1"/>
        </w:numPr>
        <w:spacing w:line="240" w:lineRule="auto"/>
        <w:rPr>
          <w:color w:val="212121"/>
        </w:rPr>
      </w:pPr>
      <w:r w:rsidRPr="3C8EEC1E">
        <w:rPr>
          <w:rFonts w:eastAsiaTheme="minorEastAsia"/>
          <w:color w:val="212121"/>
        </w:rPr>
        <w:t>Other</w:t>
      </w:r>
    </w:p>
    <w:p w14:paraId="74B870D0" w14:textId="35A86C1B" w:rsidR="00B85032" w:rsidRDefault="34F24950" w:rsidP="00B85032">
      <w:pPr>
        <w:pStyle w:val="Heading2"/>
      </w:pPr>
      <w:bookmarkStart w:id="53" w:name="_Toc12345343"/>
      <w:r>
        <w:t>Behavior</w:t>
      </w:r>
      <w:bookmarkEnd w:id="53"/>
    </w:p>
    <w:p w14:paraId="62CCBFF7" w14:textId="77777777" w:rsidR="00966B82" w:rsidRPr="00472CBD" w:rsidRDefault="00966B82" w:rsidP="00966B82">
      <w:pPr>
        <w:pStyle w:val="BodyText"/>
        <w:rPr>
          <w:rFonts w:asciiTheme="minorHAnsi" w:eastAsia="Times" w:hAnsiTheme="minorHAnsi" w:cs="Arial"/>
          <w:sz w:val="20"/>
        </w:rPr>
      </w:pPr>
      <w:r w:rsidRPr="00472CBD">
        <w:rPr>
          <w:rFonts w:asciiTheme="minorHAnsi" w:eastAsia="Times" w:hAnsiTheme="minorHAnsi" w:cs="Arial"/>
          <w:sz w:val="20"/>
        </w:rPr>
        <w:t>Lassen High School has developed a code of behavior to help students understand what is expected of them and the consequences that follow violation of the rules. Students are required to respond positively to staff requests to follow the school’s code of behavior that has been established to guarantee the rights of all students to an education in a safe and orderly environment. A positive school climate derives from an understanding among the total school community that statements and actions that degrade others will not be tolerated.</w:t>
      </w:r>
    </w:p>
    <w:p w14:paraId="63ED4FDA" w14:textId="77777777" w:rsidR="00966B82" w:rsidRPr="00472CBD" w:rsidRDefault="00966B82" w:rsidP="00966B82">
      <w:pPr>
        <w:pStyle w:val="BodyText"/>
        <w:ind w:left="180"/>
        <w:rPr>
          <w:rFonts w:asciiTheme="minorHAnsi" w:hAnsiTheme="minorHAnsi" w:cs="Arial"/>
          <w:sz w:val="20"/>
        </w:rPr>
      </w:pPr>
    </w:p>
    <w:p w14:paraId="221D5855" w14:textId="77777777" w:rsidR="00966B82" w:rsidRPr="00472CBD" w:rsidRDefault="00966B82" w:rsidP="00966B82">
      <w:pPr>
        <w:pStyle w:val="BodyText"/>
        <w:rPr>
          <w:rFonts w:asciiTheme="minorHAnsi" w:hAnsiTheme="minorHAnsi" w:cs="Arial"/>
          <w:sz w:val="20"/>
        </w:rPr>
      </w:pPr>
      <w:r w:rsidRPr="00472CBD">
        <w:rPr>
          <w:rFonts w:asciiTheme="minorHAnsi" w:hAnsiTheme="minorHAnsi" w:cs="Arial"/>
          <w:sz w:val="20"/>
        </w:rPr>
        <w:t>Listed below are general school and student expectations.  This is meant as a guide, behavior is not limited to those listed.  Violations of any of the following may result in disciplinary action:</w:t>
      </w:r>
    </w:p>
    <w:p w14:paraId="5AD26B33" w14:textId="77777777" w:rsidR="00966B82" w:rsidRPr="00472CBD" w:rsidRDefault="00966B82" w:rsidP="00966B82">
      <w:pPr>
        <w:pStyle w:val="BodyText"/>
        <w:ind w:left="180"/>
        <w:rPr>
          <w:rFonts w:asciiTheme="minorHAnsi" w:hAnsiTheme="minorHAnsi" w:cs="Arial"/>
          <w:sz w:val="20"/>
        </w:rPr>
      </w:pPr>
    </w:p>
    <w:p w14:paraId="556777D1"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Students are expected to respect all members of school staff and the student body.</w:t>
      </w:r>
    </w:p>
    <w:p w14:paraId="7D6C632A"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 xml:space="preserve">All visitors must first check in with the Administration Office for approval.  Violators will receive </w:t>
      </w:r>
      <w:r>
        <w:rPr>
          <w:rFonts w:cs="Arial"/>
          <w:szCs w:val="20"/>
        </w:rPr>
        <w:t xml:space="preserve">a </w:t>
      </w:r>
      <w:r w:rsidRPr="00472CBD">
        <w:rPr>
          <w:rFonts w:cs="Arial"/>
          <w:szCs w:val="20"/>
        </w:rPr>
        <w:t>trespass warning for the first offense; second offense may result in notification to the City Police Department.</w:t>
      </w:r>
    </w:p>
    <w:p w14:paraId="42254515" w14:textId="77777777" w:rsidR="00966B82" w:rsidRPr="00472CBD" w:rsidRDefault="00966B82" w:rsidP="00B74750">
      <w:pPr>
        <w:numPr>
          <w:ilvl w:val="0"/>
          <w:numId w:val="28"/>
        </w:numPr>
        <w:spacing w:after="0" w:line="240" w:lineRule="auto"/>
        <w:rPr>
          <w:rFonts w:cs="Arial"/>
          <w:szCs w:val="20"/>
        </w:rPr>
      </w:pPr>
      <w:r w:rsidRPr="00472CBD">
        <w:rPr>
          <w:rFonts w:cs="Arial"/>
          <w:szCs w:val="20"/>
        </w:rPr>
        <w:lastRenderedPageBreak/>
        <w:t xml:space="preserve">Students must obtain </w:t>
      </w:r>
      <w:proofErr w:type="gramStart"/>
      <w:r w:rsidRPr="00472CBD">
        <w:rPr>
          <w:rFonts w:cs="Arial"/>
          <w:szCs w:val="20"/>
        </w:rPr>
        <w:t>Administrative</w:t>
      </w:r>
      <w:proofErr w:type="gramEnd"/>
      <w:r w:rsidRPr="00472CBD">
        <w:rPr>
          <w:rFonts w:cs="Arial"/>
          <w:szCs w:val="20"/>
        </w:rPr>
        <w:t xml:space="preserve"> approval for any meeting or assembly held on school property, and for any printed materials</w:t>
      </w:r>
      <w:r>
        <w:rPr>
          <w:rFonts w:cs="Arial"/>
          <w:szCs w:val="20"/>
        </w:rPr>
        <w:t xml:space="preserve"> that</w:t>
      </w:r>
      <w:r w:rsidRPr="00472CBD">
        <w:rPr>
          <w:rFonts w:cs="Arial"/>
          <w:szCs w:val="20"/>
        </w:rPr>
        <w:t xml:space="preserve"> they wish to distribute or post on school property.</w:t>
      </w:r>
    </w:p>
    <w:p w14:paraId="2AD8162A"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 xml:space="preserve">No student may leave the campus for any reason, without first obtaining a </w:t>
      </w:r>
      <w:r>
        <w:rPr>
          <w:rFonts w:cs="Arial"/>
          <w:szCs w:val="20"/>
        </w:rPr>
        <w:t>pass from the Attendance Office,</w:t>
      </w:r>
      <w:r w:rsidRPr="00472CBD">
        <w:rPr>
          <w:rFonts w:cs="Arial"/>
          <w:szCs w:val="20"/>
        </w:rPr>
        <w:t xml:space="preserve"> except during lunch.  Teacher and parent permission will not be considered as approval to leave the campus during instructional times, without first obtaining clearance from the Attendance Office.</w:t>
      </w:r>
    </w:p>
    <w:p w14:paraId="3ED71370"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All students outside of the classroom during instructional time without a hall pass, or who leave class without permission will be subject to disciplinary action.</w:t>
      </w:r>
    </w:p>
    <w:p w14:paraId="5C1182C8"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Eighteen-year-old students will be held to the same standards as the general student body.</w:t>
      </w:r>
    </w:p>
    <w:p w14:paraId="26D31D5B"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Students, who have approved late start and</w:t>
      </w:r>
      <w:r>
        <w:rPr>
          <w:rFonts w:cs="Arial"/>
          <w:szCs w:val="20"/>
        </w:rPr>
        <w:t>/or</w:t>
      </w:r>
      <w:r w:rsidRPr="00472CBD">
        <w:rPr>
          <w:rFonts w:cs="Arial"/>
          <w:szCs w:val="20"/>
        </w:rPr>
        <w:t xml:space="preserve"> early release, must attend class at the appropriate start time and leave the school campus at the conclusion of the last class on their schedule.  Any student lingering on the school campus will be referred to the Safety Office.</w:t>
      </w:r>
    </w:p>
    <w:p w14:paraId="0C19F8B7"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The school does not assume responsibility for lost, stolen, or confiscated items, which may include money, electronic equipment, or other school-issued supplies.  Students are encouraged to refrain from bringing personal property and valuables to the school.</w:t>
      </w:r>
    </w:p>
    <w:p w14:paraId="5B6730FD"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Students representing the school in all school-affiliated groups, clubs, co-curricular and extra-curricular activities, etc., must conform to the standards established by advisors, coaches, sponsors, and follow school, and District policies, California Interscholastic Federation, CYSSA, and state law.</w:t>
      </w:r>
    </w:p>
    <w:p w14:paraId="20CF2FB5"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 xml:space="preserve">The following items are prohibited on school and District property </w:t>
      </w:r>
      <w:r>
        <w:rPr>
          <w:rFonts w:cs="Arial"/>
          <w:szCs w:val="20"/>
        </w:rPr>
        <w:t xml:space="preserve">including, </w:t>
      </w:r>
      <w:r w:rsidRPr="00472CBD">
        <w:rPr>
          <w:rFonts w:cs="Arial"/>
          <w:szCs w:val="20"/>
        </w:rPr>
        <w:t>but not limited to</w:t>
      </w:r>
      <w:r>
        <w:rPr>
          <w:rFonts w:cs="Arial"/>
          <w:szCs w:val="20"/>
        </w:rPr>
        <w:t>, the following</w:t>
      </w:r>
      <w:r w:rsidRPr="00472CBD">
        <w:rPr>
          <w:rFonts w:cs="Arial"/>
          <w:szCs w:val="20"/>
        </w:rPr>
        <w:t>: tobacco and paraphernalia, lighters, firecrackers, laser lights, matches, pepper spray, water guns, water balloons, uncontrolled substances and paraphernalia, weapons, imitation weapons, or any items capable of doing bodily harm, and any other items the school deems unsafe or a disruption to the educational environment.  Prohibited items will be confiscated.</w:t>
      </w:r>
    </w:p>
    <w:p w14:paraId="4765E568"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Any graffiti or tagging of personal property, such as assignments, backpacks; notebooks, etc. will be confiscated and held for parent pick-up.  Appropriate disciplinary action, including possible law enforcement involvement may occur.</w:t>
      </w:r>
    </w:p>
    <w:p w14:paraId="2B1E9888" w14:textId="111CF2E6" w:rsidR="00966B82" w:rsidRPr="00472CBD" w:rsidRDefault="4CB5521E" w:rsidP="00B74750">
      <w:pPr>
        <w:numPr>
          <w:ilvl w:val="0"/>
          <w:numId w:val="28"/>
        </w:numPr>
        <w:spacing w:after="0" w:line="240" w:lineRule="auto"/>
        <w:rPr>
          <w:rFonts w:cs="Arial"/>
        </w:rPr>
      </w:pPr>
      <w:r w:rsidRPr="3F90D8F7">
        <w:rPr>
          <w:rFonts w:cs="Arial"/>
        </w:rPr>
        <w:t xml:space="preserve">Cell phones must be placed in phone caddies for attendance and must be turned off during scheduled class times and while class periods are in session.  This includes but is not limited to </w:t>
      </w:r>
      <w:proofErr w:type="spellStart"/>
      <w:r w:rsidRPr="3F90D8F7">
        <w:rPr>
          <w:rFonts w:cs="Arial"/>
        </w:rPr>
        <w:t>IPods</w:t>
      </w:r>
      <w:proofErr w:type="spellEnd"/>
      <w:r w:rsidRPr="3F90D8F7">
        <w:rPr>
          <w:rFonts w:cs="Arial"/>
        </w:rPr>
        <w:t xml:space="preserve">, </w:t>
      </w:r>
      <w:proofErr w:type="spellStart"/>
      <w:r w:rsidRPr="3F90D8F7">
        <w:rPr>
          <w:rFonts w:cs="Arial"/>
        </w:rPr>
        <w:t>IPads</w:t>
      </w:r>
      <w:proofErr w:type="spellEnd"/>
      <w:r w:rsidRPr="3F90D8F7">
        <w:rPr>
          <w:rFonts w:cs="Arial"/>
        </w:rPr>
        <w:t xml:space="preserve">, MP3 players, gaming devices PDA’s, headphones, etc., unless prior approval and supervision is received by the instructor for educational purposes. Cellphones that are confiscated and taken to the safety office will not be returned until the end of the </w:t>
      </w:r>
      <w:proofErr w:type="spellStart"/>
      <w:r w:rsidRPr="3F90D8F7">
        <w:rPr>
          <w:rFonts w:cs="Arial"/>
        </w:rPr>
        <w:t>schoo</w:t>
      </w:r>
      <w:proofErr w:type="spellEnd"/>
      <w:r w:rsidRPr="3F90D8F7">
        <w:rPr>
          <w:rFonts w:cs="Arial"/>
        </w:rPr>
        <w:t xml:space="preserve"> day. </w:t>
      </w:r>
    </w:p>
    <w:p w14:paraId="4FCE5366"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Skateboards, skate shoes, roller blades, long boards, bicycles, etc. may not be ridden on school property at any time.  All such items must be securely locked, as racks are available, or checked into the Administration Office, prior to the start of school.  Items of this nature may not be stored in teacher classrooms, or carried by the student between any class periods.  Failure to follow these expectations will result in confiscation, parent notification, and possible loss of riding these items to school.</w:t>
      </w:r>
    </w:p>
    <w:p w14:paraId="39626086"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Food and drink are not permitted in any school classroom, school labs, or other schoolrooms, while school is in session.</w:t>
      </w:r>
    </w:p>
    <w:p w14:paraId="0E1DC0CF"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 xml:space="preserve">Lockers are considered to be school property and may be searched at any time.  School officials may search students, their backpacks, purses, and vehicles, if there is reasonable suspicion that the student has violated school rules, </w:t>
      </w:r>
      <w:r>
        <w:rPr>
          <w:rFonts w:cs="Arial"/>
          <w:szCs w:val="20"/>
        </w:rPr>
        <w:t>Board Policy</w:t>
      </w:r>
      <w:r w:rsidRPr="00472CBD">
        <w:rPr>
          <w:rFonts w:cs="Arial"/>
          <w:szCs w:val="20"/>
        </w:rPr>
        <w:t xml:space="preserve"> or state laws.</w:t>
      </w:r>
    </w:p>
    <w:p w14:paraId="267A8DA8" w14:textId="77777777" w:rsidR="00966B82" w:rsidRPr="00966B82" w:rsidRDefault="00966B82" w:rsidP="00B74750">
      <w:pPr>
        <w:numPr>
          <w:ilvl w:val="0"/>
          <w:numId w:val="28"/>
        </w:numPr>
        <w:spacing w:after="0" w:line="240" w:lineRule="auto"/>
        <w:rPr>
          <w:rFonts w:cs="Arial"/>
          <w:szCs w:val="20"/>
        </w:rPr>
      </w:pPr>
      <w:r w:rsidRPr="00966B82">
        <w:rPr>
          <w:rFonts w:cs="Arial"/>
          <w:szCs w:val="20"/>
        </w:rPr>
        <w:t>Lassen High School prohibits behavior that is intimidating, harassing, bullying, threatening, or disruptive, including all electronic transmissions.</w:t>
      </w:r>
    </w:p>
    <w:p w14:paraId="4699324F"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All behavior associated with gang activity or affiliation is strictly prohibited on school grounds, and/or while school is in session.</w:t>
      </w:r>
    </w:p>
    <w:p w14:paraId="7E2BD717"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Hazing of students on school property or at school-sponsored activities is strictly prohibited.</w:t>
      </w:r>
    </w:p>
    <w:p w14:paraId="72E777C0"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Littering on campus is strictly prohibited.  Students will be expected to immediately clean up any messes they create.</w:t>
      </w:r>
    </w:p>
    <w:p w14:paraId="34E9FE42" w14:textId="77777777" w:rsidR="00966B82" w:rsidRPr="00472CBD" w:rsidRDefault="00966B82" w:rsidP="00B74750">
      <w:pPr>
        <w:numPr>
          <w:ilvl w:val="0"/>
          <w:numId w:val="28"/>
        </w:numPr>
        <w:spacing w:after="0" w:line="240" w:lineRule="auto"/>
        <w:rPr>
          <w:rFonts w:cs="Arial"/>
          <w:szCs w:val="20"/>
        </w:rPr>
      </w:pPr>
      <w:r w:rsidRPr="00472CBD">
        <w:rPr>
          <w:rFonts w:cs="Arial"/>
          <w:szCs w:val="20"/>
        </w:rPr>
        <w:t>It is inappropriate for students to gather in any manner that obstructs the orderly movement of pupils and staff, and/or disrupts the educational environment.</w:t>
      </w:r>
    </w:p>
    <w:p w14:paraId="0FCBE70C" w14:textId="77777777" w:rsidR="00966B82" w:rsidRDefault="00966B82" w:rsidP="00B74750">
      <w:pPr>
        <w:numPr>
          <w:ilvl w:val="0"/>
          <w:numId w:val="28"/>
        </w:numPr>
        <w:spacing w:after="0" w:line="240" w:lineRule="auto"/>
        <w:rPr>
          <w:rFonts w:cs="Arial"/>
          <w:szCs w:val="20"/>
        </w:rPr>
      </w:pPr>
      <w:r w:rsidRPr="00472CBD">
        <w:rPr>
          <w:rFonts w:cs="Arial"/>
          <w:szCs w:val="20"/>
        </w:rPr>
        <w:t>Any public displays of affection, while school is in session, during school-sponsored activities, etc. must demonstrate proper respect as defined by the school; violations of such will follow school disciplinary guidelines.</w:t>
      </w:r>
    </w:p>
    <w:p w14:paraId="1C6B6C43" w14:textId="77777777" w:rsidR="00966B82" w:rsidRDefault="00966B82" w:rsidP="00966B82">
      <w:pPr>
        <w:spacing w:after="0" w:line="240" w:lineRule="auto"/>
        <w:rPr>
          <w:rFonts w:cs="Arial"/>
          <w:szCs w:val="20"/>
        </w:rPr>
      </w:pPr>
    </w:p>
    <w:p w14:paraId="602502F5" w14:textId="77777777" w:rsidR="00966B82" w:rsidRDefault="00966B82" w:rsidP="00966B82">
      <w:pPr>
        <w:pStyle w:val="Heading2"/>
      </w:pPr>
      <w:bookmarkStart w:id="54" w:name="_Toc12345344"/>
      <w:r>
        <w:t>Jurisdiction of the School</w:t>
      </w:r>
      <w:bookmarkEnd w:id="54"/>
    </w:p>
    <w:p w14:paraId="06EF48D3" w14:textId="77777777" w:rsidR="00966B82" w:rsidRDefault="00966B82" w:rsidP="00966B82">
      <w:pPr>
        <w:widowControl w:val="0"/>
        <w:autoSpaceDE w:val="0"/>
        <w:autoSpaceDN w:val="0"/>
        <w:adjustRightInd w:val="0"/>
        <w:spacing w:after="0"/>
        <w:ind w:right="101"/>
        <w:rPr>
          <w:rFonts w:ascii="Calibri" w:eastAsia="Times New Roman" w:hAnsi="Calibri"/>
          <w:color w:val="0E0E0E"/>
          <w:szCs w:val="20"/>
        </w:rPr>
      </w:pPr>
      <w:r w:rsidRPr="007060E0">
        <w:rPr>
          <w:rFonts w:ascii="Calibri" w:eastAsia="Times New Roman" w:hAnsi="Calibri"/>
          <w:color w:val="0E0E0E"/>
          <w:szCs w:val="20"/>
        </w:rPr>
        <w:t>California Education Code, Sections 48900 – 48918 specify those acts for which disciplinary action may be taken and prescribes the school's jurisdiction or area of authority in matters of school attendance, on, off, to or from campus activities, while on school grounds, while going to or coming from school, and/or during lunch period on or off the campus.</w:t>
      </w:r>
    </w:p>
    <w:p w14:paraId="24C975A2" w14:textId="77777777" w:rsidR="00966B82" w:rsidRDefault="00966B82" w:rsidP="00966B82">
      <w:pPr>
        <w:widowControl w:val="0"/>
        <w:autoSpaceDE w:val="0"/>
        <w:autoSpaceDN w:val="0"/>
        <w:adjustRightInd w:val="0"/>
        <w:spacing w:after="0"/>
        <w:ind w:right="101"/>
        <w:rPr>
          <w:rFonts w:ascii="Calibri" w:eastAsia="Times New Roman" w:hAnsi="Calibri"/>
          <w:color w:val="0E0E0E"/>
          <w:szCs w:val="20"/>
        </w:rPr>
      </w:pPr>
    </w:p>
    <w:p w14:paraId="5FB29D6B" w14:textId="77777777" w:rsidR="00966B82" w:rsidRDefault="00966B82" w:rsidP="00966B82">
      <w:pPr>
        <w:pStyle w:val="Heading2"/>
        <w:rPr>
          <w:rFonts w:eastAsia="Times New Roman"/>
        </w:rPr>
      </w:pPr>
      <w:bookmarkStart w:id="55" w:name="_Toc12345345"/>
      <w:r>
        <w:rPr>
          <w:rFonts w:eastAsia="Times New Roman"/>
        </w:rPr>
        <w:lastRenderedPageBreak/>
        <w:t>Harassment, Bullying Racial Slurs &amp; Intimidation</w:t>
      </w:r>
      <w:bookmarkEnd w:id="55"/>
    </w:p>
    <w:p w14:paraId="624DFC58" w14:textId="2281DA55" w:rsidR="00966B82" w:rsidRDefault="4CB5521E" w:rsidP="4CB5521E">
      <w:pPr>
        <w:tabs>
          <w:tab w:val="num" w:pos="450"/>
        </w:tabs>
        <w:spacing w:after="0" w:line="276" w:lineRule="auto"/>
        <w:rPr>
          <w:rFonts w:cs="Arial"/>
          <w:highlight w:val="yellow"/>
        </w:rPr>
      </w:pPr>
      <w:r w:rsidRPr="7ADE1B8A">
        <w:rPr>
          <w:rFonts w:cs="Arial"/>
        </w:rPr>
        <w:t>Lassen High School does not condone harassment, bullying, racial slurs or intimidation in our school or at any school-related activities.  Parents and students should report any incidents of harassment or intimidation to school personnel in order to address and resolve the issue in a timely and effective manner, which may include discipline in accordance with the Discipline Matrix.</w:t>
      </w:r>
    </w:p>
    <w:p w14:paraId="64D69A14" w14:textId="77777777" w:rsidR="00966B82" w:rsidRDefault="00966B82" w:rsidP="00966B82">
      <w:pPr>
        <w:tabs>
          <w:tab w:val="num" w:pos="450"/>
        </w:tabs>
        <w:spacing w:after="0" w:line="276" w:lineRule="auto"/>
        <w:rPr>
          <w:rFonts w:cs="Arial"/>
          <w:szCs w:val="20"/>
        </w:rPr>
      </w:pPr>
    </w:p>
    <w:p w14:paraId="17E1D081" w14:textId="77777777" w:rsidR="00D03632" w:rsidRDefault="00D03632" w:rsidP="00D03632">
      <w:pPr>
        <w:pStyle w:val="Heading3"/>
      </w:pPr>
      <w:bookmarkStart w:id="56" w:name="_Toc12345346"/>
      <w:r>
        <w:t>Harassment</w:t>
      </w:r>
      <w:bookmarkEnd w:id="56"/>
    </w:p>
    <w:p w14:paraId="4D08932B" w14:textId="77777777" w:rsidR="00966B82" w:rsidRDefault="00966B82" w:rsidP="00966B82">
      <w:pPr>
        <w:tabs>
          <w:tab w:val="num" w:pos="450"/>
        </w:tabs>
        <w:spacing w:after="0" w:line="276" w:lineRule="auto"/>
        <w:rPr>
          <w:rFonts w:cs="Arial"/>
          <w:szCs w:val="20"/>
        </w:rPr>
      </w:pPr>
      <w:r w:rsidRPr="00966B82">
        <w:rPr>
          <w:rFonts w:cs="Arial"/>
          <w:szCs w:val="20"/>
        </w:rPr>
        <w:t>“</w:t>
      </w:r>
      <w:r w:rsidRPr="00966B82">
        <w:rPr>
          <w:rFonts w:cs="Arial"/>
          <w:i/>
          <w:szCs w:val="20"/>
        </w:rPr>
        <w:t>Harassment</w:t>
      </w:r>
      <w:r w:rsidRPr="00966B82">
        <w:rPr>
          <w:rFonts w:cs="Arial"/>
          <w:szCs w:val="20"/>
        </w:rPr>
        <w:t xml:space="preserve">” means a willful act or course of conduct that is not otherwise authorized by law, is highly offensive to a reasonable person, intended to cause, and actually causes another person to suffer serious emotional distress. </w:t>
      </w:r>
    </w:p>
    <w:p w14:paraId="5D02BC33" w14:textId="77777777" w:rsidR="00966B82" w:rsidRDefault="00966B82" w:rsidP="00966B82">
      <w:pPr>
        <w:tabs>
          <w:tab w:val="num" w:pos="450"/>
        </w:tabs>
        <w:spacing w:after="0" w:line="276" w:lineRule="auto"/>
        <w:rPr>
          <w:rFonts w:cs="Arial"/>
          <w:szCs w:val="20"/>
        </w:rPr>
      </w:pPr>
    </w:p>
    <w:p w14:paraId="4CFAD9BA" w14:textId="77777777" w:rsidR="00D03632" w:rsidRDefault="00D03632" w:rsidP="00D03632">
      <w:pPr>
        <w:pStyle w:val="Heading3"/>
      </w:pPr>
      <w:bookmarkStart w:id="57" w:name="_Toc12345347"/>
      <w:r>
        <w:t>Bullying</w:t>
      </w:r>
      <w:bookmarkEnd w:id="57"/>
    </w:p>
    <w:p w14:paraId="4E7F8F4F" w14:textId="77777777" w:rsidR="00966B82" w:rsidRDefault="00966B82" w:rsidP="00966B82">
      <w:pPr>
        <w:spacing w:after="0" w:line="240" w:lineRule="auto"/>
        <w:rPr>
          <w:rFonts w:cs="Helvetica"/>
          <w:color w:val="000000"/>
          <w:szCs w:val="20"/>
          <w:lang w:val="en"/>
        </w:rPr>
      </w:pPr>
      <w:r w:rsidRPr="00966B82">
        <w:rPr>
          <w:rFonts w:cs="Arial"/>
          <w:szCs w:val="20"/>
        </w:rPr>
        <w:t>“</w:t>
      </w:r>
      <w:r w:rsidRPr="00966B82">
        <w:rPr>
          <w:rStyle w:val="Emphasis"/>
          <w:rFonts w:cs="Helvetica"/>
          <w:color w:val="000000"/>
          <w:szCs w:val="20"/>
          <w:lang w:val="en"/>
        </w:rPr>
        <w:t>Bullying</w:t>
      </w:r>
      <w:r w:rsidRPr="00966B82">
        <w:rPr>
          <w:rStyle w:val="Emphasis"/>
          <w:rFonts w:cs="Helvetica"/>
          <w:b/>
          <w:color w:val="000000"/>
          <w:szCs w:val="20"/>
          <w:lang w:val="en"/>
        </w:rPr>
        <w:t>”</w:t>
      </w:r>
      <w:r w:rsidRPr="00966B82">
        <w:rPr>
          <w:rFonts w:cs="Helvetica"/>
          <w:color w:val="000000"/>
          <w:szCs w:val="20"/>
          <w:lang w:val="en"/>
        </w:rPr>
        <w:t xml:space="preserve"> is exposing a person to abusive actions repeatedly over time. Bullying becomes a concern when hurtful or aggressive behavior toward an individual or group appears to be unprovoked, intentional, and (usually) repeated. Bullying is a form of </w:t>
      </w:r>
      <w:r w:rsidRPr="00966B82">
        <w:rPr>
          <w:rStyle w:val="Emphasis"/>
          <w:rFonts w:cs="Helvetica"/>
          <w:i w:val="0"/>
          <w:color w:val="000000"/>
          <w:szCs w:val="20"/>
          <w:lang w:val="en"/>
        </w:rPr>
        <w:t>violence</w:t>
      </w:r>
      <w:r w:rsidRPr="00966B82">
        <w:rPr>
          <w:rFonts w:cs="Helvetica"/>
          <w:i/>
          <w:color w:val="000000"/>
          <w:szCs w:val="20"/>
          <w:lang w:val="en"/>
        </w:rPr>
        <w:t>.</w:t>
      </w:r>
      <w:r w:rsidRPr="00966B82">
        <w:rPr>
          <w:rFonts w:cs="Helvetica"/>
          <w:color w:val="000000"/>
          <w:szCs w:val="20"/>
          <w:lang w:val="en"/>
        </w:rPr>
        <w:t xml:space="preserve"> It involves a real or perceived imbalance of power, with the more powerful child or group attacking those who are less powerful. Bullying may be </w:t>
      </w:r>
      <w:r w:rsidRPr="00966B82">
        <w:rPr>
          <w:rStyle w:val="Emphasis"/>
          <w:rFonts w:cs="Helvetica"/>
          <w:i w:val="0"/>
          <w:color w:val="000000"/>
          <w:szCs w:val="20"/>
          <w:lang w:val="en"/>
        </w:rPr>
        <w:t>physical</w:t>
      </w:r>
      <w:r w:rsidRPr="00966B82">
        <w:rPr>
          <w:rFonts w:cs="Helvetica"/>
          <w:i/>
          <w:color w:val="000000"/>
          <w:szCs w:val="20"/>
          <w:lang w:val="en"/>
        </w:rPr>
        <w:t xml:space="preserve">, </w:t>
      </w:r>
      <w:r w:rsidRPr="00966B82">
        <w:rPr>
          <w:rStyle w:val="Emphasis"/>
          <w:rFonts w:cs="Helvetica"/>
          <w:i w:val="0"/>
          <w:color w:val="000000"/>
          <w:szCs w:val="20"/>
          <w:lang w:val="en"/>
        </w:rPr>
        <w:t>verbal</w:t>
      </w:r>
      <w:r w:rsidRPr="00966B82">
        <w:rPr>
          <w:rFonts w:cs="Helvetica"/>
          <w:i/>
          <w:color w:val="000000"/>
          <w:szCs w:val="20"/>
          <w:lang w:val="en"/>
        </w:rPr>
        <w:t xml:space="preserve"> </w:t>
      </w:r>
      <w:r w:rsidRPr="00966B82">
        <w:rPr>
          <w:rStyle w:val="Emphasis"/>
          <w:rFonts w:cs="Helvetica"/>
          <w:i w:val="0"/>
          <w:color w:val="000000"/>
          <w:szCs w:val="20"/>
          <w:lang w:val="en"/>
        </w:rPr>
        <w:t>or emotional</w:t>
      </w:r>
      <w:r w:rsidRPr="00966B82">
        <w:rPr>
          <w:rFonts w:cs="Helvetica"/>
          <w:color w:val="000000"/>
          <w:szCs w:val="20"/>
          <w:lang w:val="en"/>
        </w:rPr>
        <w:t>.  Bullying can occur face-to-face or in the online world.</w:t>
      </w:r>
      <w:r>
        <w:rPr>
          <w:rFonts w:cs="Helvetica"/>
          <w:color w:val="000000"/>
          <w:szCs w:val="20"/>
          <w:lang w:val="en"/>
        </w:rPr>
        <w:t xml:space="preserve"> </w:t>
      </w:r>
    </w:p>
    <w:p w14:paraId="0EA9A245" w14:textId="77777777" w:rsidR="00966B82" w:rsidRDefault="00966B82" w:rsidP="00966B82">
      <w:pPr>
        <w:spacing w:after="0" w:line="240" w:lineRule="auto"/>
        <w:rPr>
          <w:rFonts w:cs="Helvetica"/>
          <w:color w:val="000000"/>
          <w:szCs w:val="20"/>
          <w:lang w:val="en"/>
        </w:rPr>
      </w:pPr>
    </w:p>
    <w:p w14:paraId="1CC2D901" w14:textId="77777777" w:rsidR="00966B82" w:rsidRPr="00BA72BF" w:rsidRDefault="00966B82" w:rsidP="00966B82">
      <w:pPr>
        <w:spacing w:after="0" w:line="240" w:lineRule="auto"/>
        <w:rPr>
          <w:rFonts w:eastAsia="Times New Roman" w:cs="Helvetica"/>
          <w:color w:val="000000"/>
          <w:szCs w:val="20"/>
          <w:lang w:val="en"/>
        </w:rPr>
      </w:pPr>
      <w:r w:rsidRPr="00966B82">
        <w:rPr>
          <w:rFonts w:eastAsia="Times New Roman" w:cs="Helvetica"/>
          <w:i/>
          <w:iCs/>
          <w:color w:val="000000"/>
          <w:szCs w:val="20"/>
          <w:lang w:val="en"/>
        </w:rPr>
        <w:t>Direct</w:t>
      </w:r>
      <w:r w:rsidRPr="00966B82">
        <w:rPr>
          <w:rFonts w:eastAsia="Times New Roman" w:cs="Helvetica"/>
          <w:i/>
          <w:color w:val="000000"/>
          <w:szCs w:val="20"/>
          <w:lang w:val="en"/>
        </w:rPr>
        <w:t xml:space="preserve"> bullying</w:t>
      </w:r>
      <w:r w:rsidRPr="00BA72BF">
        <w:rPr>
          <w:rFonts w:eastAsia="Times New Roman" w:cs="Helvetica"/>
          <w:color w:val="000000"/>
          <w:szCs w:val="20"/>
          <w:lang w:val="en"/>
        </w:rPr>
        <w:t xml:space="preserve"> or identifiable bullying actions may include:</w:t>
      </w:r>
      <w:r>
        <w:rPr>
          <w:rFonts w:eastAsia="Times New Roman" w:cs="Helvetica"/>
          <w:color w:val="000000"/>
          <w:szCs w:val="20"/>
          <w:lang w:val="en"/>
        </w:rPr>
        <w:t xml:space="preserve"> </w:t>
      </w:r>
      <w:r w:rsidRPr="00BA72BF">
        <w:rPr>
          <w:rFonts w:eastAsia="Times New Roman" w:cs="Helvetica"/>
          <w:color w:val="000000"/>
          <w:szCs w:val="20"/>
          <w:lang w:val="en"/>
        </w:rPr>
        <w:t>Hitting, tripping, shoving, p</w:t>
      </w:r>
      <w:r>
        <w:rPr>
          <w:rFonts w:eastAsia="Times New Roman" w:cs="Helvetica"/>
          <w:color w:val="000000"/>
          <w:szCs w:val="20"/>
          <w:lang w:val="en"/>
        </w:rPr>
        <w:t>inching, and excessive tickling, v</w:t>
      </w:r>
      <w:r w:rsidRPr="00BA72BF">
        <w:rPr>
          <w:rFonts w:eastAsia="Times New Roman" w:cs="Helvetica"/>
          <w:color w:val="000000"/>
          <w:szCs w:val="20"/>
          <w:lang w:val="en"/>
        </w:rPr>
        <w:t>erbal threats, name cal</w:t>
      </w:r>
      <w:r>
        <w:rPr>
          <w:rFonts w:eastAsia="Times New Roman" w:cs="Helvetica"/>
          <w:color w:val="000000"/>
          <w:szCs w:val="20"/>
          <w:lang w:val="en"/>
        </w:rPr>
        <w:t xml:space="preserve">ling, racial slurs, and insults. </w:t>
      </w:r>
      <w:r w:rsidRPr="00BA72BF">
        <w:rPr>
          <w:rFonts w:eastAsia="Times New Roman" w:cs="Helvetica"/>
          <w:color w:val="000000"/>
          <w:szCs w:val="20"/>
          <w:lang w:val="en"/>
        </w:rPr>
        <w:t xml:space="preserve">Demanding money, property, </w:t>
      </w:r>
      <w:r>
        <w:rPr>
          <w:rFonts w:eastAsia="Times New Roman" w:cs="Helvetica"/>
          <w:color w:val="000000"/>
          <w:szCs w:val="20"/>
          <w:lang w:val="en"/>
        </w:rPr>
        <w:t>or some service to be performed, s</w:t>
      </w:r>
      <w:r w:rsidRPr="00BA72BF">
        <w:rPr>
          <w:rFonts w:eastAsia="Times New Roman" w:cs="Helvetica"/>
          <w:color w:val="000000"/>
          <w:szCs w:val="20"/>
          <w:lang w:val="en"/>
        </w:rPr>
        <w:t>tabbing, choking, burning, and shooting</w:t>
      </w:r>
      <w:r>
        <w:rPr>
          <w:rFonts w:eastAsia="Times New Roman" w:cs="Helvetica"/>
          <w:color w:val="000000"/>
          <w:szCs w:val="20"/>
          <w:lang w:val="en"/>
        </w:rPr>
        <w:t xml:space="preserve">. </w:t>
      </w:r>
    </w:p>
    <w:p w14:paraId="7A0BCE15" w14:textId="77777777" w:rsidR="00966B82" w:rsidRDefault="00966B82" w:rsidP="00966B82">
      <w:pPr>
        <w:tabs>
          <w:tab w:val="num" w:pos="450"/>
        </w:tabs>
        <w:spacing w:after="0" w:line="276" w:lineRule="auto"/>
        <w:rPr>
          <w:rFonts w:cs="Arial"/>
          <w:szCs w:val="20"/>
        </w:rPr>
      </w:pPr>
    </w:p>
    <w:p w14:paraId="5EA28FF5" w14:textId="554F3674" w:rsidR="6F532E39" w:rsidRDefault="6F532E39" w:rsidP="6F532E39">
      <w:pPr>
        <w:spacing w:after="0" w:line="240" w:lineRule="auto"/>
        <w:rPr>
          <w:rFonts w:eastAsia="Times New Roman" w:cs="Helvetica"/>
          <w:color w:val="000000" w:themeColor="text1"/>
          <w:lang w:val="en"/>
        </w:rPr>
      </w:pPr>
      <w:r w:rsidRPr="6F532E39">
        <w:rPr>
          <w:rFonts w:eastAsia="Times New Roman" w:cs="Helvetica"/>
          <w:i/>
          <w:iCs/>
          <w:color w:val="000000" w:themeColor="text1"/>
          <w:lang w:val="en"/>
        </w:rPr>
        <w:t>Indirect bullying</w:t>
      </w:r>
      <w:r w:rsidRPr="6F532E39">
        <w:rPr>
          <w:rFonts w:eastAsia="Times New Roman" w:cs="Helvetica"/>
          <w:color w:val="000000" w:themeColor="text1"/>
          <w:lang w:val="en"/>
        </w:rPr>
        <w:t xml:space="preserve"> may be more difficult to detect and may include: rejecting, excluding, or isolating target(s), humiliating target(s) in front of friends, manipulating friends and relationships, sending hurtful or threatening e-mail, text messages, or writing notes, blackmailing, terrorizing, or posing dangerous dares, developing a web site devoted to taunting, ranking, or degrading a target and inviting others to join in posting humiliating notes or messages.</w:t>
      </w:r>
    </w:p>
    <w:p w14:paraId="6C4E26E6" w14:textId="4C048885" w:rsidR="6F532E39" w:rsidRDefault="6F532E39" w:rsidP="6F532E39">
      <w:pPr>
        <w:spacing w:after="0" w:line="240" w:lineRule="auto"/>
        <w:rPr>
          <w:rFonts w:eastAsia="Times New Roman" w:cs="Helvetica"/>
          <w:color w:val="000000" w:themeColor="text1"/>
          <w:lang w:val="en"/>
        </w:rPr>
      </w:pPr>
    </w:p>
    <w:p w14:paraId="67862239" w14:textId="77777777" w:rsidR="00D03632" w:rsidRPr="00BA72BF" w:rsidRDefault="00D03632" w:rsidP="00D03632">
      <w:pPr>
        <w:pStyle w:val="Heading3"/>
        <w:rPr>
          <w:b w:val="0"/>
        </w:rPr>
      </w:pPr>
      <w:bookmarkStart w:id="58" w:name="_Toc12345348"/>
      <w:r w:rsidRPr="00BA72BF">
        <w:t>Cyberbullying</w:t>
      </w:r>
      <w:bookmarkEnd w:id="58"/>
      <w:r w:rsidRPr="00BA72BF">
        <w:rPr>
          <w:b w:val="0"/>
        </w:rPr>
        <w:t xml:space="preserve"> </w:t>
      </w:r>
    </w:p>
    <w:p w14:paraId="1FDBC7FD" w14:textId="77777777" w:rsidR="00D03632" w:rsidRPr="00D03632" w:rsidRDefault="00D03632" w:rsidP="00966B82">
      <w:pPr>
        <w:spacing w:after="0" w:line="240" w:lineRule="auto"/>
        <w:rPr>
          <w:szCs w:val="20"/>
        </w:rPr>
      </w:pPr>
      <w:r w:rsidRPr="00D03632">
        <w:rPr>
          <w:szCs w:val="20"/>
        </w:rPr>
        <w:t>Cyberbullying is a serious issue that has real world consequences</w:t>
      </w:r>
      <w:r w:rsidRPr="00BA72BF">
        <w:rPr>
          <w:b/>
          <w:szCs w:val="20"/>
        </w:rPr>
        <w:t>!</w:t>
      </w:r>
      <w:r w:rsidRPr="00BA72BF">
        <w:rPr>
          <w:szCs w:val="20"/>
        </w:rPr>
        <w:t xml:space="preserve"> You are </w:t>
      </w:r>
      <w:r w:rsidRPr="00BA72BF">
        <w:rPr>
          <w:szCs w:val="20"/>
          <w:u w:val="single"/>
        </w:rPr>
        <w:t>not allowed</w:t>
      </w:r>
      <w:r w:rsidRPr="00BA72BF">
        <w:rPr>
          <w:szCs w:val="20"/>
        </w:rPr>
        <w:t xml:space="preserve"> to use computers, wireless, or any other technology to </w:t>
      </w:r>
      <w:r w:rsidRPr="00BA72BF">
        <w:rPr>
          <w:szCs w:val="20"/>
          <w:u w:val="single"/>
        </w:rPr>
        <w:t>threaten, harass, or intimidate any other student, staff member, or anyone else whether on or off campus</w:t>
      </w:r>
      <w:r w:rsidRPr="00BA72BF">
        <w:rPr>
          <w:szCs w:val="20"/>
        </w:rPr>
        <w:t xml:space="preserve">. Do not use technology devices to send or receive vulgar, obscene, or derogatory images or messages, which also include social media sites. Using the computer network to conduct illegal activities is not allowed at any time. </w:t>
      </w:r>
    </w:p>
    <w:p w14:paraId="4D94023C" w14:textId="77777777" w:rsidR="00966B82" w:rsidRDefault="00966B82" w:rsidP="00966B82">
      <w:pPr>
        <w:spacing w:after="0" w:line="240" w:lineRule="auto"/>
        <w:rPr>
          <w:rStyle w:val="Strong"/>
          <w:b w:val="0"/>
          <w:i/>
          <w:szCs w:val="20"/>
        </w:rPr>
      </w:pPr>
      <w:bookmarkStart w:id="59" w:name="HH"/>
    </w:p>
    <w:p w14:paraId="4226A305" w14:textId="0078CA48" w:rsidR="00966B82" w:rsidRPr="007060E0" w:rsidRDefault="00966B82" w:rsidP="7ADE1B8A">
      <w:pPr>
        <w:spacing w:after="0" w:line="240" w:lineRule="auto"/>
      </w:pPr>
      <w:bookmarkStart w:id="60" w:name="_Toc12345349"/>
      <w:r w:rsidRPr="7ADE1B8A">
        <w:rPr>
          <w:rStyle w:val="Heading3Char"/>
          <w:sz w:val="22"/>
          <w:szCs w:val="22"/>
        </w:rPr>
        <w:t>Hate Motivated Behavior</w:t>
      </w:r>
      <w:bookmarkEnd w:id="59"/>
      <w:bookmarkEnd w:id="60"/>
      <w:r>
        <w:br/>
        <w:t>The District and State of California define hate motivated behavior as actions or statements that are hostile or threatening toward</w:t>
      </w:r>
      <w:r w:rsidR="00D03632">
        <w:t xml:space="preserve"> another person based on their race, ethni</w:t>
      </w:r>
      <w:r w:rsidR="00EC76E2">
        <w:t>city, national origin, immigration</w:t>
      </w:r>
      <w:r w:rsidR="00D03632">
        <w:t xml:space="preserve"> status, gender, gender identity, sexual orientation, disability, religious beliefs, cultural characteristics, age or physical condition.</w:t>
      </w:r>
      <w:r>
        <w:br/>
      </w:r>
    </w:p>
    <w:p w14:paraId="5F48CDE2" w14:textId="77777777" w:rsidR="00966B82" w:rsidRPr="007060E0" w:rsidRDefault="00966B82" w:rsidP="00D03632">
      <w:pPr>
        <w:spacing w:after="0" w:line="240" w:lineRule="auto"/>
        <w:rPr>
          <w:szCs w:val="20"/>
        </w:rPr>
      </w:pPr>
      <w:bookmarkStart w:id="61" w:name="HATEMOTIVATED"/>
      <w:r w:rsidRPr="007060E0">
        <w:rPr>
          <w:rStyle w:val="Strong"/>
          <w:b w:val="0"/>
          <w:i/>
          <w:szCs w:val="20"/>
        </w:rPr>
        <w:t xml:space="preserve">Hate-Motivated Intimidation or Harassment </w:t>
      </w:r>
      <w:bookmarkEnd w:id="61"/>
      <w:r w:rsidRPr="007060E0">
        <w:rPr>
          <w:rStyle w:val="Strong"/>
          <w:b w:val="0"/>
          <w:i/>
          <w:szCs w:val="20"/>
        </w:rPr>
        <w:t>(Racial Slurs or Gender-based slurs)</w:t>
      </w:r>
      <w:r w:rsidRPr="007060E0">
        <w:rPr>
          <w:rStyle w:val="Strong"/>
          <w:b w:val="0"/>
          <w:szCs w:val="20"/>
        </w:rPr>
        <w:t xml:space="preserve"> </w:t>
      </w:r>
      <w:r w:rsidRPr="007060E0">
        <w:rPr>
          <w:b/>
          <w:szCs w:val="20"/>
        </w:rPr>
        <w:br/>
      </w:r>
      <w:r w:rsidRPr="007060E0">
        <w:rPr>
          <w:szCs w:val="20"/>
        </w:rPr>
        <w:t>These are actions, remarks or statements that create a negative or hostile learning environment. Examples are name calling, racial slurs, demeaning jokes, physical or verbal harassment, offensive drawings or word(s) used in graffiti, paintings or on clothing. Hate Motivated Intimidation can also be the repeated use of insensitive language or inappropriate remarks as well as defacing or destroying posted materials or information about protected groups on campus including genders, transgender students and ethnicities.</w:t>
      </w:r>
    </w:p>
    <w:p w14:paraId="070F337E" w14:textId="77777777" w:rsidR="00966B82" w:rsidRPr="007060E0" w:rsidRDefault="00966B82" w:rsidP="00966B82">
      <w:pPr>
        <w:spacing w:after="0" w:line="240" w:lineRule="auto"/>
        <w:ind w:left="540"/>
        <w:rPr>
          <w:szCs w:val="20"/>
        </w:rPr>
      </w:pPr>
    </w:p>
    <w:p w14:paraId="6D371AD3" w14:textId="77777777" w:rsidR="00966B82" w:rsidRPr="007060E0" w:rsidRDefault="00966B82" w:rsidP="00D03632">
      <w:pPr>
        <w:spacing w:after="0" w:line="240" w:lineRule="auto"/>
        <w:rPr>
          <w:szCs w:val="20"/>
        </w:rPr>
      </w:pPr>
      <w:bookmarkStart w:id="62" w:name="IRAB"/>
      <w:r w:rsidRPr="007060E0">
        <w:rPr>
          <w:rStyle w:val="Strong"/>
          <w:b w:val="0"/>
          <w:i/>
          <w:szCs w:val="20"/>
        </w:rPr>
        <w:t xml:space="preserve">Insensitive or Inappropriate Remarks and Behavior </w:t>
      </w:r>
      <w:bookmarkEnd w:id="62"/>
      <w:r w:rsidRPr="007060E0">
        <w:rPr>
          <w:b/>
          <w:i/>
          <w:szCs w:val="20"/>
        </w:rPr>
        <w:br/>
      </w:r>
      <w:r w:rsidRPr="007060E0">
        <w:rPr>
          <w:szCs w:val="20"/>
        </w:rPr>
        <w:t xml:space="preserve">These types of acts do not threaten or are absent of hostility. These include demeaning or degrading statements or phrases between students who are not doing it to be harmful or hateful. </w:t>
      </w:r>
    </w:p>
    <w:p w14:paraId="760CF760" w14:textId="77777777" w:rsidR="00966B82" w:rsidRPr="007060E0" w:rsidRDefault="00966B82" w:rsidP="00966B82">
      <w:pPr>
        <w:spacing w:after="0" w:line="240" w:lineRule="auto"/>
        <w:ind w:left="540"/>
        <w:rPr>
          <w:szCs w:val="20"/>
        </w:rPr>
      </w:pPr>
    </w:p>
    <w:p w14:paraId="6A7B1F46" w14:textId="7235A657" w:rsidR="00966B82" w:rsidRDefault="00D03632" w:rsidP="00D03632">
      <w:pPr>
        <w:pStyle w:val="Heading3"/>
        <w:rPr>
          <w:rFonts w:eastAsia="Times New Roman"/>
          <w:lang w:val="en"/>
        </w:rPr>
      </w:pPr>
      <w:bookmarkStart w:id="63" w:name="_Toc12345350"/>
      <w:r w:rsidRPr="7ADE1B8A">
        <w:rPr>
          <w:rFonts w:eastAsia="Times New Roman"/>
          <w:lang w:val="en"/>
        </w:rPr>
        <w:t>Intimidation</w:t>
      </w:r>
      <w:bookmarkEnd w:id="63"/>
    </w:p>
    <w:p w14:paraId="106BB4F2" w14:textId="77777777" w:rsidR="00D03632" w:rsidRPr="00D03632" w:rsidRDefault="00D03632" w:rsidP="00D03632">
      <w:pPr>
        <w:rPr>
          <w:lang w:val="en"/>
        </w:rPr>
      </w:pPr>
      <w:r w:rsidRPr="00D03632">
        <w:rPr>
          <w:rFonts w:cs="Arial"/>
        </w:rPr>
        <w:t>“Intimidation”</w:t>
      </w:r>
      <w:r w:rsidRPr="00BA72BF">
        <w:rPr>
          <w:rFonts w:cs="Arial"/>
        </w:rPr>
        <w:t xml:space="preserve"> means a willful act or course of conduct that is not otherwise authorized by law and is highly offensive to a reasonable person; and poses a threat of immediate harm or actually inflicts harm to another person or to the property of another person</w:t>
      </w:r>
    </w:p>
    <w:p w14:paraId="0F096CB4" w14:textId="77777777" w:rsidR="00966B82" w:rsidRDefault="00D03632" w:rsidP="00D03632">
      <w:pPr>
        <w:pStyle w:val="Heading3"/>
      </w:pPr>
      <w:bookmarkStart w:id="64" w:name="_Toc12345351"/>
      <w:r>
        <w:lastRenderedPageBreak/>
        <w:t>Sexual Harassment</w:t>
      </w:r>
      <w:bookmarkEnd w:id="64"/>
    </w:p>
    <w:p w14:paraId="779BDF1F" w14:textId="0C21D425" w:rsidR="00D03632" w:rsidRPr="007060E0" w:rsidRDefault="4CB5521E" w:rsidP="4CB5521E">
      <w:pPr>
        <w:spacing w:after="0" w:line="240" w:lineRule="auto"/>
        <w:rPr>
          <w:rFonts w:eastAsia="Times New Roman" w:cs="Times New Roman"/>
        </w:rPr>
      </w:pPr>
      <w:r w:rsidRPr="4CB5521E">
        <w:rPr>
          <w:rFonts w:eastAsia="Times New Roman" w:cs="Times New Roman"/>
        </w:rPr>
        <w:t xml:space="preserve">LUHSD strictly prohibits harassment based upon gender or sex, against any student in the educational environment. Prohibited sexual harassment includes unwelcome conduct based upon sex or gender by someone who is of the opposite or same gender, a fellow student, a teacher or other employee of the District, a District administrator, or any other person, within the school, school environment or school sponsored activity.  Incidents of sexual harassment will be subject to discipline according to the Discipline Matrix. </w:t>
      </w:r>
      <w:r w:rsidR="00D03632">
        <w:br/>
      </w:r>
    </w:p>
    <w:p w14:paraId="31CBAF22" w14:textId="77777777" w:rsidR="00D03632" w:rsidRPr="007060E0" w:rsidRDefault="00D03632" w:rsidP="00D03632">
      <w:pPr>
        <w:spacing w:after="0" w:line="240" w:lineRule="auto"/>
        <w:rPr>
          <w:rFonts w:eastAsia="Times New Roman" w:cs="Times New Roman"/>
          <w:szCs w:val="20"/>
        </w:rPr>
      </w:pPr>
      <w:r w:rsidRPr="007060E0">
        <w:rPr>
          <w:rFonts w:eastAsia="Times New Roman" w:cs="Times New Roman"/>
          <w:szCs w:val="20"/>
        </w:rPr>
        <w:t>The law defines "sexual harassment" to mean unwelcome sexual advances, requests for sexual favors, and other verbal, visual, or physical conduct of a sexual nature, made by someone from or in the educational setting, under any of the following conditions:</w:t>
      </w:r>
    </w:p>
    <w:p w14:paraId="6E0A8364" w14:textId="77777777" w:rsidR="00D03632" w:rsidRPr="007060E0" w:rsidRDefault="00D03632" w:rsidP="00D03632">
      <w:pPr>
        <w:tabs>
          <w:tab w:val="left" w:pos="900"/>
          <w:tab w:val="left" w:pos="1080"/>
        </w:tabs>
        <w:spacing w:after="0" w:line="240" w:lineRule="auto"/>
        <w:ind w:left="630" w:hanging="450"/>
        <w:rPr>
          <w:rFonts w:eastAsia="Times New Roman" w:cs="Times New Roman"/>
          <w:szCs w:val="20"/>
        </w:rPr>
      </w:pPr>
      <w:r w:rsidRPr="007060E0">
        <w:rPr>
          <w:rFonts w:eastAsia="Times New Roman" w:cs="Times New Roman"/>
          <w:szCs w:val="20"/>
        </w:rPr>
        <w:t xml:space="preserve">1. </w:t>
      </w:r>
      <w:r w:rsidRPr="007060E0">
        <w:rPr>
          <w:rFonts w:eastAsia="Times New Roman" w:cs="Times New Roman"/>
          <w:szCs w:val="20"/>
        </w:rPr>
        <w:tab/>
        <w:t xml:space="preserve">Submission to the conduct is explicitly or implicitly made a term or condition of an individual's academic status or progress; or </w:t>
      </w:r>
    </w:p>
    <w:p w14:paraId="245F7D94" w14:textId="77777777" w:rsidR="00D03632" w:rsidRPr="007060E0" w:rsidRDefault="00D03632" w:rsidP="00D03632">
      <w:pPr>
        <w:tabs>
          <w:tab w:val="left" w:pos="900"/>
          <w:tab w:val="left" w:pos="1080"/>
        </w:tabs>
        <w:spacing w:after="0" w:line="240" w:lineRule="auto"/>
        <w:ind w:left="630" w:hanging="450"/>
        <w:rPr>
          <w:rFonts w:eastAsia="Times New Roman" w:cs="Times New Roman"/>
          <w:szCs w:val="20"/>
        </w:rPr>
      </w:pPr>
      <w:r w:rsidRPr="007060E0">
        <w:rPr>
          <w:rFonts w:eastAsia="Times New Roman" w:cs="Times New Roman"/>
          <w:szCs w:val="20"/>
        </w:rPr>
        <w:t xml:space="preserve">2. </w:t>
      </w:r>
      <w:r w:rsidRPr="007060E0">
        <w:rPr>
          <w:rFonts w:eastAsia="Times New Roman" w:cs="Times New Roman"/>
          <w:szCs w:val="20"/>
        </w:rPr>
        <w:tab/>
        <w:t xml:space="preserve">Submission, or rejection of, the conduct by the individual is used as a basis of academic decisions affecting the individual; or </w:t>
      </w:r>
    </w:p>
    <w:p w14:paraId="7E61601E" w14:textId="77777777" w:rsidR="00D03632" w:rsidRPr="007060E0" w:rsidRDefault="00D03632" w:rsidP="00D03632">
      <w:pPr>
        <w:tabs>
          <w:tab w:val="left" w:pos="900"/>
          <w:tab w:val="left" w:pos="1080"/>
        </w:tabs>
        <w:spacing w:after="0" w:line="240" w:lineRule="auto"/>
        <w:ind w:left="630" w:hanging="450"/>
        <w:rPr>
          <w:rFonts w:eastAsia="Times New Roman" w:cs="Times New Roman"/>
          <w:szCs w:val="20"/>
        </w:rPr>
      </w:pPr>
      <w:r w:rsidRPr="007060E0">
        <w:rPr>
          <w:rFonts w:eastAsia="Times New Roman" w:cs="Times New Roman"/>
          <w:szCs w:val="20"/>
        </w:rPr>
        <w:t xml:space="preserve">3. </w:t>
      </w:r>
      <w:r w:rsidRPr="007060E0">
        <w:rPr>
          <w:rFonts w:eastAsia="Times New Roman" w:cs="Times New Roman"/>
          <w:szCs w:val="20"/>
        </w:rPr>
        <w:tab/>
        <w:t xml:space="preserve">The conduct has the purpose or effect of having a negative impact upon the individual's academic performance or of creating an intimidating, hostile or offensive educational environment; or </w:t>
      </w:r>
    </w:p>
    <w:p w14:paraId="78B1586E" w14:textId="77777777" w:rsidR="00D03632" w:rsidRPr="007060E0" w:rsidRDefault="00D03632" w:rsidP="00D03632">
      <w:pPr>
        <w:tabs>
          <w:tab w:val="left" w:pos="900"/>
          <w:tab w:val="left" w:pos="1080"/>
        </w:tabs>
        <w:spacing w:after="0" w:line="240" w:lineRule="auto"/>
        <w:ind w:left="630" w:hanging="450"/>
        <w:rPr>
          <w:rFonts w:eastAsia="Times New Roman" w:cs="Times New Roman"/>
          <w:szCs w:val="20"/>
        </w:rPr>
      </w:pPr>
      <w:r w:rsidRPr="007060E0">
        <w:rPr>
          <w:rFonts w:eastAsia="Times New Roman" w:cs="Times New Roman"/>
          <w:szCs w:val="20"/>
        </w:rPr>
        <w:t xml:space="preserve">4. </w:t>
      </w:r>
      <w:r w:rsidRPr="007060E0">
        <w:rPr>
          <w:rFonts w:eastAsia="Times New Roman" w:cs="Times New Roman"/>
          <w:szCs w:val="20"/>
        </w:rPr>
        <w:tab/>
        <w:t xml:space="preserve">Submission to, or rejection of, the conduct by the individual is used as a basis for any decision affecting the individual regarding benefits and services, honors, programs or activities available at or through the educational institution. Examples of unwelcome conduct, which may be sexual harassment, include, but are not limited to, the following: </w:t>
      </w:r>
    </w:p>
    <w:p w14:paraId="469A65C7" w14:textId="397D72EE" w:rsidR="00D03632" w:rsidRPr="007060E0" w:rsidRDefault="00D03632" w:rsidP="39EF286D">
      <w:pPr>
        <w:tabs>
          <w:tab w:val="left" w:pos="900"/>
          <w:tab w:val="left" w:pos="1080"/>
        </w:tabs>
        <w:spacing w:after="0" w:line="240" w:lineRule="auto"/>
        <w:ind w:left="630" w:hanging="450"/>
        <w:rPr>
          <w:rFonts w:eastAsia="Times New Roman" w:cs="Times New Roman"/>
        </w:rPr>
      </w:pPr>
      <w:r w:rsidRPr="007060E0">
        <w:rPr>
          <w:rFonts w:eastAsia="Times New Roman" w:cs="Times New Roman"/>
          <w:szCs w:val="20"/>
        </w:rPr>
        <w:tab/>
      </w:r>
      <w:r w:rsidRPr="39EF286D">
        <w:rPr>
          <w:rFonts w:eastAsia="Times New Roman" w:cs="Times New Roman"/>
        </w:rPr>
        <w:t xml:space="preserve">A. </w:t>
      </w:r>
      <w:r w:rsidRPr="007060E0">
        <w:rPr>
          <w:rFonts w:eastAsia="Times New Roman" w:cs="Times New Roman"/>
          <w:szCs w:val="20"/>
        </w:rPr>
        <w:tab/>
      </w:r>
      <w:r w:rsidRPr="39EF286D">
        <w:rPr>
          <w:rFonts w:eastAsia="Times New Roman" w:cs="Times New Roman"/>
        </w:rPr>
        <w:t xml:space="preserve">Deliberate written or oral comments, gestures, or physical contacts of a sexual nature or demeaning to one's gender which are unwelcome or interfere with school productivity; </w:t>
      </w:r>
    </w:p>
    <w:p w14:paraId="2C3F59D6" w14:textId="149D28CE" w:rsidR="00D03632" w:rsidRPr="007060E0" w:rsidRDefault="00D03632" w:rsidP="39EF286D">
      <w:pPr>
        <w:tabs>
          <w:tab w:val="left" w:pos="900"/>
          <w:tab w:val="left" w:pos="1080"/>
        </w:tabs>
        <w:spacing w:after="0" w:line="240" w:lineRule="auto"/>
        <w:ind w:left="630" w:hanging="450"/>
        <w:rPr>
          <w:rFonts w:eastAsia="Times New Roman" w:cs="Times New Roman"/>
        </w:rPr>
      </w:pPr>
      <w:r w:rsidRPr="007060E0">
        <w:rPr>
          <w:rFonts w:eastAsia="Times New Roman" w:cs="Times New Roman"/>
          <w:szCs w:val="20"/>
        </w:rPr>
        <w:tab/>
      </w:r>
      <w:r w:rsidRPr="39EF286D">
        <w:rPr>
          <w:rFonts w:eastAsia="Times New Roman" w:cs="Times New Roman"/>
        </w:rPr>
        <w:t xml:space="preserve">B. </w:t>
      </w:r>
      <w:r w:rsidRPr="007060E0">
        <w:rPr>
          <w:rFonts w:eastAsia="Times New Roman" w:cs="Times New Roman"/>
          <w:szCs w:val="20"/>
        </w:rPr>
        <w:tab/>
      </w:r>
      <w:r w:rsidRPr="39EF286D">
        <w:rPr>
          <w:rFonts w:eastAsia="Times New Roman" w:cs="Times New Roman"/>
        </w:rPr>
        <w:t xml:space="preserve">Implicit or explicit sexual behavior by a fellow student, District employee, or other person within the school environment which has the effect of controlling, influencing, or otherwise affecting the school environment; </w:t>
      </w:r>
      <w:r w:rsidRPr="007060E0">
        <w:rPr>
          <w:szCs w:val="20"/>
        </w:rPr>
        <w:tab/>
      </w:r>
      <w:r w:rsidRPr="007060E0">
        <w:rPr>
          <w:szCs w:val="20"/>
        </w:rPr>
        <w:tab/>
      </w:r>
      <w:r w:rsidRPr="39EF286D">
        <w:t xml:space="preserve">    </w:t>
      </w:r>
    </w:p>
    <w:p w14:paraId="156638B7" w14:textId="77777777" w:rsidR="00D03632" w:rsidRPr="007060E0" w:rsidRDefault="00D03632" w:rsidP="00D03632">
      <w:pPr>
        <w:tabs>
          <w:tab w:val="left" w:pos="900"/>
          <w:tab w:val="left" w:pos="1080"/>
        </w:tabs>
        <w:spacing w:after="0" w:line="240" w:lineRule="auto"/>
        <w:ind w:left="630" w:hanging="450"/>
        <w:rPr>
          <w:rFonts w:eastAsia="Times New Roman" w:cs="Times New Roman"/>
          <w:szCs w:val="20"/>
        </w:rPr>
      </w:pPr>
      <w:r w:rsidRPr="007060E0">
        <w:rPr>
          <w:szCs w:val="20"/>
        </w:rPr>
        <w:tab/>
        <w:t xml:space="preserve">C. </w:t>
      </w:r>
      <w:r w:rsidRPr="007060E0">
        <w:rPr>
          <w:szCs w:val="20"/>
        </w:rPr>
        <w:tab/>
        <w:t>Unwelcome suggestive, vulgar, or obscene letters, notes, posters, calendars, or other visual products, or derogatory comments, slurs, and/or jokes of a sexual nature</w:t>
      </w:r>
      <w:r w:rsidRPr="007060E0">
        <w:rPr>
          <w:rFonts w:eastAsia="Times New Roman" w:cs="Times New Roman"/>
          <w:szCs w:val="20"/>
        </w:rPr>
        <w:t>.</w:t>
      </w:r>
    </w:p>
    <w:p w14:paraId="0D9A9362" w14:textId="77777777" w:rsidR="00D03632" w:rsidRPr="00CD27EC" w:rsidRDefault="00D03632" w:rsidP="00D03632">
      <w:pPr>
        <w:tabs>
          <w:tab w:val="num" w:pos="540"/>
        </w:tabs>
        <w:spacing w:after="0" w:line="240" w:lineRule="auto"/>
        <w:ind w:left="180"/>
        <w:rPr>
          <w:rFonts w:cs="Arial"/>
          <w:szCs w:val="20"/>
        </w:rPr>
      </w:pPr>
    </w:p>
    <w:p w14:paraId="0F9850F1" w14:textId="26E3153A" w:rsidR="6F532E39" w:rsidRDefault="6F532E39" w:rsidP="6F532E39">
      <w:pPr>
        <w:spacing w:after="0" w:line="240" w:lineRule="auto"/>
        <w:rPr>
          <w:rFonts w:cs="Arial"/>
        </w:rPr>
      </w:pPr>
      <w:r w:rsidRPr="6F532E39">
        <w:rPr>
          <w:rFonts w:cs="Arial"/>
        </w:rPr>
        <w:t>Any student who believes that she or he has been subjected to sexual harassment should report the incident promptly.  The report can be made verbally or in writing to any staff member who will then report the incident to the principal or designee.  Confidentiality will be preserved consistent with applicable District policy and state law.</w:t>
      </w:r>
    </w:p>
    <w:p w14:paraId="0B2F02CA" w14:textId="5822D8AC" w:rsidR="6F532E39" w:rsidRDefault="6F532E39" w:rsidP="6F532E39">
      <w:pPr>
        <w:spacing w:after="0" w:line="240" w:lineRule="auto"/>
        <w:rPr>
          <w:rFonts w:cs="Arial"/>
        </w:rPr>
      </w:pPr>
    </w:p>
    <w:p w14:paraId="59F2A5AC" w14:textId="77777777" w:rsidR="00D03632" w:rsidRDefault="00D03632" w:rsidP="00D03632">
      <w:pPr>
        <w:pStyle w:val="Heading2"/>
      </w:pPr>
      <w:bookmarkStart w:id="65" w:name="_Toc12345352"/>
      <w:r>
        <w:t>Dress Code</w:t>
      </w:r>
      <w:bookmarkEnd w:id="65"/>
    </w:p>
    <w:p w14:paraId="0CC7BF14" w14:textId="23A826AB"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The purpose of the dress code is to promote a learning environment that is safe, respectful, and free from distractions and disruptions to the educational environment.  Students who disregard the dress code will be required to change with either school provided clothing or notification to parents/guardians for appropriate clothing to be brought to the school campus before the student may attend or return to class.  If similar behavior continues, the student will receive consequences relative to defiance of authority outlined in the school’s Discipline Matrix (Progressive Discipline).</w:t>
      </w:r>
      <w:r w:rsidR="00E5461F">
        <w:rPr>
          <w:rFonts w:ascii="Calibri" w:eastAsia="Times New Roman" w:hAnsi="Calibri" w:cs="Calibri"/>
          <w:szCs w:val="20"/>
        </w:rPr>
        <w:t xml:space="preserve"> </w:t>
      </w:r>
      <w:r w:rsidRPr="007060E0">
        <w:rPr>
          <w:rFonts w:ascii="Calibri" w:eastAsia="Times New Roman" w:hAnsi="Calibri" w:cs="Calibri"/>
          <w:szCs w:val="20"/>
        </w:rPr>
        <w:t>In the interest of health, safety, cleanliness and welfare of all students and in attempt to provide guidance to parents and staff members who need to enforce appropriate dress and grooming, the administration has developed the following standards:</w:t>
      </w:r>
    </w:p>
    <w:p w14:paraId="65FA1BBC"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w:t>
      </w:r>
    </w:p>
    <w:p w14:paraId="4706E159"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xml:space="preserve">SHIRTS/TOPS – Clothing shall conceal undergarments at all times. See-through fabrics, backless/strapless clothing, low cut revealing tops and bare midriffs are </w:t>
      </w:r>
      <w:r w:rsidRPr="007060E0">
        <w:rPr>
          <w:rFonts w:ascii="Calibri" w:eastAsia="Times New Roman" w:hAnsi="Calibri" w:cs="Calibri"/>
          <w:i/>
          <w:iCs/>
          <w:szCs w:val="20"/>
        </w:rPr>
        <w:t xml:space="preserve">prohibited </w:t>
      </w:r>
      <w:r w:rsidRPr="007060E0">
        <w:rPr>
          <w:rFonts w:ascii="Calibri" w:eastAsia="Times New Roman" w:hAnsi="Calibri" w:cs="Calibri"/>
          <w:szCs w:val="20"/>
        </w:rPr>
        <w:t>at all times.</w:t>
      </w:r>
    </w:p>
    <w:p w14:paraId="6DFFFC4E"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w:t>
      </w:r>
    </w:p>
    <w:p w14:paraId="107F2889"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xml:space="preserve">PANTS/SHORTS/SKIRTS/DRESSES – Undergarments cannot be visible in any way. The buttocks shall be covered such that no part is visible when sitting, standing, or leaning over. </w:t>
      </w:r>
    </w:p>
    <w:p w14:paraId="7942CE55"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w:t>
      </w:r>
    </w:p>
    <w:p w14:paraId="12F2866C"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xml:space="preserve">ILLEGAL/OBSCENE – Any apparel, jewelry, accessory or inscription on personal belongings that could be construed as depicting or promoting the illegal, the obscene, or is sexually suggestive is NOT allowed. Items that specifically depict or promote alcohol, drugs, tobacco, weapons, or obscenities are prohibited. </w:t>
      </w:r>
    </w:p>
    <w:p w14:paraId="7D1B944E"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w:t>
      </w:r>
    </w:p>
    <w:p w14:paraId="26156195"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xml:space="preserve">OFFENSIVE – Apparel, jewelry, accessories, manner of grooming, and inscriptions on personal belonging that by virtue of color, arrangement, trademark, universal meaning or any other attributes, express or advocate racial, ethnic, or religious prejudice are NOT allowed. </w:t>
      </w:r>
    </w:p>
    <w:p w14:paraId="1D4D64AD"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w:t>
      </w:r>
    </w:p>
    <w:p w14:paraId="3D1C08A1" w14:textId="3835102F" w:rsidR="00D03632" w:rsidRPr="007060E0" w:rsidRDefault="39EF286D" w:rsidP="39EF286D">
      <w:pPr>
        <w:tabs>
          <w:tab w:val="left" w:pos="180"/>
        </w:tabs>
        <w:spacing w:after="0" w:line="240" w:lineRule="auto"/>
        <w:rPr>
          <w:rFonts w:ascii="Calibri" w:eastAsia="Times New Roman" w:hAnsi="Calibri" w:cs="Calibri"/>
        </w:rPr>
      </w:pPr>
      <w:r w:rsidRPr="39EF286D">
        <w:rPr>
          <w:rFonts w:ascii="Calibri" w:eastAsia="Times New Roman" w:hAnsi="Calibri" w:cs="Calibri"/>
        </w:rPr>
        <w:t xml:space="preserve">JEWELRY/ACCESSORIES - - Spiked jewelry, chains, and other dangerous apparel are prohibited. </w:t>
      </w:r>
    </w:p>
    <w:p w14:paraId="7783E2C6" w14:textId="77777777" w:rsidR="00D03632" w:rsidRPr="007060E0" w:rsidRDefault="00D03632" w:rsidP="00D03632">
      <w:pPr>
        <w:tabs>
          <w:tab w:val="left" w:pos="180"/>
        </w:tabs>
        <w:spacing w:after="0" w:line="240" w:lineRule="auto"/>
        <w:rPr>
          <w:rFonts w:ascii="Calibri" w:eastAsia="Times New Roman" w:hAnsi="Calibri" w:cs="Calibri"/>
          <w:szCs w:val="20"/>
        </w:rPr>
      </w:pPr>
      <w:r w:rsidRPr="007060E0">
        <w:rPr>
          <w:rFonts w:ascii="Calibri" w:eastAsia="Times New Roman" w:hAnsi="Calibri" w:cs="Calibri"/>
          <w:szCs w:val="20"/>
        </w:rPr>
        <w:t> </w:t>
      </w:r>
    </w:p>
    <w:p w14:paraId="20CBC02C" w14:textId="2D010641" w:rsidR="00D03632" w:rsidRPr="00E5461F" w:rsidRDefault="39EF286D" w:rsidP="39EF286D">
      <w:pPr>
        <w:tabs>
          <w:tab w:val="left" w:pos="180"/>
        </w:tabs>
        <w:spacing w:after="0" w:line="240" w:lineRule="auto"/>
        <w:rPr>
          <w:rFonts w:ascii="Calibri" w:eastAsia="Times New Roman" w:hAnsi="Calibri" w:cs="Calibri"/>
        </w:rPr>
      </w:pPr>
      <w:r w:rsidRPr="39EF286D">
        <w:rPr>
          <w:rFonts w:ascii="Calibri" w:eastAsia="Times New Roman" w:hAnsi="Calibri" w:cs="Calibri"/>
        </w:rPr>
        <w:t xml:space="preserve">HATS/BEANIES/HOODS – Head coverings may not be worn in the classroom or during instructional time. </w:t>
      </w:r>
    </w:p>
    <w:p w14:paraId="35A28A39" w14:textId="1A4BB3D0" w:rsidR="00E5461F" w:rsidRPr="00E5461F" w:rsidRDefault="00227421" w:rsidP="00E5461F">
      <w:pPr>
        <w:pStyle w:val="Heading1"/>
      </w:pPr>
      <w:bookmarkStart w:id="66" w:name="_Toc12345353"/>
      <w:r>
        <w:lastRenderedPageBreak/>
        <w:t>ATTENDANCE</w:t>
      </w:r>
      <w:bookmarkEnd w:id="66"/>
    </w:p>
    <w:p w14:paraId="3AF7B7D6" w14:textId="5361C4F7" w:rsidR="00823F8A" w:rsidRDefault="00823F8A" w:rsidP="004C145D">
      <w:pPr>
        <w:pStyle w:val="Body"/>
        <w:tabs>
          <w:tab w:val="left" w:pos="5760"/>
        </w:tabs>
        <w:spacing w:after="0"/>
        <w:ind w:right="-90"/>
        <w:jc w:val="left"/>
        <w:rPr>
          <w:rFonts w:asciiTheme="minorHAnsi" w:hAnsiTheme="minorHAnsi"/>
          <w:sz w:val="20"/>
          <w:szCs w:val="20"/>
        </w:rPr>
      </w:pPr>
      <w:r>
        <w:rPr>
          <w:rFonts w:asciiTheme="minorHAnsi" w:hAnsiTheme="minorHAnsi"/>
          <w:sz w:val="20"/>
          <w:szCs w:val="20"/>
        </w:rPr>
        <w:t>To report or clear an absence, please call 530-251-1106.</w:t>
      </w:r>
    </w:p>
    <w:p w14:paraId="4C545E0A" w14:textId="77777777" w:rsidR="00823F8A" w:rsidRDefault="00823F8A" w:rsidP="00823F8A">
      <w:pPr>
        <w:pStyle w:val="Heading2"/>
      </w:pPr>
      <w:bookmarkStart w:id="67" w:name="_Toc12345354"/>
      <w:r>
        <w:t>Expectations &amp; Information</w:t>
      </w:r>
      <w:bookmarkEnd w:id="67"/>
    </w:p>
    <w:p w14:paraId="5BA8828B" w14:textId="77777777" w:rsidR="00227421" w:rsidRPr="00227421" w:rsidRDefault="00227421" w:rsidP="00227421">
      <w:pPr>
        <w:pStyle w:val="Body"/>
        <w:spacing w:after="0"/>
        <w:ind w:right="-90"/>
        <w:jc w:val="left"/>
        <w:rPr>
          <w:rFonts w:asciiTheme="minorHAnsi" w:hAnsiTheme="minorHAnsi"/>
          <w:sz w:val="20"/>
          <w:szCs w:val="20"/>
        </w:rPr>
      </w:pPr>
      <w:r w:rsidRPr="00227421">
        <w:rPr>
          <w:rFonts w:asciiTheme="minorHAnsi" w:hAnsiTheme="minorHAnsi"/>
          <w:sz w:val="20"/>
          <w:szCs w:val="20"/>
        </w:rPr>
        <w:t>According to state law, attendance at school is compulsory until the eighteenth (18) birthdate or until graduation from high school.  Law charges the parent or guardian with responsibility for the student’s consistent school attendance.  Lassen High School will enforce the laws regarding attendance, with consideration for the variables that affect children and families, and will place emphasis on the prevention and correction of the causes of absenteeism.</w:t>
      </w:r>
    </w:p>
    <w:p w14:paraId="6AA4F153" w14:textId="77777777" w:rsidR="00227421" w:rsidRPr="00227421" w:rsidRDefault="00227421" w:rsidP="00227421">
      <w:pPr>
        <w:pStyle w:val="Body"/>
        <w:spacing w:after="0"/>
        <w:ind w:left="180" w:right="-90"/>
        <w:jc w:val="left"/>
        <w:rPr>
          <w:rFonts w:asciiTheme="minorHAnsi" w:hAnsiTheme="minorHAnsi"/>
          <w:sz w:val="20"/>
          <w:szCs w:val="20"/>
        </w:rPr>
      </w:pPr>
    </w:p>
    <w:p w14:paraId="54CAED65" w14:textId="77777777" w:rsidR="00227421" w:rsidRPr="00227421" w:rsidRDefault="00227421" w:rsidP="00227421">
      <w:pPr>
        <w:pStyle w:val="Body"/>
        <w:spacing w:after="0"/>
        <w:ind w:right="-90"/>
        <w:jc w:val="left"/>
        <w:rPr>
          <w:rFonts w:asciiTheme="minorHAnsi" w:hAnsiTheme="minorHAnsi"/>
          <w:sz w:val="20"/>
          <w:szCs w:val="20"/>
        </w:rPr>
      </w:pPr>
      <w:r w:rsidRPr="00227421">
        <w:rPr>
          <w:rFonts w:asciiTheme="minorHAnsi" w:hAnsiTheme="minorHAnsi"/>
          <w:sz w:val="20"/>
          <w:szCs w:val="20"/>
        </w:rPr>
        <w:t xml:space="preserve">Students will be expected to be in class daily, and to be on time, in order to receive maximum benefits from the instructional program, and to develop habits of punctuality, self-discipline and responsibility.  Students who are absent from school for any length of time must verify the absence by a telephone call or note from the parent or guardian.  Attendance at the secondary level is tracked by period by day.  </w:t>
      </w:r>
    </w:p>
    <w:p w14:paraId="08021948" w14:textId="77777777" w:rsidR="00227421" w:rsidRPr="00227421" w:rsidRDefault="00227421" w:rsidP="00227421">
      <w:pPr>
        <w:pStyle w:val="Body"/>
        <w:spacing w:after="0"/>
        <w:ind w:left="180" w:right="-90"/>
        <w:jc w:val="left"/>
        <w:rPr>
          <w:rFonts w:asciiTheme="minorHAnsi" w:hAnsiTheme="minorHAnsi"/>
          <w:sz w:val="20"/>
          <w:szCs w:val="20"/>
        </w:rPr>
      </w:pPr>
    </w:p>
    <w:p w14:paraId="53908D9C" w14:textId="77777777" w:rsidR="00227421" w:rsidRPr="00227421" w:rsidRDefault="00227421" w:rsidP="00227421">
      <w:pPr>
        <w:pStyle w:val="Body"/>
        <w:ind w:right="-90"/>
        <w:jc w:val="left"/>
        <w:rPr>
          <w:rFonts w:asciiTheme="minorHAnsi" w:hAnsiTheme="minorHAnsi"/>
          <w:sz w:val="20"/>
          <w:szCs w:val="20"/>
        </w:rPr>
      </w:pPr>
      <w:r w:rsidRPr="00227421">
        <w:rPr>
          <w:rFonts w:asciiTheme="minorHAnsi" w:hAnsiTheme="minorHAnsi"/>
          <w:sz w:val="20"/>
          <w:szCs w:val="20"/>
        </w:rPr>
        <w:t>Achievement and grades are directly related to attendance.  All absences, excused or unexcused, count towards student attendance.  Students must attend ninety per cent (90%) of the instructional days from the time of enrollment in order to earn academic credit.  All absences, excused or unexcused, count towards student attendance.  All absences will result in an electronic auto dialer contact to the indicated place of residence, followed by correspondence relative to the total number of days absent from school.</w:t>
      </w:r>
    </w:p>
    <w:p w14:paraId="6B958B30" w14:textId="77777777" w:rsidR="00227421" w:rsidRPr="00227421" w:rsidRDefault="00227421" w:rsidP="00227421">
      <w:pPr>
        <w:pStyle w:val="Body"/>
        <w:spacing w:after="0"/>
        <w:ind w:left="180" w:right="-90"/>
        <w:jc w:val="left"/>
        <w:rPr>
          <w:rFonts w:asciiTheme="minorHAnsi" w:hAnsiTheme="minorHAnsi"/>
          <w:sz w:val="20"/>
          <w:szCs w:val="20"/>
        </w:rPr>
      </w:pPr>
    </w:p>
    <w:p w14:paraId="63099165" w14:textId="77777777" w:rsidR="00227421" w:rsidRPr="00227421" w:rsidRDefault="00227421" w:rsidP="00227421">
      <w:pPr>
        <w:pStyle w:val="Body"/>
        <w:spacing w:after="0"/>
        <w:ind w:right="-90"/>
        <w:jc w:val="left"/>
        <w:rPr>
          <w:rFonts w:asciiTheme="minorHAnsi" w:hAnsiTheme="minorHAnsi"/>
          <w:sz w:val="20"/>
          <w:szCs w:val="20"/>
        </w:rPr>
      </w:pPr>
      <w:r w:rsidRPr="00227421">
        <w:rPr>
          <w:rFonts w:asciiTheme="minorHAnsi" w:hAnsiTheme="minorHAnsi"/>
          <w:sz w:val="20"/>
          <w:szCs w:val="20"/>
        </w:rPr>
        <w:t>If a student is going to be absent for three days or more due to illness, a doctor’s note is required.  The parent is responsible for contacting teachers to arrange for make-up assignments by either contacting the Main Office or the Counseling Office.  (See Short-term Independent Study, under Special Programs, page 9)</w:t>
      </w:r>
    </w:p>
    <w:p w14:paraId="011BAB55" w14:textId="77777777" w:rsidR="00227421" w:rsidRPr="00227421" w:rsidRDefault="00227421" w:rsidP="00227421">
      <w:pPr>
        <w:pStyle w:val="Body"/>
        <w:spacing w:after="0"/>
        <w:ind w:left="180" w:right="-90"/>
        <w:jc w:val="left"/>
        <w:rPr>
          <w:rFonts w:asciiTheme="minorHAnsi" w:hAnsiTheme="minorHAnsi"/>
          <w:sz w:val="20"/>
          <w:szCs w:val="20"/>
        </w:rPr>
      </w:pPr>
    </w:p>
    <w:p w14:paraId="1D8894FA" w14:textId="77777777" w:rsidR="00227421" w:rsidRPr="00227421" w:rsidRDefault="00227421" w:rsidP="00227421">
      <w:pPr>
        <w:pStyle w:val="Body"/>
        <w:spacing w:after="0"/>
        <w:ind w:right="-90"/>
        <w:jc w:val="left"/>
        <w:rPr>
          <w:rFonts w:asciiTheme="minorHAnsi" w:hAnsiTheme="minorHAnsi"/>
          <w:sz w:val="20"/>
          <w:szCs w:val="20"/>
        </w:rPr>
      </w:pPr>
      <w:r w:rsidRPr="00227421">
        <w:rPr>
          <w:rFonts w:asciiTheme="minorHAnsi" w:hAnsiTheme="minorHAnsi"/>
          <w:sz w:val="20"/>
          <w:szCs w:val="20"/>
        </w:rPr>
        <w:t>Students will be considered truant when the school receives a forged note, impersonated telephone call, or no communication for an absence.  Violations of such will include discipline and will follow School Board Policy and the California Education Code on truancy, forging or impersonation.</w:t>
      </w:r>
    </w:p>
    <w:p w14:paraId="1BC7FE09" w14:textId="77777777" w:rsidR="00227421" w:rsidRPr="00227421" w:rsidRDefault="00227421" w:rsidP="00227421">
      <w:pPr>
        <w:pStyle w:val="Body"/>
        <w:spacing w:after="0"/>
        <w:ind w:left="180" w:right="-90"/>
        <w:jc w:val="left"/>
        <w:rPr>
          <w:rFonts w:asciiTheme="minorHAnsi" w:hAnsiTheme="minorHAnsi"/>
          <w:sz w:val="20"/>
          <w:szCs w:val="20"/>
        </w:rPr>
      </w:pPr>
    </w:p>
    <w:p w14:paraId="600E808D" w14:textId="1F095535" w:rsidR="6F532E39" w:rsidRDefault="6F532E39" w:rsidP="6F532E39">
      <w:pPr>
        <w:spacing w:after="0" w:line="240" w:lineRule="auto"/>
        <w:ind w:right="-90"/>
        <w:rPr>
          <w:color w:val="0E0E0E"/>
        </w:rPr>
      </w:pPr>
    </w:p>
    <w:p w14:paraId="62695B9F" w14:textId="77777777" w:rsidR="00227421" w:rsidRPr="00227421" w:rsidRDefault="00227421" w:rsidP="00227421">
      <w:pPr>
        <w:widowControl w:val="0"/>
        <w:autoSpaceDE w:val="0"/>
        <w:autoSpaceDN w:val="0"/>
        <w:adjustRightInd w:val="0"/>
        <w:spacing w:after="0" w:line="240" w:lineRule="auto"/>
        <w:ind w:right="-90"/>
        <w:rPr>
          <w:color w:val="000000"/>
          <w:szCs w:val="20"/>
        </w:rPr>
      </w:pPr>
      <w:r w:rsidRPr="00227421">
        <w:rPr>
          <w:color w:val="0E0E0E"/>
          <w:szCs w:val="20"/>
        </w:rPr>
        <w:t>Students who become ill during the school day must report</w:t>
      </w:r>
      <w:r w:rsidRPr="00227421">
        <w:rPr>
          <w:color w:val="000000"/>
          <w:szCs w:val="20"/>
        </w:rPr>
        <w:t xml:space="preserve"> </w:t>
      </w:r>
      <w:r w:rsidRPr="00227421">
        <w:rPr>
          <w:color w:val="0E0E0E"/>
          <w:szCs w:val="20"/>
        </w:rPr>
        <w:t>to the health office or the attendance office prior to leaving the school campus.  Failure to report will be considered unexcused and/or truant, as each student’s whereabouts must be verified.</w:t>
      </w:r>
    </w:p>
    <w:p w14:paraId="7EECDBBB" w14:textId="77777777" w:rsidR="00227421" w:rsidRPr="00227421" w:rsidRDefault="00227421" w:rsidP="00227421">
      <w:pPr>
        <w:pStyle w:val="Body"/>
        <w:spacing w:after="0"/>
        <w:ind w:left="180" w:right="-90"/>
        <w:jc w:val="left"/>
        <w:rPr>
          <w:rFonts w:asciiTheme="minorHAnsi" w:hAnsiTheme="minorHAnsi"/>
          <w:sz w:val="20"/>
          <w:szCs w:val="20"/>
        </w:rPr>
      </w:pPr>
    </w:p>
    <w:p w14:paraId="399B7E3C" w14:textId="112B8A39" w:rsidR="4CB5521E" w:rsidRDefault="34F24950" w:rsidP="34F24950">
      <w:pPr>
        <w:rPr>
          <w:rFonts w:ascii="Calibri" w:eastAsia="Calibri" w:hAnsi="Calibri" w:cs="Calibri"/>
          <w:color w:val="000000" w:themeColor="text1"/>
          <w:szCs w:val="20"/>
        </w:rPr>
      </w:pPr>
      <w:r w:rsidRPr="34F24950">
        <w:rPr>
          <w:rFonts w:ascii="Calibri" w:eastAsia="Calibri" w:hAnsi="Calibri" w:cs="Calibri"/>
          <w:color w:val="000000" w:themeColor="text1"/>
          <w:szCs w:val="20"/>
        </w:rPr>
        <w:t>Students who are absent from school for any length of time (one or more periods, one or more days) must verify the absence by a phone call to 530-251-1106 or note from their parent or guardian. It is the parent/guardian's responsibility to clear any/all unresolved absences. Following an absence, you have the day you return to school and one additional day (48 hours) to verify and clear absences. Failing to verify and clear the absence within that time will result in the absence being classified as a truancy. Saturday school will be assigned for truancies.</w:t>
      </w:r>
    </w:p>
    <w:p w14:paraId="2B643F43" w14:textId="2B497C5B" w:rsidR="34F24950" w:rsidRDefault="34F24950" w:rsidP="34F24950">
      <w:pPr>
        <w:pStyle w:val="Heading2"/>
      </w:pPr>
      <w:bookmarkStart w:id="68" w:name="_Toc12345355"/>
      <w:r w:rsidRPr="34F24950">
        <w:t>Attendance Cell Phone Policy</w:t>
      </w:r>
      <w:bookmarkEnd w:id="68"/>
      <w:r w:rsidRPr="34F24950">
        <w:t xml:space="preserve"> </w:t>
      </w:r>
    </w:p>
    <w:p w14:paraId="3A8A39BA" w14:textId="798EE9E7" w:rsidR="34F24950" w:rsidRDefault="34F24950" w:rsidP="00B74750">
      <w:pPr>
        <w:pStyle w:val="ListParagraph"/>
        <w:numPr>
          <w:ilvl w:val="0"/>
          <w:numId w:val="6"/>
        </w:numPr>
        <w:rPr>
          <w:szCs w:val="20"/>
        </w:rPr>
      </w:pPr>
      <w:r w:rsidRPr="34F24950">
        <w:t>All students will put their cell phones in to holders in every class.</w:t>
      </w:r>
    </w:p>
    <w:p w14:paraId="75495E89" w14:textId="3541EE69" w:rsidR="34F24950" w:rsidRDefault="34F24950" w:rsidP="00B74750">
      <w:pPr>
        <w:pStyle w:val="ListParagraph"/>
        <w:numPr>
          <w:ilvl w:val="0"/>
          <w:numId w:val="6"/>
        </w:numPr>
        <w:rPr>
          <w:szCs w:val="20"/>
        </w:rPr>
      </w:pPr>
      <w:r w:rsidRPr="34F24950">
        <w:t>Teachers will be required to take attendance using the cellphone holders.</w:t>
      </w:r>
    </w:p>
    <w:p w14:paraId="26AD44F5" w14:textId="5C5D0753" w:rsidR="34F24950" w:rsidRDefault="34F24950" w:rsidP="00B74750">
      <w:pPr>
        <w:pStyle w:val="ListParagraph"/>
        <w:numPr>
          <w:ilvl w:val="0"/>
          <w:numId w:val="6"/>
        </w:numPr>
        <w:rPr>
          <w:szCs w:val="20"/>
        </w:rPr>
      </w:pPr>
      <w:r w:rsidRPr="34F24950">
        <w:t>If a student does not put their phone in their holder they will be marked as absent.  If a student does not have a cell phone they will be required to check in with their teacher before the bell rings.</w:t>
      </w:r>
    </w:p>
    <w:p w14:paraId="6DBCD1AB" w14:textId="5503AA75" w:rsidR="34F24950" w:rsidRDefault="34F24950" w:rsidP="00B74750">
      <w:pPr>
        <w:pStyle w:val="ListParagraph"/>
        <w:numPr>
          <w:ilvl w:val="0"/>
          <w:numId w:val="6"/>
        </w:numPr>
        <w:rPr>
          <w:szCs w:val="20"/>
        </w:rPr>
      </w:pPr>
      <w:r w:rsidRPr="34F24950">
        <w:t xml:space="preserve">Refusal to follow the policy will result in a discipline as outline in the Discipline Matrix.  </w:t>
      </w:r>
    </w:p>
    <w:p w14:paraId="7FD3F9E5" w14:textId="6F71AE0B" w:rsidR="4CB5521E" w:rsidRDefault="4CB5521E" w:rsidP="7ADE1B8A">
      <w:pPr>
        <w:pStyle w:val="Heading3"/>
        <w:rPr>
          <w:sz w:val="20"/>
          <w:szCs w:val="20"/>
        </w:rPr>
      </w:pPr>
      <w:bookmarkStart w:id="69" w:name="_Toc12345356"/>
      <w:r>
        <w:t>14 Day Absence Rule</w:t>
      </w:r>
      <w:bookmarkEnd w:id="69"/>
    </w:p>
    <w:p w14:paraId="4416293E" w14:textId="77777777" w:rsidR="4CB5521E" w:rsidRDefault="4CB5521E" w:rsidP="4CB5521E">
      <w:pPr>
        <w:ind w:right="190"/>
        <w:rPr>
          <w:color w:val="000000" w:themeColor="text1"/>
        </w:rPr>
      </w:pPr>
      <w:r w:rsidRPr="4CB5521E">
        <w:rPr>
          <w:color w:val="000000" w:themeColor="text1"/>
        </w:rPr>
        <w:t>LUHSD Board Policy 5113.1 states, “</w:t>
      </w:r>
      <w:r>
        <w:t>When a student has had 14 absences in the school year for illness, any further absences for illness shall be verified by a physician.”</w:t>
      </w:r>
      <w:r w:rsidRPr="4CB5521E">
        <w:rPr>
          <w:color w:val="000000" w:themeColor="text1"/>
        </w:rPr>
        <w:t xml:space="preserve">  Absences in excess of 14 days that are not verified by a physician will be deemed truant.</w:t>
      </w:r>
    </w:p>
    <w:p w14:paraId="7EEF3675" w14:textId="188BFE9B" w:rsidR="4CB5521E" w:rsidRDefault="4CB5521E" w:rsidP="4CB5521E">
      <w:pPr>
        <w:spacing w:after="0" w:line="240" w:lineRule="auto"/>
        <w:ind w:left="180" w:right="-90"/>
        <w:rPr>
          <w:rFonts w:ascii="Arial Narrow" w:hAnsi="Arial Narrow"/>
          <w:color w:val="000000" w:themeColor="text1"/>
        </w:rPr>
      </w:pPr>
    </w:p>
    <w:p w14:paraId="40929BCE" w14:textId="77777777" w:rsidR="00227421" w:rsidRPr="00227421" w:rsidRDefault="00227421" w:rsidP="00227421">
      <w:pPr>
        <w:widowControl w:val="0"/>
        <w:autoSpaceDE w:val="0"/>
        <w:autoSpaceDN w:val="0"/>
        <w:adjustRightInd w:val="0"/>
        <w:spacing w:after="0" w:line="240" w:lineRule="auto"/>
        <w:ind w:left="450" w:right="-90" w:hanging="270"/>
        <w:rPr>
          <w:color w:val="0D0D0D"/>
          <w:szCs w:val="20"/>
        </w:rPr>
      </w:pPr>
      <w:r w:rsidRPr="00227421">
        <w:rPr>
          <w:color w:val="0D0D0D"/>
          <w:szCs w:val="20"/>
        </w:rPr>
        <w:t>1.</w:t>
      </w:r>
      <w:r w:rsidRPr="00227421">
        <w:rPr>
          <w:color w:val="0D0D0D"/>
          <w:szCs w:val="20"/>
        </w:rPr>
        <w:tab/>
        <w:t xml:space="preserve">Notwithstanding </w:t>
      </w:r>
      <w:r w:rsidRPr="00227421">
        <w:rPr>
          <w:i/>
          <w:color w:val="0D0D0D"/>
          <w:szCs w:val="20"/>
        </w:rPr>
        <w:t>E</w:t>
      </w:r>
      <w:r w:rsidRPr="00227421">
        <w:rPr>
          <w:i/>
          <w:color w:val="1D1D1D"/>
          <w:szCs w:val="20"/>
        </w:rPr>
        <w:t>.</w:t>
      </w:r>
      <w:r w:rsidRPr="00227421">
        <w:rPr>
          <w:i/>
          <w:color w:val="0D0D0D"/>
          <w:szCs w:val="20"/>
        </w:rPr>
        <w:t>C. 48200</w:t>
      </w:r>
      <w:r w:rsidRPr="00227421">
        <w:rPr>
          <w:color w:val="0D0D0D"/>
          <w:szCs w:val="20"/>
        </w:rPr>
        <w:t xml:space="preserve">, a pupil shall be </w:t>
      </w:r>
      <w:r w:rsidRPr="00227421">
        <w:rPr>
          <w:i/>
          <w:color w:val="0D0D0D"/>
          <w:szCs w:val="20"/>
        </w:rPr>
        <w:t>excused</w:t>
      </w:r>
      <w:r w:rsidRPr="00227421">
        <w:rPr>
          <w:color w:val="0D0D0D"/>
          <w:szCs w:val="20"/>
        </w:rPr>
        <w:t xml:space="preserve"> from school when the absence is:</w:t>
      </w:r>
    </w:p>
    <w:p w14:paraId="536FF47E" w14:textId="6B352D93" w:rsidR="00227421" w:rsidRPr="00227421" w:rsidRDefault="00227421" w:rsidP="39EF286D">
      <w:pPr>
        <w:widowControl w:val="0"/>
        <w:autoSpaceDE w:val="0"/>
        <w:autoSpaceDN w:val="0"/>
        <w:adjustRightInd w:val="0"/>
        <w:spacing w:after="0" w:line="240" w:lineRule="auto"/>
        <w:ind w:left="810" w:right="-90" w:hanging="360"/>
        <w:rPr>
          <w:color w:val="000000" w:themeColor="text1"/>
        </w:rPr>
      </w:pPr>
      <w:r w:rsidRPr="39EF286D">
        <w:rPr>
          <w:color w:val="0D0D0D"/>
        </w:rPr>
        <w:t xml:space="preserve">A. </w:t>
      </w:r>
      <w:r w:rsidRPr="00227421">
        <w:rPr>
          <w:color w:val="0D0D0D"/>
          <w:szCs w:val="20"/>
        </w:rPr>
        <w:tab/>
      </w:r>
      <w:r w:rsidRPr="39EF286D">
        <w:rPr>
          <w:color w:val="0D0D0D"/>
        </w:rPr>
        <w:t>Due to his or her illness.</w:t>
      </w:r>
    </w:p>
    <w:p w14:paraId="09036AA1" w14:textId="75515E7A" w:rsidR="00227421" w:rsidRPr="00227421" w:rsidRDefault="00227421" w:rsidP="39EF286D">
      <w:pPr>
        <w:widowControl w:val="0"/>
        <w:autoSpaceDE w:val="0"/>
        <w:autoSpaceDN w:val="0"/>
        <w:adjustRightInd w:val="0"/>
        <w:spacing w:after="0" w:line="240" w:lineRule="auto"/>
        <w:ind w:left="810" w:right="-90" w:hanging="360"/>
        <w:rPr>
          <w:color w:val="000000" w:themeColor="text1"/>
        </w:rPr>
      </w:pPr>
      <w:r w:rsidRPr="39EF286D">
        <w:rPr>
          <w:color w:val="0D0D0D"/>
        </w:rPr>
        <w:t>B</w:t>
      </w:r>
      <w:r w:rsidRPr="39EF286D">
        <w:rPr>
          <w:color w:val="343434"/>
        </w:rPr>
        <w:t xml:space="preserve">. </w:t>
      </w:r>
      <w:r w:rsidRPr="00227421">
        <w:rPr>
          <w:color w:val="343434"/>
          <w:szCs w:val="20"/>
        </w:rPr>
        <w:tab/>
      </w:r>
      <w:r w:rsidRPr="39EF286D">
        <w:rPr>
          <w:color w:val="0D0D0D"/>
        </w:rPr>
        <w:t>Due to quarantine under the direction of a county or cit</w:t>
      </w:r>
      <w:r w:rsidRPr="39EF286D">
        <w:rPr>
          <w:color w:val="1D1D1D"/>
        </w:rPr>
        <w:t xml:space="preserve">y </w:t>
      </w:r>
      <w:r w:rsidRPr="39EF286D">
        <w:rPr>
          <w:color w:val="0D0D0D"/>
        </w:rPr>
        <w:t>health officer.</w:t>
      </w:r>
    </w:p>
    <w:p w14:paraId="631E68B2" w14:textId="281DC73A" w:rsidR="00227421" w:rsidRPr="00227421" w:rsidRDefault="00227421" w:rsidP="39EF286D">
      <w:pPr>
        <w:widowControl w:val="0"/>
        <w:autoSpaceDE w:val="0"/>
        <w:autoSpaceDN w:val="0"/>
        <w:adjustRightInd w:val="0"/>
        <w:spacing w:after="0" w:line="240" w:lineRule="auto"/>
        <w:ind w:left="810" w:right="-90" w:hanging="360"/>
        <w:rPr>
          <w:color w:val="000000" w:themeColor="text1"/>
        </w:rPr>
      </w:pPr>
      <w:r w:rsidRPr="39EF286D">
        <w:rPr>
          <w:color w:val="0D0D0D"/>
        </w:rPr>
        <w:t xml:space="preserve">C. </w:t>
      </w:r>
      <w:r w:rsidRPr="00227421">
        <w:rPr>
          <w:color w:val="0D0D0D"/>
          <w:szCs w:val="20"/>
        </w:rPr>
        <w:tab/>
      </w:r>
      <w:r w:rsidRPr="39EF286D">
        <w:rPr>
          <w:color w:val="0D0D0D"/>
        </w:rPr>
        <w:t xml:space="preserve">For the purpose of having medical, dental, optometric, or chiropractic services rendered.  </w:t>
      </w:r>
    </w:p>
    <w:p w14:paraId="20A35613" w14:textId="40C0697C" w:rsidR="00227421" w:rsidRPr="00227421" w:rsidRDefault="00227421" w:rsidP="39EF286D">
      <w:pPr>
        <w:widowControl w:val="0"/>
        <w:autoSpaceDE w:val="0"/>
        <w:autoSpaceDN w:val="0"/>
        <w:adjustRightInd w:val="0"/>
        <w:spacing w:after="0" w:line="240" w:lineRule="auto"/>
        <w:ind w:left="810" w:right="-90" w:hanging="360"/>
        <w:rPr>
          <w:color w:val="0D0D0D" w:themeColor="text1" w:themeTint="F2"/>
        </w:rPr>
      </w:pPr>
      <w:r w:rsidRPr="39EF286D">
        <w:rPr>
          <w:color w:val="0D0D0D"/>
        </w:rPr>
        <w:t>D</w:t>
      </w:r>
      <w:r w:rsidRPr="39EF286D">
        <w:rPr>
          <w:color w:val="1D1D1D"/>
        </w:rPr>
        <w:t xml:space="preserve">. </w:t>
      </w:r>
      <w:r w:rsidRPr="00227421">
        <w:rPr>
          <w:color w:val="1D1D1D"/>
          <w:szCs w:val="20"/>
        </w:rPr>
        <w:tab/>
      </w:r>
      <w:r w:rsidRPr="39EF286D">
        <w:rPr>
          <w:color w:val="0D0D0D"/>
        </w:rPr>
        <w:t>For the purpose of attending the funeral services of a member of his or her immediate family, so long as the absence is not more than one day if the service is</w:t>
      </w:r>
      <w:r w:rsidRPr="39EF286D">
        <w:rPr>
          <w:color w:val="000000"/>
        </w:rPr>
        <w:t xml:space="preserve"> </w:t>
      </w:r>
      <w:r w:rsidRPr="39EF286D">
        <w:rPr>
          <w:color w:val="0E0E0E"/>
        </w:rPr>
        <w:t xml:space="preserve">conducted in California and not more than three days if the service is conducted outside </w:t>
      </w:r>
      <w:r w:rsidRPr="39EF286D">
        <w:rPr>
          <w:color w:val="0E0E0E"/>
        </w:rPr>
        <w:lastRenderedPageBreak/>
        <w:t>California.</w:t>
      </w:r>
    </w:p>
    <w:p w14:paraId="3529CF79" w14:textId="6B90FA85" w:rsidR="00227421" w:rsidRPr="00227421" w:rsidRDefault="00227421" w:rsidP="39EF286D">
      <w:pPr>
        <w:widowControl w:val="0"/>
        <w:autoSpaceDE w:val="0"/>
        <w:autoSpaceDN w:val="0"/>
        <w:adjustRightInd w:val="0"/>
        <w:spacing w:after="0" w:line="240" w:lineRule="auto"/>
        <w:ind w:left="810" w:right="-90" w:hanging="360"/>
        <w:rPr>
          <w:color w:val="0E0E0E"/>
        </w:rPr>
      </w:pPr>
      <w:r w:rsidRPr="39EF286D">
        <w:rPr>
          <w:color w:val="0E0E0E"/>
        </w:rPr>
        <w:t xml:space="preserve">E. </w:t>
      </w:r>
      <w:r w:rsidRPr="00227421">
        <w:rPr>
          <w:color w:val="0E0E0E"/>
          <w:szCs w:val="20"/>
        </w:rPr>
        <w:tab/>
      </w:r>
      <w:r w:rsidRPr="39EF286D">
        <w:rPr>
          <w:color w:val="0E0E0E"/>
        </w:rPr>
        <w:t>For the purpose of jury duty in the manner provided for by law.</w:t>
      </w:r>
    </w:p>
    <w:p w14:paraId="2009341E" w14:textId="5C4B671F" w:rsidR="00227421" w:rsidRPr="00227421" w:rsidRDefault="00227421" w:rsidP="39EF286D">
      <w:pPr>
        <w:widowControl w:val="0"/>
        <w:autoSpaceDE w:val="0"/>
        <w:autoSpaceDN w:val="0"/>
        <w:adjustRightInd w:val="0"/>
        <w:spacing w:after="0" w:line="240" w:lineRule="auto"/>
        <w:ind w:left="810" w:right="-90" w:hanging="360"/>
        <w:rPr>
          <w:color w:val="000000" w:themeColor="text1"/>
        </w:rPr>
      </w:pPr>
      <w:r w:rsidRPr="39EF286D">
        <w:rPr>
          <w:color w:val="0E0E0E"/>
        </w:rPr>
        <w:t xml:space="preserve">F. </w:t>
      </w:r>
      <w:r w:rsidRPr="00227421">
        <w:rPr>
          <w:color w:val="0E0E0E"/>
          <w:szCs w:val="20"/>
        </w:rPr>
        <w:tab/>
      </w:r>
      <w:r w:rsidRPr="39EF286D">
        <w:rPr>
          <w:color w:val="0E0E0E"/>
        </w:rPr>
        <w:t>Due to the illness or medical appointment during school hours of a child of whom the pupil is the custodial parent.</w:t>
      </w:r>
    </w:p>
    <w:p w14:paraId="1C21309A" w14:textId="410335FD" w:rsidR="00227421" w:rsidRPr="00227421" w:rsidRDefault="00227421" w:rsidP="39EF286D">
      <w:pPr>
        <w:widowControl w:val="0"/>
        <w:autoSpaceDE w:val="0"/>
        <w:autoSpaceDN w:val="0"/>
        <w:adjustRightInd w:val="0"/>
        <w:spacing w:after="0" w:line="240" w:lineRule="auto"/>
        <w:ind w:left="810" w:right="-90" w:hanging="360"/>
        <w:rPr>
          <w:color w:val="0E0E0E"/>
        </w:rPr>
      </w:pPr>
      <w:r w:rsidRPr="39EF286D">
        <w:rPr>
          <w:color w:val="0E0E0E"/>
        </w:rPr>
        <w:t>G</w:t>
      </w:r>
      <w:r w:rsidRPr="39EF286D">
        <w:rPr>
          <w:color w:val="242424"/>
        </w:rPr>
        <w:t xml:space="preserve">. </w:t>
      </w:r>
      <w:r w:rsidRPr="00227421">
        <w:rPr>
          <w:color w:val="242424"/>
          <w:szCs w:val="20"/>
        </w:rPr>
        <w:tab/>
      </w:r>
      <w:r w:rsidRPr="39EF286D">
        <w:rPr>
          <w:color w:val="0E0E0E"/>
        </w:rPr>
        <w:t>For justifiable personal reasons, including, but not limited to, an appearance in court, observance of a holiday or ceremony of his or her religion, attendance at religious retreats (see #3 below),</w:t>
      </w:r>
      <w:r w:rsidRPr="39EF286D">
        <w:rPr>
          <w:color w:val="000000"/>
        </w:rPr>
        <w:t xml:space="preserve"> </w:t>
      </w:r>
      <w:r w:rsidRPr="39EF286D">
        <w:rPr>
          <w:color w:val="0E0E0E"/>
        </w:rPr>
        <w:t>attendance at an employment conference, or attendance at an educational conference on the legislative or judicial process offered by a nonprofit organization.</w:t>
      </w:r>
    </w:p>
    <w:p w14:paraId="40524548" w14:textId="1A3C3764" w:rsidR="00227421" w:rsidRPr="00227421" w:rsidRDefault="00227421" w:rsidP="39EF286D">
      <w:pPr>
        <w:widowControl w:val="0"/>
        <w:autoSpaceDE w:val="0"/>
        <w:autoSpaceDN w:val="0"/>
        <w:adjustRightInd w:val="0"/>
        <w:spacing w:after="0" w:line="240" w:lineRule="auto"/>
        <w:ind w:left="810" w:right="-90" w:hanging="360"/>
        <w:rPr>
          <w:color w:val="000000" w:themeColor="text1"/>
        </w:rPr>
      </w:pPr>
      <w:r w:rsidRPr="39EF286D">
        <w:rPr>
          <w:color w:val="0E0E0E"/>
        </w:rPr>
        <w:t xml:space="preserve">H. </w:t>
      </w:r>
      <w:r w:rsidRPr="00227421">
        <w:rPr>
          <w:color w:val="0E0E0E"/>
          <w:szCs w:val="20"/>
        </w:rPr>
        <w:tab/>
      </w:r>
      <w:r w:rsidRPr="39EF286D">
        <w:rPr>
          <w:color w:val="0E0E0E"/>
        </w:rPr>
        <w:t>For any student 16 years old or older, with a GPA of</w:t>
      </w:r>
      <w:r w:rsidRPr="39EF286D">
        <w:rPr>
          <w:color w:val="000000"/>
        </w:rPr>
        <w:t xml:space="preserve"> 2.5</w:t>
      </w:r>
      <w:r w:rsidRPr="39EF286D">
        <w:rPr>
          <w:color w:val="0E0E0E"/>
        </w:rPr>
        <w:t xml:space="preserve"> or higher, for the purposes of serving as a member of a precinct board for an election pursuant to Sec.</w:t>
      </w:r>
      <w:r w:rsidRPr="39EF286D">
        <w:rPr>
          <w:color w:val="000000"/>
        </w:rPr>
        <w:t xml:space="preserve"> </w:t>
      </w:r>
      <w:r w:rsidRPr="39EF286D">
        <w:rPr>
          <w:color w:val="0E0E0E"/>
          <w:w w:val="99"/>
        </w:rPr>
        <w:t xml:space="preserve">12302 </w:t>
      </w:r>
      <w:r w:rsidRPr="39EF286D">
        <w:rPr>
          <w:color w:val="0E0E0E"/>
        </w:rPr>
        <w:t>of the Elections Code.</w:t>
      </w:r>
    </w:p>
    <w:p w14:paraId="2F38C3FB" w14:textId="40DCFD1B" w:rsidR="00227421" w:rsidRPr="00227421" w:rsidRDefault="00227421" w:rsidP="39EF286D">
      <w:pPr>
        <w:widowControl w:val="0"/>
        <w:autoSpaceDE w:val="0"/>
        <w:autoSpaceDN w:val="0"/>
        <w:adjustRightInd w:val="0"/>
        <w:spacing w:after="0" w:line="240" w:lineRule="auto"/>
        <w:ind w:left="810" w:right="-90" w:hanging="360"/>
        <w:rPr>
          <w:color w:val="0E0E0E"/>
        </w:rPr>
      </w:pPr>
      <w:r w:rsidRPr="39EF286D">
        <w:rPr>
          <w:color w:val="0E0E0E"/>
        </w:rPr>
        <w:t xml:space="preserve">I. </w:t>
      </w:r>
      <w:r w:rsidRPr="00227421">
        <w:rPr>
          <w:color w:val="0E0E0E"/>
          <w:szCs w:val="20"/>
        </w:rPr>
        <w:tab/>
      </w:r>
      <w:r w:rsidRPr="39EF286D">
        <w:rPr>
          <w:color w:val="0E0E0E"/>
        </w:rPr>
        <w:t>Participation in religious instruction or exercises in accordance with district policy.</w:t>
      </w:r>
    </w:p>
    <w:p w14:paraId="2FC35272" w14:textId="77777777" w:rsidR="00227421" w:rsidRPr="00227421" w:rsidRDefault="00227421" w:rsidP="00227421">
      <w:pPr>
        <w:widowControl w:val="0"/>
        <w:autoSpaceDE w:val="0"/>
        <w:autoSpaceDN w:val="0"/>
        <w:adjustRightInd w:val="0"/>
        <w:spacing w:after="0" w:line="240" w:lineRule="auto"/>
        <w:ind w:left="450" w:right="-90"/>
        <w:rPr>
          <w:color w:val="0E0E0E"/>
          <w:szCs w:val="20"/>
        </w:rPr>
      </w:pPr>
    </w:p>
    <w:p w14:paraId="733EA638" w14:textId="77777777" w:rsidR="00227421" w:rsidRPr="00227421" w:rsidRDefault="00227421" w:rsidP="00227421">
      <w:pPr>
        <w:widowControl w:val="0"/>
        <w:autoSpaceDE w:val="0"/>
        <w:autoSpaceDN w:val="0"/>
        <w:adjustRightInd w:val="0"/>
        <w:spacing w:after="0" w:line="240" w:lineRule="auto"/>
        <w:ind w:left="450" w:right="-90" w:hanging="270"/>
        <w:rPr>
          <w:color w:val="0E0E0E"/>
          <w:szCs w:val="20"/>
        </w:rPr>
      </w:pPr>
      <w:r w:rsidRPr="00227421">
        <w:rPr>
          <w:color w:val="0E0E0E"/>
          <w:szCs w:val="20"/>
        </w:rPr>
        <w:t>2.</w:t>
      </w:r>
      <w:r w:rsidRPr="00227421">
        <w:rPr>
          <w:color w:val="0E0E0E"/>
          <w:szCs w:val="20"/>
        </w:rPr>
        <w:tab/>
        <w:t>A pupil absent from school under this section shall be allowed to complete all assignments and tests missed during the absence that can be reasonably provided and, upon satisfactory completion within a reasonable period of time</w:t>
      </w:r>
      <w:r w:rsidRPr="00227421">
        <w:rPr>
          <w:color w:val="242424"/>
          <w:szCs w:val="20"/>
        </w:rPr>
        <w:t xml:space="preserve">, </w:t>
      </w:r>
      <w:r w:rsidRPr="00227421">
        <w:rPr>
          <w:color w:val="0E0E0E"/>
          <w:szCs w:val="20"/>
        </w:rPr>
        <w:t>shall be given full credit thereof. The teacher of any class from which a pupil is absent shall determine the tests and assignments, which shall be reasonably equivalent to, but</w:t>
      </w:r>
      <w:r w:rsidRPr="00227421">
        <w:rPr>
          <w:color w:val="000000"/>
          <w:szCs w:val="20"/>
        </w:rPr>
        <w:t xml:space="preserve"> </w:t>
      </w:r>
      <w:r w:rsidRPr="00227421">
        <w:rPr>
          <w:color w:val="0E0E0E"/>
          <w:szCs w:val="20"/>
        </w:rPr>
        <w:t>not necessarily identical to</w:t>
      </w:r>
      <w:r w:rsidRPr="00227421">
        <w:rPr>
          <w:color w:val="242424"/>
          <w:szCs w:val="20"/>
        </w:rPr>
        <w:t xml:space="preserve">, </w:t>
      </w:r>
      <w:r w:rsidRPr="00227421">
        <w:rPr>
          <w:color w:val="0E0E0E"/>
          <w:szCs w:val="20"/>
        </w:rPr>
        <w:t>the tests and assignments that the pupil missed during the absence.</w:t>
      </w:r>
    </w:p>
    <w:p w14:paraId="457BA522" w14:textId="77777777" w:rsidR="00227421" w:rsidRPr="00227421" w:rsidRDefault="00227421" w:rsidP="00227421">
      <w:pPr>
        <w:widowControl w:val="0"/>
        <w:autoSpaceDE w:val="0"/>
        <w:autoSpaceDN w:val="0"/>
        <w:adjustRightInd w:val="0"/>
        <w:spacing w:after="0" w:line="240" w:lineRule="auto"/>
        <w:ind w:left="450" w:right="176" w:hanging="270"/>
        <w:rPr>
          <w:color w:val="0E0E0E"/>
          <w:szCs w:val="20"/>
        </w:rPr>
      </w:pPr>
      <w:r w:rsidRPr="00227421">
        <w:rPr>
          <w:color w:val="0E0E0E"/>
          <w:szCs w:val="20"/>
        </w:rPr>
        <w:t>3.</w:t>
      </w:r>
      <w:r w:rsidRPr="00227421">
        <w:rPr>
          <w:color w:val="0E0E0E"/>
          <w:szCs w:val="20"/>
        </w:rPr>
        <w:tab/>
        <w:t>For purposes</w:t>
      </w:r>
      <w:r w:rsidRPr="00227421">
        <w:rPr>
          <w:color w:val="0E0E0E"/>
          <w:spacing w:val="9"/>
          <w:szCs w:val="20"/>
        </w:rPr>
        <w:t xml:space="preserve"> </w:t>
      </w:r>
      <w:r w:rsidRPr="00227421">
        <w:rPr>
          <w:color w:val="0E0E0E"/>
          <w:szCs w:val="20"/>
        </w:rPr>
        <w:t>of</w:t>
      </w:r>
      <w:r w:rsidRPr="00227421">
        <w:rPr>
          <w:color w:val="0E0E0E"/>
          <w:spacing w:val="7"/>
          <w:szCs w:val="20"/>
        </w:rPr>
        <w:t xml:space="preserve"> </w:t>
      </w:r>
      <w:r w:rsidRPr="00227421">
        <w:rPr>
          <w:color w:val="0E0E0E"/>
          <w:szCs w:val="20"/>
        </w:rPr>
        <w:t>this</w:t>
      </w:r>
      <w:r w:rsidRPr="00227421">
        <w:rPr>
          <w:color w:val="0E0E0E"/>
          <w:spacing w:val="7"/>
          <w:szCs w:val="20"/>
        </w:rPr>
        <w:t xml:space="preserve"> </w:t>
      </w:r>
      <w:r w:rsidRPr="00227421">
        <w:rPr>
          <w:color w:val="0E0E0E"/>
          <w:szCs w:val="20"/>
        </w:rPr>
        <w:t>section,</w:t>
      </w:r>
      <w:r w:rsidRPr="00227421">
        <w:rPr>
          <w:color w:val="0E0E0E"/>
          <w:spacing w:val="7"/>
          <w:szCs w:val="20"/>
        </w:rPr>
        <w:t xml:space="preserve"> </w:t>
      </w:r>
      <w:r w:rsidRPr="00227421">
        <w:rPr>
          <w:color w:val="0E0E0E"/>
          <w:szCs w:val="20"/>
        </w:rPr>
        <w:t>attendance</w:t>
      </w:r>
      <w:r w:rsidRPr="00227421">
        <w:rPr>
          <w:color w:val="0E0E0E"/>
          <w:spacing w:val="2"/>
          <w:szCs w:val="20"/>
        </w:rPr>
        <w:t xml:space="preserve"> </w:t>
      </w:r>
      <w:r w:rsidRPr="00227421">
        <w:rPr>
          <w:color w:val="0E0E0E"/>
          <w:szCs w:val="20"/>
        </w:rPr>
        <w:t>at religious</w:t>
      </w:r>
      <w:r w:rsidRPr="00227421">
        <w:rPr>
          <w:color w:val="0E0E0E"/>
          <w:spacing w:val="6"/>
          <w:szCs w:val="20"/>
        </w:rPr>
        <w:t xml:space="preserve"> </w:t>
      </w:r>
      <w:r w:rsidRPr="00227421">
        <w:rPr>
          <w:color w:val="0E0E0E"/>
          <w:szCs w:val="20"/>
        </w:rPr>
        <w:t>retreats shall</w:t>
      </w:r>
      <w:r w:rsidRPr="00227421">
        <w:rPr>
          <w:color w:val="0E0E0E"/>
          <w:spacing w:val="-3"/>
          <w:szCs w:val="20"/>
        </w:rPr>
        <w:t xml:space="preserve"> </w:t>
      </w:r>
      <w:r w:rsidRPr="00227421">
        <w:rPr>
          <w:color w:val="0E0E0E"/>
          <w:szCs w:val="20"/>
        </w:rPr>
        <w:t>not</w:t>
      </w:r>
      <w:r w:rsidRPr="00227421">
        <w:rPr>
          <w:color w:val="0E0E0E"/>
          <w:spacing w:val="11"/>
          <w:szCs w:val="20"/>
        </w:rPr>
        <w:t xml:space="preserve"> </w:t>
      </w:r>
      <w:r w:rsidRPr="00227421">
        <w:rPr>
          <w:color w:val="0E0E0E"/>
          <w:szCs w:val="20"/>
        </w:rPr>
        <w:t>exceed</w:t>
      </w:r>
      <w:r w:rsidRPr="00227421">
        <w:rPr>
          <w:color w:val="0E0E0E"/>
          <w:spacing w:val="3"/>
          <w:szCs w:val="20"/>
        </w:rPr>
        <w:t xml:space="preserve"> </w:t>
      </w:r>
      <w:r w:rsidRPr="00227421">
        <w:rPr>
          <w:color w:val="0E0E0E"/>
          <w:szCs w:val="20"/>
        </w:rPr>
        <w:t>four</w:t>
      </w:r>
      <w:r w:rsidRPr="00227421">
        <w:rPr>
          <w:color w:val="0E0E0E"/>
          <w:spacing w:val="2"/>
          <w:szCs w:val="20"/>
        </w:rPr>
        <w:t xml:space="preserve"> </w:t>
      </w:r>
      <w:r w:rsidRPr="00227421">
        <w:rPr>
          <w:color w:val="0E0E0E"/>
          <w:szCs w:val="20"/>
        </w:rPr>
        <w:t>hours</w:t>
      </w:r>
      <w:r w:rsidRPr="00227421">
        <w:rPr>
          <w:color w:val="0E0E0E"/>
          <w:spacing w:val="6"/>
          <w:szCs w:val="20"/>
        </w:rPr>
        <w:t xml:space="preserve"> </w:t>
      </w:r>
      <w:r w:rsidRPr="00227421">
        <w:rPr>
          <w:color w:val="0E0E0E"/>
          <w:szCs w:val="20"/>
        </w:rPr>
        <w:t>per</w:t>
      </w:r>
      <w:r w:rsidRPr="00227421">
        <w:rPr>
          <w:color w:val="0E0E0E"/>
          <w:spacing w:val="15"/>
          <w:szCs w:val="20"/>
        </w:rPr>
        <w:t xml:space="preserve"> </w:t>
      </w:r>
      <w:r w:rsidRPr="00227421">
        <w:rPr>
          <w:color w:val="0E0E0E"/>
          <w:szCs w:val="20"/>
        </w:rPr>
        <w:t>semester.</w:t>
      </w:r>
    </w:p>
    <w:p w14:paraId="4B7E7D63" w14:textId="77777777" w:rsidR="00227421" w:rsidRDefault="00227421" w:rsidP="34F24950">
      <w:pPr>
        <w:widowControl w:val="0"/>
        <w:autoSpaceDE w:val="0"/>
        <w:autoSpaceDN w:val="0"/>
        <w:adjustRightInd w:val="0"/>
        <w:spacing w:after="0" w:line="240" w:lineRule="auto"/>
        <w:ind w:left="450" w:right="176" w:hanging="270"/>
        <w:rPr>
          <w:color w:val="0E0E0E"/>
        </w:rPr>
      </w:pPr>
      <w:r w:rsidRPr="34F24950">
        <w:rPr>
          <w:color w:val="0E0E0E"/>
        </w:rPr>
        <w:t>4.</w:t>
      </w:r>
      <w:r w:rsidRPr="00227421">
        <w:rPr>
          <w:color w:val="0E0E0E"/>
          <w:szCs w:val="20"/>
        </w:rPr>
        <w:tab/>
      </w:r>
      <w:r w:rsidRPr="34F24950">
        <w:rPr>
          <w:color w:val="0E0E0E"/>
        </w:rPr>
        <w:t>Absences</w:t>
      </w:r>
      <w:r w:rsidRPr="34F24950">
        <w:rPr>
          <w:color w:val="0E0E0E"/>
          <w:spacing w:val="1"/>
        </w:rPr>
        <w:t xml:space="preserve"> </w:t>
      </w:r>
      <w:r w:rsidRPr="34F24950">
        <w:rPr>
          <w:color w:val="0E0E0E"/>
        </w:rPr>
        <w:t>pursuant</w:t>
      </w:r>
      <w:r w:rsidRPr="34F24950">
        <w:rPr>
          <w:color w:val="0E0E0E"/>
          <w:spacing w:val="10"/>
        </w:rPr>
        <w:t xml:space="preserve"> </w:t>
      </w:r>
      <w:r w:rsidRPr="34F24950">
        <w:rPr>
          <w:color w:val="0E0E0E"/>
        </w:rPr>
        <w:t>to</w:t>
      </w:r>
      <w:r w:rsidRPr="34F24950">
        <w:rPr>
          <w:color w:val="0E0E0E"/>
          <w:spacing w:val="3"/>
        </w:rPr>
        <w:t xml:space="preserve"> </w:t>
      </w:r>
      <w:r w:rsidRPr="34F24950">
        <w:rPr>
          <w:color w:val="0E0E0E"/>
        </w:rPr>
        <w:t>this</w:t>
      </w:r>
      <w:r w:rsidRPr="34F24950">
        <w:rPr>
          <w:color w:val="0E0E0E"/>
          <w:spacing w:val="14"/>
        </w:rPr>
        <w:t xml:space="preserve"> </w:t>
      </w:r>
      <w:r w:rsidRPr="34F24950">
        <w:rPr>
          <w:color w:val="0E0E0E"/>
        </w:rPr>
        <w:t>section</w:t>
      </w:r>
      <w:r w:rsidRPr="34F24950">
        <w:rPr>
          <w:color w:val="0E0E0E"/>
          <w:spacing w:val="3"/>
        </w:rPr>
        <w:t xml:space="preserve"> </w:t>
      </w:r>
      <w:r w:rsidRPr="34F24950">
        <w:rPr>
          <w:color w:val="0E0E0E"/>
        </w:rPr>
        <w:t>are</w:t>
      </w:r>
      <w:r w:rsidRPr="34F24950">
        <w:rPr>
          <w:color w:val="0E0E0E"/>
          <w:spacing w:val="1"/>
        </w:rPr>
        <w:t xml:space="preserve"> </w:t>
      </w:r>
      <w:r w:rsidRPr="34F24950">
        <w:rPr>
          <w:color w:val="0E0E0E"/>
        </w:rPr>
        <w:t>deemed</w:t>
      </w:r>
      <w:r w:rsidRPr="34F24950">
        <w:rPr>
          <w:color w:val="0E0E0E"/>
          <w:spacing w:val="5"/>
        </w:rPr>
        <w:t xml:space="preserve"> </w:t>
      </w:r>
      <w:r w:rsidRPr="34F24950">
        <w:rPr>
          <w:color w:val="0E0E0E"/>
        </w:rPr>
        <w:t>to be</w:t>
      </w:r>
      <w:r w:rsidRPr="34F24950">
        <w:rPr>
          <w:color w:val="0E0E0E"/>
          <w:spacing w:val="13"/>
        </w:rPr>
        <w:t xml:space="preserve"> </w:t>
      </w:r>
      <w:r w:rsidRPr="34F24950">
        <w:rPr>
          <w:color w:val="0E0E0E"/>
        </w:rPr>
        <w:t>absences in</w:t>
      </w:r>
      <w:r w:rsidRPr="34F24950">
        <w:rPr>
          <w:color w:val="0E0E0E"/>
          <w:spacing w:val="3"/>
        </w:rPr>
        <w:t xml:space="preserve"> </w:t>
      </w:r>
      <w:r w:rsidRPr="34F24950">
        <w:rPr>
          <w:color w:val="0E0E0E"/>
        </w:rPr>
        <w:t>compu</w:t>
      </w:r>
      <w:r w:rsidRPr="34F24950">
        <w:rPr>
          <w:color w:val="0E0E0E"/>
          <w:spacing w:val="-1"/>
        </w:rPr>
        <w:t>t</w:t>
      </w:r>
      <w:r w:rsidRPr="34F24950">
        <w:rPr>
          <w:color w:val="242424"/>
        </w:rPr>
        <w:t>i</w:t>
      </w:r>
      <w:r w:rsidRPr="34F24950">
        <w:rPr>
          <w:color w:val="0E0E0E"/>
        </w:rPr>
        <w:t>ng</w:t>
      </w:r>
      <w:r w:rsidRPr="34F24950">
        <w:rPr>
          <w:color w:val="0E0E0E"/>
          <w:spacing w:val="8"/>
        </w:rPr>
        <w:t xml:space="preserve"> </w:t>
      </w:r>
      <w:r w:rsidRPr="34F24950">
        <w:rPr>
          <w:color w:val="0E0E0E"/>
        </w:rPr>
        <w:t>average</w:t>
      </w:r>
      <w:r w:rsidRPr="34F24950">
        <w:rPr>
          <w:color w:val="0E0E0E"/>
          <w:spacing w:val="2"/>
        </w:rPr>
        <w:t xml:space="preserve"> </w:t>
      </w:r>
      <w:r w:rsidRPr="34F24950">
        <w:rPr>
          <w:color w:val="0E0E0E"/>
        </w:rPr>
        <w:t>daily</w:t>
      </w:r>
      <w:r w:rsidRPr="34F24950">
        <w:rPr>
          <w:color w:val="0E0E0E"/>
          <w:spacing w:val="7"/>
        </w:rPr>
        <w:t xml:space="preserve"> </w:t>
      </w:r>
      <w:r w:rsidRPr="34F24950">
        <w:rPr>
          <w:color w:val="0E0E0E"/>
        </w:rPr>
        <w:t>attendance</w:t>
      </w:r>
      <w:r w:rsidRPr="34F24950">
        <w:rPr>
          <w:color w:val="0E0E0E"/>
          <w:spacing w:val="2"/>
        </w:rPr>
        <w:t xml:space="preserve"> </w:t>
      </w:r>
      <w:r w:rsidRPr="34F24950">
        <w:rPr>
          <w:color w:val="0E0E0E"/>
        </w:rPr>
        <w:t>and</w:t>
      </w:r>
      <w:r w:rsidRPr="34F24950">
        <w:rPr>
          <w:color w:val="0E0E0E"/>
          <w:spacing w:val="7"/>
        </w:rPr>
        <w:t xml:space="preserve"> </w:t>
      </w:r>
      <w:r w:rsidRPr="34F24950">
        <w:rPr>
          <w:color w:val="0E0E0E"/>
        </w:rPr>
        <w:t>shall</w:t>
      </w:r>
      <w:r w:rsidRPr="34F24950">
        <w:rPr>
          <w:color w:val="0E0E0E"/>
          <w:spacing w:val="1"/>
        </w:rPr>
        <w:t xml:space="preserve"> </w:t>
      </w:r>
      <w:r w:rsidRPr="34F24950">
        <w:rPr>
          <w:color w:val="0E0E0E"/>
        </w:rPr>
        <w:t>not</w:t>
      </w:r>
      <w:r w:rsidRPr="34F24950">
        <w:rPr>
          <w:color w:val="000000"/>
        </w:rPr>
        <w:t xml:space="preserve"> </w:t>
      </w:r>
      <w:r w:rsidRPr="34F24950">
        <w:rPr>
          <w:color w:val="0E0E0E"/>
        </w:rPr>
        <w:t>generate</w:t>
      </w:r>
      <w:r w:rsidRPr="34F24950">
        <w:rPr>
          <w:color w:val="0E0E0E"/>
          <w:spacing w:val="7"/>
        </w:rPr>
        <w:t xml:space="preserve"> </w:t>
      </w:r>
      <w:r w:rsidRPr="34F24950">
        <w:rPr>
          <w:color w:val="0E0E0E"/>
        </w:rPr>
        <w:t>state</w:t>
      </w:r>
      <w:r w:rsidRPr="34F24950">
        <w:rPr>
          <w:color w:val="0E0E0E"/>
          <w:spacing w:val="1"/>
        </w:rPr>
        <w:t xml:space="preserve"> </w:t>
      </w:r>
      <w:r w:rsidRPr="34F24950">
        <w:rPr>
          <w:color w:val="0E0E0E"/>
        </w:rPr>
        <w:t>apportionment</w:t>
      </w:r>
      <w:r w:rsidRPr="34F24950">
        <w:rPr>
          <w:color w:val="0E0E0E"/>
          <w:spacing w:val="4"/>
        </w:rPr>
        <w:t xml:space="preserve"> </w:t>
      </w:r>
      <w:r w:rsidRPr="34F24950">
        <w:rPr>
          <w:color w:val="0E0E0E"/>
        </w:rPr>
        <w:t>payments.</w:t>
      </w:r>
    </w:p>
    <w:p w14:paraId="0DFD0E5F" w14:textId="77777777" w:rsidR="00227421" w:rsidRDefault="00227421" w:rsidP="00227421">
      <w:pPr>
        <w:widowControl w:val="0"/>
        <w:autoSpaceDE w:val="0"/>
        <w:autoSpaceDN w:val="0"/>
        <w:adjustRightInd w:val="0"/>
        <w:spacing w:after="0" w:line="240" w:lineRule="auto"/>
        <w:ind w:right="176"/>
        <w:rPr>
          <w:color w:val="0E0E0E"/>
          <w:szCs w:val="20"/>
        </w:rPr>
      </w:pPr>
    </w:p>
    <w:p w14:paraId="401D040A" w14:textId="77777777" w:rsidR="00227421" w:rsidRDefault="0006590B" w:rsidP="0006590B">
      <w:pPr>
        <w:pStyle w:val="Heading2"/>
      </w:pPr>
      <w:bookmarkStart w:id="70" w:name="_Toc12345357"/>
      <w:r>
        <w:t>Absences</w:t>
      </w:r>
      <w:bookmarkEnd w:id="70"/>
    </w:p>
    <w:p w14:paraId="3430CFF2" w14:textId="77777777" w:rsidR="0006590B" w:rsidRPr="0006590B" w:rsidRDefault="0006590B" w:rsidP="0006590B">
      <w:pPr>
        <w:widowControl w:val="0"/>
        <w:autoSpaceDE w:val="0"/>
        <w:autoSpaceDN w:val="0"/>
        <w:adjustRightInd w:val="0"/>
        <w:spacing w:after="0"/>
        <w:ind w:right="175"/>
        <w:rPr>
          <w:color w:val="232323"/>
          <w:spacing w:val="-2"/>
          <w:szCs w:val="20"/>
        </w:rPr>
      </w:pPr>
      <w:r w:rsidRPr="0006590B">
        <w:rPr>
          <w:color w:val="0E0E0E"/>
          <w:spacing w:val="10"/>
          <w:szCs w:val="20"/>
        </w:rPr>
        <w:t xml:space="preserve">Lassen High School </w:t>
      </w:r>
      <w:r w:rsidRPr="0006590B">
        <w:rPr>
          <w:color w:val="0E0E0E"/>
          <w:szCs w:val="20"/>
        </w:rPr>
        <w:t>considers</w:t>
      </w:r>
      <w:r w:rsidRPr="0006590B">
        <w:rPr>
          <w:color w:val="0E0E0E"/>
          <w:spacing w:val="1"/>
          <w:szCs w:val="20"/>
        </w:rPr>
        <w:t xml:space="preserve"> </w:t>
      </w:r>
      <w:r w:rsidRPr="0006590B">
        <w:rPr>
          <w:color w:val="0E0E0E"/>
          <w:szCs w:val="20"/>
        </w:rPr>
        <w:t>regular</w:t>
      </w:r>
      <w:r w:rsidRPr="0006590B">
        <w:rPr>
          <w:color w:val="0E0E0E"/>
          <w:spacing w:val="10"/>
          <w:szCs w:val="20"/>
        </w:rPr>
        <w:t xml:space="preserve"> </w:t>
      </w:r>
      <w:r w:rsidRPr="0006590B">
        <w:rPr>
          <w:color w:val="0E0E0E"/>
          <w:szCs w:val="20"/>
        </w:rPr>
        <w:t>attendance</w:t>
      </w:r>
      <w:r w:rsidRPr="0006590B">
        <w:rPr>
          <w:color w:val="0E0E0E"/>
          <w:spacing w:val="9"/>
          <w:szCs w:val="20"/>
        </w:rPr>
        <w:t xml:space="preserve"> </w:t>
      </w:r>
      <w:r w:rsidRPr="0006590B">
        <w:rPr>
          <w:color w:val="0E0E0E"/>
          <w:szCs w:val="20"/>
        </w:rPr>
        <w:t>an</w:t>
      </w:r>
      <w:r w:rsidRPr="0006590B">
        <w:rPr>
          <w:color w:val="0E0E0E"/>
          <w:spacing w:val="-1"/>
          <w:szCs w:val="20"/>
        </w:rPr>
        <w:t xml:space="preserve"> </w:t>
      </w:r>
      <w:r w:rsidRPr="0006590B">
        <w:rPr>
          <w:color w:val="0E0E0E"/>
          <w:szCs w:val="20"/>
        </w:rPr>
        <w:t>essential component</w:t>
      </w:r>
      <w:r w:rsidRPr="0006590B">
        <w:rPr>
          <w:color w:val="0E0E0E"/>
          <w:spacing w:val="5"/>
          <w:szCs w:val="20"/>
        </w:rPr>
        <w:t xml:space="preserve"> </w:t>
      </w:r>
      <w:r w:rsidRPr="0006590B">
        <w:rPr>
          <w:color w:val="0E0E0E"/>
          <w:szCs w:val="20"/>
        </w:rPr>
        <w:t>of</w:t>
      </w:r>
      <w:r w:rsidRPr="0006590B">
        <w:rPr>
          <w:color w:val="0E0E0E"/>
          <w:spacing w:val="7"/>
          <w:szCs w:val="20"/>
        </w:rPr>
        <w:t xml:space="preserve"> </w:t>
      </w:r>
      <w:r w:rsidRPr="0006590B">
        <w:rPr>
          <w:color w:val="0E0E0E"/>
          <w:szCs w:val="20"/>
        </w:rPr>
        <w:t>a</w:t>
      </w:r>
      <w:r w:rsidRPr="0006590B">
        <w:rPr>
          <w:color w:val="0E0E0E"/>
          <w:spacing w:val="9"/>
          <w:szCs w:val="20"/>
        </w:rPr>
        <w:t xml:space="preserve"> </w:t>
      </w:r>
      <w:r w:rsidRPr="0006590B">
        <w:rPr>
          <w:color w:val="0E0E0E"/>
          <w:szCs w:val="20"/>
        </w:rPr>
        <w:t>student's</w:t>
      </w:r>
      <w:r w:rsidRPr="0006590B">
        <w:rPr>
          <w:color w:val="0E0E0E"/>
          <w:spacing w:val="-4"/>
          <w:szCs w:val="20"/>
        </w:rPr>
        <w:t xml:space="preserve"> </w:t>
      </w:r>
      <w:r w:rsidRPr="0006590B">
        <w:rPr>
          <w:color w:val="0E0E0E"/>
          <w:szCs w:val="20"/>
        </w:rPr>
        <w:t>educatio</w:t>
      </w:r>
      <w:r w:rsidRPr="0006590B">
        <w:rPr>
          <w:color w:val="0E0E0E"/>
          <w:spacing w:val="-1"/>
          <w:szCs w:val="20"/>
        </w:rPr>
        <w:t>n</w:t>
      </w:r>
      <w:r w:rsidRPr="0006590B">
        <w:rPr>
          <w:color w:val="232323"/>
          <w:szCs w:val="20"/>
        </w:rPr>
        <w:t xml:space="preserve">. </w:t>
      </w:r>
      <w:r w:rsidRPr="0006590B">
        <w:rPr>
          <w:color w:val="232323"/>
          <w:spacing w:val="-2"/>
          <w:szCs w:val="20"/>
        </w:rPr>
        <w:t xml:space="preserve"> </w:t>
      </w:r>
      <w:r w:rsidRPr="0006590B">
        <w:rPr>
          <w:color w:val="0E0E0E"/>
          <w:szCs w:val="20"/>
        </w:rPr>
        <w:t>Accordingly,</w:t>
      </w:r>
      <w:r w:rsidRPr="0006590B">
        <w:rPr>
          <w:color w:val="0E0E0E"/>
          <w:spacing w:val="-5"/>
          <w:szCs w:val="20"/>
        </w:rPr>
        <w:t xml:space="preserve"> </w:t>
      </w:r>
      <w:r w:rsidRPr="0006590B">
        <w:rPr>
          <w:color w:val="0E0E0E"/>
          <w:szCs w:val="20"/>
        </w:rPr>
        <w:t>the</w:t>
      </w:r>
      <w:r w:rsidRPr="0006590B">
        <w:rPr>
          <w:color w:val="0E0E0E"/>
          <w:spacing w:val="-3"/>
          <w:szCs w:val="20"/>
        </w:rPr>
        <w:t xml:space="preserve"> </w:t>
      </w:r>
      <w:r w:rsidRPr="0006590B">
        <w:rPr>
          <w:color w:val="0E0E0E"/>
          <w:szCs w:val="20"/>
        </w:rPr>
        <w:t>following regulations</w:t>
      </w:r>
      <w:r w:rsidRPr="0006590B">
        <w:rPr>
          <w:color w:val="0E0E0E"/>
          <w:spacing w:val="5"/>
          <w:szCs w:val="20"/>
        </w:rPr>
        <w:t xml:space="preserve"> </w:t>
      </w:r>
      <w:r w:rsidRPr="0006590B">
        <w:rPr>
          <w:color w:val="0E0E0E"/>
          <w:szCs w:val="20"/>
        </w:rPr>
        <w:t>for</w:t>
      </w:r>
      <w:r w:rsidRPr="0006590B">
        <w:rPr>
          <w:color w:val="0E0E0E"/>
          <w:spacing w:val="8"/>
          <w:szCs w:val="20"/>
        </w:rPr>
        <w:t xml:space="preserve"> </w:t>
      </w:r>
      <w:r w:rsidRPr="0006590B">
        <w:rPr>
          <w:color w:val="0E0E0E"/>
          <w:szCs w:val="20"/>
        </w:rPr>
        <w:t>assigning</w:t>
      </w:r>
      <w:r w:rsidRPr="0006590B">
        <w:rPr>
          <w:color w:val="0E0E0E"/>
          <w:spacing w:val="1"/>
          <w:szCs w:val="20"/>
        </w:rPr>
        <w:t xml:space="preserve"> </w:t>
      </w:r>
      <w:r w:rsidRPr="0006590B">
        <w:rPr>
          <w:color w:val="0E0E0E"/>
          <w:szCs w:val="20"/>
        </w:rPr>
        <w:t>failing</w:t>
      </w:r>
      <w:r w:rsidRPr="0006590B">
        <w:rPr>
          <w:color w:val="0E0E0E"/>
          <w:spacing w:val="8"/>
          <w:szCs w:val="20"/>
        </w:rPr>
        <w:t xml:space="preserve"> </w:t>
      </w:r>
      <w:r w:rsidRPr="0006590B">
        <w:rPr>
          <w:color w:val="0E0E0E"/>
          <w:szCs w:val="20"/>
        </w:rPr>
        <w:t>grades</w:t>
      </w:r>
      <w:r w:rsidRPr="0006590B">
        <w:rPr>
          <w:color w:val="0E0E0E"/>
          <w:spacing w:val="4"/>
          <w:szCs w:val="20"/>
        </w:rPr>
        <w:t xml:space="preserve"> </w:t>
      </w:r>
      <w:r w:rsidRPr="0006590B">
        <w:rPr>
          <w:color w:val="0E0E0E"/>
          <w:szCs w:val="20"/>
        </w:rPr>
        <w:t>are</w:t>
      </w:r>
      <w:r w:rsidRPr="0006590B">
        <w:rPr>
          <w:color w:val="0E0E0E"/>
          <w:spacing w:val="5"/>
          <w:szCs w:val="20"/>
        </w:rPr>
        <w:t xml:space="preserve"> </w:t>
      </w:r>
      <w:r w:rsidRPr="0006590B">
        <w:rPr>
          <w:color w:val="0E0E0E"/>
          <w:szCs w:val="20"/>
        </w:rPr>
        <w:t>established:</w:t>
      </w:r>
    </w:p>
    <w:p w14:paraId="4FA6485C" w14:textId="77777777" w:rsidR="0006590B" w:rsidRPr="0006590B" w:rsidRDefault="0006590B" w:rsidP="00B74750">
      <w:pPr>
        <w:pStyle w:val="ListParagraph"/>
        <w:widowControl w:val="0"/>
        <w:numPr>
          <w:ilvl w:val="0"/>
          <w:numId w:val="11"/>
        </w:numPr>
        <w:autoSpaceDE w:val="0"/>
        <w:autoSpaceDN w:val="0"/>
        <w:adjustRightInd w:val="0"/>
        <w:spacing w:after="0" w:line="240" w:lineRule="auto"/>
        <w:ind w:left="540" w:right="403"/>
        <w:rPr>
          <w:color w:val="000000"/>
          <w:szCs w:val="20"/>
        </w:rPr>
      </w:pPr>
      <w:r w:rsidRPr="0006590B">
        <w:rPr>
          <w:color w:val="0E0E0E"/>
          <w:szCs w:val="20"/>
        </w:rPr>
        <w:t>Students</w:t>
      </w:r>
      <w:r w:rsidRPr="0006590B">
        <w:rPr>
          <w:color w:val="0E0E0E"/>
          <w:spacing w:val="-1"/>
          <w:szCs w:val="20"/>
        </w:rPr>
        <w:t xml:space="preserve"> </w:t>
      </w:r>
      <w:r w:rsidRPr="0006590B">
        <w:rPr>
          <w:color w:val="0E0E0E"/>
          <w:szCs w:val="20"/>
        </w:rPr>
        <w:t>truant</w:t>
      </w:r>
      <w:r w:rsidRPr="0006590B">
        <w:rPr>
          <w:color w:val="0E0E0E"/>
          <w:spacing w:val="5"/>
          <w:szCs w:val="20"/>
        </w:rPr>
        <w:t xml:space="preserve"> </w:t>
      </w:r>
      <w:r w:rsidRPr="0006590B">
        <w:rPr>
          <w:color w:val="0E0E0E"/>
          <w:szCs w:val="20"/>
        </w:rPr>
        <w:t>for</w:t>
      </w:r>
      <w:r w:rsidRPr="0006590B">
        <w:rPr>
          <w:color w:val="0E0E0E"/>
          <w:spacing w:val="5"/>
          <w:szCs w:val="20"/>
        </w:rPr>
        <w:t xml:space="preserve"> </w:t>
      </w:r>
      <w:r w:rsidRPr="0006590B">
        <w:rPr>
          <w:color w:val="0E0E0E"/>
          <w:szCs w:val="20"/>
        </w:rPr>
        <w:t>nine</w:t>
      </w:r>
      <w:r w:rsidRPr="0006590B">
        <w:rPr>
          <w:color w:val="0E0E0E"/>
          <w:spacing w:val="2"/>
          <w:szCs w:val="20"/>
        </w:rPr>
        <w:t xml:space="preserve"> </w:t>
      </w:r>
      <w:r w:rsidRPr="0006590B">
        <w:rPr>
          <w:color w:val="0E0E0E"/>
          <w:szCs w:val="20"/>
        </w:rPr>
        <w:t>days</w:t>
      </w:r>
      <w:r w:rsidRPr="0006590B">
        <w:rPr>
          <w:color w:val="0E0E0E"/>
          <w:spacing w:val="8"/>
          <w:szCs w:val="20"/>
        </w:rPr>
        <w:t xml:space="preserve"> </w:t>
      </w:r>
      <w:r w:rsidRPr="0006590B">
        <w:rPr>
          <w:color w:val="0E0E0E"/>
          <w:szCs w:val="20"/>
        </w:rPr>
        <w:t>or</w:t>
      </w:r>
      <w:r w:rsidRPr="0006590B">
        <w:rPr>
          <w:color w:val="0E0E0E"/>
          <w:spacing w:val="7"/>
          <w:szCs w:val="20"/>
        </w:rPr>
        <w:t xml:space="preserve"> </w:t>
      </w:r>
      <w:r w:rsidRPr="0006590B">
        <w:rPr>
          <w:color w:val="0E0E0E"/>
          <w:szCs w:val="20"/>
        </w:rPr>
        <w:t>more per</w:t>
      </w:r>
      <w:r w:rsidRPr="0006590B">
        <w:rPr>
          <w:color w:val="0E0E0E"/>
          <w:spacing w:val="15"/>
          <w:szCs w:val="20"/>
        </w:rPr>
        <w:t xml:space="preserve"> </w:t>
      </w:r>
      <w:r w:rsidRPr="0006590B">
        <w:rPr>
          <w:color w:val="0E0E0E"/>
          <w:szCs w:val="20"/>
        </w:rPr>
        <w:t>semester from</w:t>
      </w:r>
      <w:r w:rsidRPr="0006590B">
        <w:rPr>
          <w:color w:val="0E0E0E"/>
          <w:spacing w:val="8"/>
          <w:szCs w:val="20"/>
        </w:rPr>
        <w:t xml:space="preserve"> </w:t>
      </w:r>
      <w:r w:rsidRPr="0006590B">
        <w:rPr>
          <w:color w:val="0E0E0E"/>
          <w:szCs w:val="20"/>
        </w:rPr>
        <w:t>any one</w:t>
      </w:r>
      <w:r w:rsidRPr="0006590B">
        <w:rPr>
          <w:color w:val="0E0E0E"/>
          <w:spacing w:val="6"/>
          <w:szCs w:val="20"/>
        </w:rPr>
        <w:t xml:space="preserve"> </w:t>
      </w:r>
      <w:r w:rsidRPr="0006590B">
        <w:rPr>
          <w:color w:val="0E0E0E"/>
          <w:szCs w:val="20"/>
        </w:rPr>
        <w:t>class</w:t>
      </w:r>
      <w:r w:rsidRPr="0006590B">
        <w:rPr>
          <w:color w:val="0E0E0E"/>
          <w:spacing w:val="11"/>
          <w:szCs w:val="20"/>
        </w:rPr>
        <w:t xml:space="preserve"> </w:t>
      </w:r>
      <w:r w:rsidRPr="0006590B">
        <w:rPr>
          <w:color w:val="0E0E0E"/>
          <w:szCs w:val="20"/>
        </w:rPr>
        <w:t>shall</w:t>
      </w:r>
      <w:r w:rsidRPr="0006590B">
        <w:rPr>
          <w:color w:val="0E0E0E"/>
          <w:spacing w:val="-7"/>
          <w:szCs w:val="20"/>
        </w:rPr>
        <w:t xml:space="preserve"> </w:t>
      </w:r>
      <w:r w:rsidRPr="0006590B">
        <w:rPr>
          <w:color w:val="0E0E0E"/>
          <w:szCs w:val="20"/>
        </w:rPr>
        <w:t>be</w:t>
      </w:r>
      <w:r w:rsidRPr="0006590B">
        <w:rPr>
          <w:color w:val="0E0E0E"/>
          <w:spacing w:val="10"/>
          <w:szCs w:val="20"/>
        </w:rPr>
        <w:t xml:space="preserve"> </w:t>
      </w:r>
      <w:r w:rsidRPr="0006590B">
        <w:rPr>
          <w:color w:val="0E0E0E"/>
          <w:szCs w:val="20"/>
        </w:rPr>
        <w:t>considered</w:t>
      </w:r>
      <w:r w:rsidRPr="0006590B">
        <w:rPr>
          <w:color w:val="0E0E0E"/>
          <w:spacing w:val="5"/>
          <w:szCs w:val="20"/>
        </w:rPr>
        <w:t xml:space="preserve"> </w:t>
      </w:r>
      <w:r w:rsidRPr="0006590B">
        <w:rPr>
          <w:color w:val="0E0E0E"/>
          <w:szCs w:val="20"/>
        </w:rPr>
        <w:t>in</w:t>
      </w:r>
      <w:r w:rsidRPr="0006590B">
        <w:rPr>
          <w:color w:val="0E0E0E"/>
          <w:spacing w:val="7"/>
          <w:szCs w:val="20"/>
        </w:rPr>
        <w:t xml:space="preserve"> </w:t>
      </w:r>
      <w:r w:rsidRPr="0006590B">
        <w:rPr>
          <w:color w:val="0E0E0E"/>
          <w:szCs w:val="20"/>
        </w:rPr>
        <w:t>danger of failing</w:t>
      </w:r>
      <w:r w:rsidRPr="0006590B">
        <w:rPr>
          <w:color w:val="0E0E0E"/>
          <w:spacing w:val="-3"/>
          <w:szCs w:val="20"/>
        </w:rPr>
        <w:t xml:space="preserve"> </w:t>
      </w:r>
      <w:r w:rsidRPr="0006590B">
        <w:rPr>
          <w:color w:val="0E0E0E"/>
          <w:szCs w:val="20"/>
        </w:rPr>
        <w:t>that</w:t>
      </w:r>
      <w:r w:rsidRPr="0006590B">
        <w:rPr>
          <w:color w:val="0E0E0E"/>
          <w:spacing w:val="14"/>
          <w:szCs w:val="20"/>
        </w:rPr>
        <w:t xml:space="preserve"> </w:t>
      </w:r>
      <w:r w:rsidRPr="0006590B">
        <w:rPr>
          <w:color w:val="0E0E0E"/>
          <w:szCs w:val="20"/>
        </w:rPr>
        <w:t>class.</w:t>
      </w:r>
      <w:r w:rsidRPr="0006590B">
        <w:rPr>
          <w:color w:val="0E0E0E"/>
          <w:spacing w:val="12"/>
          <w:szCs w:val="20"/>
        </w:rPr>
        <w:t xml:space="preserve"> </w:t>
      </w:r>
      <w:r w:rsidRPr="0006590B">
        <w:rPr>
          <w:color w:val="0E0E0E"/>
          <w:szCs w:val="20"/>
        </w:rPr>
        <w:t>(Ed</w:t>
      </w:r>
      <w:r w:rsidRPr="0006590B">
        <w:rPr>
          <w:color w:val="0E0E0E"/>
          <w:spacing w:val="-4"/>
          <w:szCs w:val="20"/>
        </w:rPr>
        <w:t xml:space="preserve"> </w:t>
      </w:r>
      <w:r w:rsidRPr="0006590B">
        <w:rPr>
          <w:color w:val="0E0E0E"/>
          <w:szCs w:val="20"/>
        </w:rPr>
        <w:t>Code</w:t>
      </w:r>
      <w:r w:rsidRPr="0006590B">
        <w:rPr>
          <w:color w:val="0E0E0E"/>
          <w:spacing w:val="3"/>
          <w:szCs w:val="20"/>
        </w:rPr>
        <w:t xml:space="preserve"> </w:t>
      </w:r>
      <w:r w:rsidRPr="0006590B">
        <w:rPr>
          <w:color w:val="0E0E0E"/>
          <w:szCs w:val="20"/>
        </w:rPr>
        <w:t>49067)</w:t>
      </w:r>
    </w:p>
    <w:p w14:paraId="3932DC45" w14:textId="77777777" w:rsidR="0006590B" w:rsidRPr="0006590B" w:rsidRDefault="0006590B" w:rsidP="00B74750">
      <w:pPr>
        <w:pStyle w:val="ListParagraph"/>
        <w:widowControl w:val="0"/>
        <w:numPr>
          <w:ilvl w:val="0"/>
          <w:numId w:val="11"/>
        </w:numPr>
        <w:autoSpaceDE w:val="0"/>
        <w:autoSpaceDN w:val="0"/>
        <w:adjustRightInd w:val="0"/>
        <w:spacing w:after="0" w:line="240" w:lineRule="auto"/>
        <w:ind w:left="540" w:right="403"/>
        <w:rPr>
          <w:color w:val="000000"/>
          <w:szCs w:val="20"/>
        </w:rPr>
      </w:pPr>
      <w:r w:rsidRPr="0006590B">
        <w:rPr>
          <w:color w:val="0E0E0E"/>
          <w:szCs w:val="20"/>
        </w:rPr>
        <w:t>Parents/guardians</w:t>
      </w:r>
      <w:r w:rsidRPr="0006590B">
        <w:rPr>
          <w:color w:val="0E0E0E"/>
          <w:spacing w:val="8"/>
          <w:szCs w:val="20"/>
        </w:rPr>
        <w:t xml:space="preserve"> </w:t>
      </w:r>
      <w:r w:rsidRPr="0006590B">
        <w:rPr>
          <w:color w:val="0E0E0E"/>
          <w:szCs w:val="20"/>
        </w:rPr>
        <w:t>shall</w:t>
      </w:r>
      <w:r w:rsidRPr="0006590B">
        <w:rPr>
          <w:color w:val="0E0E0E"/>
          <w:spacing w:val="-3"/>
          <w:szCs w:val="20"/>
        </w:rPr>
        <w:t xml:space="preserve"> </w:t>
      </w:r>
      <w:r w:rsidRPr="0006590B">
        <w:rPr>
          <w:color w:val="0E0E0E"/>
          <w:szCs w:val="20"/>
        </w:rPr>
        <w:t>be</w:t>
      </w:r>
      <w:r w:rsidRPr="0006590B">
        <w:rPr>
          <w:color w:val="0E0E0E"/>
          <w:spacing w:val="13"/>
          <w:szCs w:val="20"/>
        </w:rPr>
        <w:t xml:space="preserve"> </w:t>
      </w:r>
      <w:r w:rsidRPr="0006590B">
        <w:rPr>
          <w:color w:val="0E0E0E"/>
          <w:szCs w:val="20"/>
        </w:rPr>
        <w:t>notified</w:t>
      </w:r>
      <w:r w:rsidRPr="0006590B">
        <w:rPr>
          <w:color w:val="0E0E0E"/>
          <w:spacing w:val="-2"/>
          <w:szCs w:val="20"/>
        </w:rPr>
        <w:t xml:space="preserve"> </w:t>
      </w:r>
      <w:r w:rsidRPr="0006590B">
        <w:rPr>
          <w:color w:val="0E0E0E"/>
          <w:szCs w:val="20"/>
        </w:rPr>
        <w:t>of</w:t>
      </w:r>
      <w:r w:rsidRPr="0006590B">
        <w:rPr>
          <w:color w:val="0E0E0E"/>
          <w:spacing w:val="7"/>
          <w:szCs w:val="20"/>
        </w:rPr>
        <w:t xml:space="preserve"> </w:t>
      </w:r>
      <w:r w:rsidRPr="0006590B">
        <w:rPr>
          <w:color w:val="0E0E0E"/>
          <w:szCs w:val="20"/>
        </w:rPr>
        <w:t>possible</w:t>
      </w:r>
      <w:r w:rsidRPr="0006590B">
        <w:rPr>
          <w:color w:val="0E0E0E"/>
          <w:spacing w:val="4"/>
          <w:szCs w:val="20"/>
        </w:rPr>
        <w:t xml:space="preserve"> </w:t>
      </w:r>
      <w:r w:rsidRPr="0006590B">
        <w:rPr>
          <w:color w:val="0E0E0E"/>
          <w:szCs w:val="20"/>
        </w:rPr>
        <w:t>failure due to</w:t>
      </w:r>
      <w:r w:rsidRPr="0006590B">
        <w:rPr>
          <w:color w:val="0E0E0E"/>
          <w:spacing w:val="7"/>
          <w:szCs w:val="20"/>
        </w:rPr>
        <w:t xml:space="preserve"> </w:t>
      </w:r>
      <w:r w:rsidRPr="0006590B">
        <w:rPr>
          <w:color w:val="0E0E0E"/>
          <w:szCs w:val="20"/>
        </w:rPr>
        <w:t>excessive</w:t>
      </w:r>
      <w:r w:rsidRPr="0006590B">
        <w:rPr>
          <w:color w:val="0E0E0E"/>
          <w:spacing w:val="4"/>
          <w:szCs w:val="20"/>
        </w:rPr>
        <w:t xml:space="preserve"> </w:t>
      </w:r>
      <w:r w:rsidRPr="0006590B">
        <w:rPr>
          <w:color w:val="0E0E0E"/>
          <w:szCs w:val="20"/>
        </w:rPr>
        <w:t>unexcused</w:t>
      </w:r>
      <w:r w:rsidRPr="0006590B">
        <w:rPr>
          <w:color w:val="0E0E0E"/>
          <w:spacing w:val="9"/>
          <w:szCs w:val="20"/>
        </w:rPr>
        <w:t xml:space="preserve"> </w:t>
      </w:r>
      <w:r w:rsidRPr="0006590B">
        <w:rPr>
          <w:color w:val="0E0E0E"/>
          <w:szCs w:val="20"/>
        </w:rPr>
        <w:t>absences.</w:t>
      </w:r>
    </w:p>
    <w:p w14:paraId="6F391DA7" w14:textId="77777777" w:rsidR="0006590B" w:rsidRPr="0006590B" w:rsidRDefault="0006590B" w:rsidP="00B74750">
      <w:pPr>
        <w:pStyle w:val="ListParagraph"/>
        <w:widowControl w:val="0"/>
        <w:numPr>
          <w:ilvl w:val="0"/>
          <w:numId w:val="11"/>
        </w:numPr>
        <w:autoSpaceDE w:val="0"/>
        <w:autoSpaceDN w:val="0"/>
        <w:adjustRightInd w:val="0"/>
        <w:spacing w:after="0" w:line="240" w:lineRule="auto"/>
        <w:ind w:left="540" w:right="403"/>
        <w:rPr>
          <w:color w:val="000000"/>
          <w:szCs w:val="20"/>
        </w:rPr>
      </w:pPr>
      <w:r w:rsidRPr="0006590B">
        <w:rPr>
          <w:color w:val="0E0E0E"/>
          <w:szCs w:val="20"/>
        </w:rPr>
        <w:t>Upon</w:t>
      </w:r>
      <w:r w:rsidRPr="0006590B">
        <w:rPr>
          <w:color w:val="0E0E0E"/>
          <w:spacing w:val="-1"/>
          <w:szCs w:val="20"/>
        </w:rPr>
        <w:t xml:space="preserve"> </w:t>
      </w:r>
      <w:r w:rsidRPr="0006590B">
        <w:rPr>
          <w:color w:val="0E0E0E"/>
          <w:szCs w:val="20"/>
        </w:rPr>
        <w:t>receipt</w:t>
      </w:r>
      <w:r w:rsidRPr="0006590B">
        <w:rPr>
          <w:color w:val="0E0E0E"/>
          <w:spacing w:val="7"/>
          <w:szCs w:val="20"/>
        </w:rPr>
        <w:t xml:space="preserve"> </w:t>
      </w:r>
      <w:r w:rsidRPr="0006590B">
        <w:rPr>
          <w:color w:val="0E0E0E"/>
          <w:szCs w:val="20"/>
        </w:rPr>
        <w:t>of</w:t>
      </w:r>
      <w:r w:rsidRPr="0006590B">
        <w:rPr>
          <w:color w:val="0E0E0E"/>
          <w:spacing w:val="7"/>
          <w:szCs w:val="20"/>
        </w:rPr>
        <w:t xml:space="preserve"> </w:t>
      </w:r>
      <w:r w:rsidRPr="0006590B">
        <w:rPr>
          <w:color w:val="0E0E0E"/>
          <w:szCs w:val="20"/>
        </w:rPr>
        <w:t>notice</w:t>
      </w:r>
      <w:r w:rsidRPr="0006590B">
        <w:rPr>
          <w:color w:val="0E0E0E"/>
          <w:spacing w:val="1"/>
          <w:szCs w:val="20"/>
        </w:rPr>
        <w:t xml:space="preserve"> </w:t>
      </w:r>
      <w:r w:rsidRPr="0006590B">
        <w:rPr>
          <w:color w:val="0E0E0E"/>
          <w:szCs w:val="20"/>
        </w:rPr>
        <w:t>of</w:t>
      </w:r>
      <w:r w:rsidRPr="0006590B">
        <w:rPr>
          <w:color w:val="0E0E0E"/>
          <w:spacing w:val="7"/>
          <w:szCs w:val="20"/>
        </w:rPr>
        <w:t xml:space="preserve"> </w:t>
      </w:r>
      <w:r w:rsidRPr="0006590B">
        <w:rPr>
          <w:color w:val="0E0E0E"/>
          <w:szCs w:val="20"/>
        </w:rPr>
        <w:t>failing</w:t>
      </w:r>
      <w:r w:rsidRPr="0006590B">
        <w:rPr>
          <w:color w:val="0E0E0E"/>
          <w:spacing w:val="8"/>
          <w:szCs w:val="20"/>
        </w:rPr>
        <w:t xml:space="preserve"> </w:t>
      </w:r>
      <w:r w:rsidRPr="0006590B">
        <w:rPr>
          <w:color w:val="0E0E0E"/>
          <w:szCs w:val="20"/>
        </w:rPr>
        <w:t>grade</w:t>
      </w:r>
      <w:r w:rsidRPr="0006590B">
        <w:rPr>
          <w:color w:val="0E0E0E"/>
          <w:spacing w:val="-1"/>
          <w:szCs w:val="20"/>
        </w:rPr>
        <w:t xml:space="preserve"> </w:t>
      </w:r>
      <w:r w:rsidRPr="0006590B">
        <w:rPr>
          <w:color w:val="0E0E0E"/>
          <w:spacing w:val="12"/>
          <w:szCs w:val="20"/>
        </w:rPr>
        <w:t xml:space="preserve">due to </w:t>
      </w:r>
      <w:r w:rsidRPr="0006590B">
        <w:rPr>
          <w:color w:val="0E0E0E"/>
          <w:szCs w:val="20"/>
        </w:rPr>
        <w:t>excessive absence</w:t>
      </w:r>
      <w:r w:rsidRPr="0006590B">
        <w:rPr>
          <w:color w:val="0E0E0E"/>
          <w:spacing w:val="-1"/>
          <w:szCs w:val="20"/>
        </w:rPr>
        <w:t>s</w:t>
      </w:r>
      <w:r w:rsidRPr="0006590B">
        <w:rPr>
          <w:color w:val="232323"/>
          <w:szCs w:val="20"/>
        </w:rPr>
        <w:t>,</w:t>
      </w:r>
      <w:r w:rsidRPr="0006590B">
        <w:rPr>
          <w:color w:val="232323"/>
          <w:spacing w:val="-4"/>
          <w:szCs w:val="20"/>
        </w:rPr>
        <w:t xml:space="preserve"> </w:t>
      </w:r>
      <w:r w:rsidRPr="0006590B">
        <w:rPr>
          <w:color w:val="0E0E0E"/>
          <w:szCs w:val="20"/>
        </w:rPr>
        <w:t>the</w:t>
      </w:r>
      <w:r w:rsidRPr="0006590B">
        <w:rPr>
          <w:color w:val="0E0E0E"/>
          <w:spacing w:val="12"/>
          <w:szCs w:val="20"/>
        </w:rPr>
        <w:t xml:space="preserve"> </w:t>
      </w:r>
      <w:r w:rsidRPr="0006590B">
        <w:rPr>
          <w:color w:val="0E0E0E"/>
          <w:szCs w:val="20"/>
        </w:rPr>
        <w:t>studen</w:t>
      </w:r>
      <w:r w:rsidRPr="0006590B">
        <w:rPr>
          <w:color w:val="232323"/>
          <w:szCs w:val="20"/>
        </w:rPr>
        <w:t>t</w:t>
      </w:r>
      <w:r w:rsidRPr="0006590B">
        <w:rPr>
          <w:color w:val="232323"/>
          <w:spacing w:val="-1"/>
          <w:szCs w:val="20"/>
        </w:rPr>
        <w:t xml:space="preserve"> </w:t>
      </w:r>
      <w:r w:rsidRPr="0006590B">
        <w:rPr>
          <w:color w:val="0E0E0E"/>
          <w:szCs w:val="20"/>
        </w:rPr>
        <w:t>or</w:t>
      </w:r>
      <w:r w:rsidRPr="0006590B">
        <w:rPr>
          <w:color w:val="0E0E0E"/>
          <w:spacing w:val="14"/>
          <w:szCs w:val="20"/>
        </w:rPr>
        <w:t xml:space="preserve"> </w:t>
      </w:r>
      <w:r w:rsidRPr="0006590B">
        <w:rPr>
          <w:color w:val="0E0E0E"/>
          <w:szCs w:val="20"/>
        </w:rPr>
        <w:t>student's</w:t>
      </w:r>
      <w:r w:rsidRPr="0006590B">
        <w:rPr>
          <w:color w:val="0E0E0E"/>
          <w:spacing w:val="-7"/>
          <w:szCs w:val="20"/>
        </w:rPr>
        <w:t xml:space="preserve"> </w:t>
      </w:r>
      <w:r w:rsidRPr="0006590B">
        <w:rPr>
          <w:color w:val="0E0E0E"/>
          <w:szCs w:val="20"/>
        </w:rPr>
        <w:t>parent</w:t>
      </w:r>
      <w:r w:rsidRPr="0006590B">
        <w:rPr>
          <w:color w:val="0E0E0E"/>
          <w:spacing w:val="12"/>
          <w:szCs w:val="20"/>
        </w:rPr>
        <w:t xml:space="preserve"> </w:t>
      </w:r>
      <w:r w:rsidRPr="0006590B">
        <w:rPr>
          <w:color w:val="0E0E0E"/>
          <w:szCs w:val="20"/>
        </w:rPr>
        <w:t>or</w:t>
      </w:r>
      <w:r w:rsidRPr="0006590B">
        <w:rPr>
          <w:color w:val="0E0E0E"/>
          <w:spacing w:val="3"/>
          <w:szCs w:val="20"/>
        </w:rPr>
        <w:t xml:space="preserve"> </w:t>
      </w:r>
      <w:r w:rsidRPr="0006590B">
        <w:rPr>
          <w:color w:val="0E0E0E"/>
          <w:szCs w:val="20"/>
        </w:rPr>
        <w:t>guardian shall</w:t>
      </w:r>
      <w:r w:rsidRPr="0006590B">
        <w:rPr>
          <w:color w:val="0E0E0E"/>
          <w:spacing w:val="1"/>
          <w:szCs w:val="20"/>
        </w:rPr>
        <w:t xml:space="preserve"> </w:t>
      </w:r>
      <w:r w:rsidRPr="0006590B">
        <w:rPr>
          <w:color w:val="0E0E0E"/>
          <w:szCs w:val="20"/>
        </w:rPr>
        <w:t>have</w:t>
      </w:r>
      <w:r w:rsidRPr="0006590B">
        <w:rPr>
          <w:color w:val="0E0E0E"/>
          <w:spacing w:val="4"/>
          <w:szCs w:val="20"/>
        </w:rPr>
        <w:t xml:space="preserve"> </w:t>
      </w:r>
      <w:r w:rsidRPr="0006590B">
        <w:rPr>
          <w:color w:val="0E0E0E"/>
          <w:szCs w:val="20"/>
        </w:rPr>
        <w:t>the</w:t>
      </w:r>
      <w:r w:rsidRPr="0006590B">
        <w:rPr>
          <w:color w:val="0E0E0E"/>
          <w:spacing w:val="1"/>
          <w:szCs w:val="20"/>
        </w:rPr>
        <w:t xml:space="preserve"> </w:t>
      </w:r>
      <w:r w:rsidRPr="0006590B">
        <w:rPr>
          <w:color w:val="0E0E0E"/>
          <w:szCs w:val="20"/>
        </w:rPr>
        <w:t>right</w:t>
      </w:r>
      <w:r w:rsidRPr="0006590B">
        <w:rPr>
          <w:color w:val="0E0E0E"/>
          <w:spacing w:val="8"/>
          <w:szCs w:val="20"/>
        </w:rPr>
        <w:t xml:space="preserve"> </w:t>
      </w:r>
      <w:r w:rsidRPr="0006590B">
        <w:rPr>
          <w:color w:val="0E0E0E"/>
          <w:szCs w:val="20"/>
        </w:rPr>
        <w:t>to</w:t>
      </w:r>
      <w:r w:rsidRPr="0006590B">
        <w:rPr>
          <w:color w:val="0E0E0E"/>
          <w:spacing w:val="7"/>
          <w:szCs w:val="20"/>
        </w:rPr>
        <w:t xml:space="preserve"> </w:t>
      </w:r>
      <w:r w:rsidRPr="0006590B">
        <w:rPr>
          <w:color w:val="0E0E0E"/>
          <w:szCs w:val="20"/>
        </w:rPr>
        <w:t>appear</w:t>
      </w:r>
      <w:r w:rsidRPr="0006590B">
        <w:rPr>
          <w:color w:val="0E0E0E"/>
          <w:spacing w:val="7"/>
          <w:szCs w:val="20"/>
        </w:rPr>
        <w:t xml:space="preserve"> </w:t>
      </w:r>
      <w:r w:rsidRPr="0006590B">
        <w:rPr>
          <w:color w:val="0E0E0E"/>
          <w:szCs w:val="20"/>
        </w:rPr>
        <w:t>and explain</w:t>
      </w:r>
      <w:r w:rsidRPr="0006590B">
        <w:rPr>
          <w:color w:val="0E0E0E"/>
          <w:spacing w:val="6"/>
          <w:szCs w:val="20"/>
        </w:rPr>
        <w:t xml:space="preserve"> </w:t>
      </w:r>
      <w:r w:rsidRPr="0006590B">
        <w:rPr>
          <w:color w:val="0E0E0E"/>
          <w:szCs w:val="20"/>
        </w:rPr>
        <w:t>the</w:t>
      </w:r>
      <w:r w:rsidRPr="0006590B">
        <w:rPr>
          <w:color w:val="0E0E0E"/>
          <w:spacing w:val="4"/>
          <w:szCs w:val="20"/>
        </w:rPr>
        <w:t xml:space="preserve"> </w:t>
      </w:r>
      <w:r w:rsidRPr="0006590B">
        <w:rPr>
          <w:color w:val="0E0E0E"/>
          <w:szCs w:val="20"/>
        </w:rPr>
        <w:t>absences to</w:t>
      </w:r>
      <w:r w:rsidRPr="0006590B">
        <w:rPr>
          <w:color w:val="0E0E0E"/>
          <w:spacing w:val="10"/>
          <w:szCs w:val="20"/>
        </w:rPr>
        <w:t xml:space="preserve"> </w:t>
      </w:r>
      <w:r w:rsidRPr="0006590B">
        <w:rPr>
          <w:color w:val="0E0E0E"/>
          <w:szCs w:val="20"/>
        </w:rPr>
        <w:t xml:space="preserve">an administrator. </w:t>
      </w:r>
      <w:r w:rsidRPr="0006590B">
        <w:rPr>
          <w:color w:val="0E0E0E"/>
          <w:spacing w:val="-1"/>
          <w:szCs w:val="20"/>
        </w:rPr>
        <w:t xml:space="preserve"> </w:t>
      </w:r>
      <w:r w:rsidRPr="0006590B">
        <w:rPr>
          <w:color w:val="0E0E0E"/>
          <w:szCs w:val="20"/>
        </w:rPr>
        <w:t>The</w:t>
      </w:r>
      <w:r w:rsidRPr="0006590B">
        <w:rPr>
          <w:color w:val="0E0E0E"/>
          <w:spacing w:val="10"/>
          <w:szCs w:val="20"/>
        </w:rPr>
        <w:t xml:space="preserve"> </w:t>
      </w:r>
      <w:r w:rsidRPr="0006590B">
        <w:rPr>
          <w:color w:val="0E0E0E"/>
          <w:szCs w:val="20"/>
        </w:rPr>
        <w:t>administrator</w:t>
      </w:r>
      <w:r w:rsidRPr="0006590B">
        <w:rPr>
          <w:color w:val="0E0E0E"/>
          <w:spacing w:val="5"/>
          <w:szCs w:val="20"/>
        </w:rPr>
        <w:t xml:space="preserve"> </w:t>
      </w:r>
      <w:r w:rsidRPr="0006590B">
        <w:rPr>
          <w:color w:val="0E0E0E"/>
          <w:szCs w:val="20"/>
        </w:rPr>
        <w:t>will render</w:t>
      </w:r>
      <w:r w:rsidRPr="0006590B">
        <w:rPr>
          <w:color w:val="0E0E0E"/>
          <w:spacing w:val="8"/>
          <w:szCs w:val="20"/>
        </w:rPr>
        <w:t xml:space="preserve"> </w:t>
      </w:r>
      <w:r w:rsidRPr="0006590B">
        <w:rPr>
          <w:color w:val="0E0E0E"/>
          <w:szCs w:val="20"/>
        </w:rPr>
        <w:t>the</w:t>
      </w:r>
      <w:r w:rsidRPr="0006590B">
        <w:rPr>
          <w:color w:val="0E0E0E"/>
          <w:spacing w:val="1"/>
          <w:szCs w:val="20"/>
        </w:rPr>
        <w:t xml:space="preserve"> </w:t>
      </w:r>
      <w:r w:rsidRPr="0006590B">
        <w:rPr>
          <w:color w:val="0E0E0E"/>
          <w:szCs w:val="20"/>
        </w:rPr>
        <w:t>final</w:t>
      </w:r>
      <w:r w:rsidRPr="0006590B">
        <w:rPr>
          <w:color w:val="0E0E0E"/>
          <w:spacing w:val="5"/>
          <w:szCs w:val="20"/>
        </w:rPr>
        <w:t xml:space="preserve"> </w:t>
      </w:r>
      <w:r w:rsidRPr="0006590B">
        <w:rPr>
          <w:color w:val="0E0E0E"/>
          <w:szCs w:val="20"/>
        </w:rPr>
        <w:t>decision.</w:t>
      </w:r>
    </w:p>
    <w:p w14:paraId="7D3380A8" w14:textId="77777777" w:rsidR="0006590B" w:rsidRPr="0006590B" w:rsidRDefault="0006590B" w:rsidP="00B74750">
      <w:pPr>
        <w:pStyle w:val="ListParagraph"/>
        <w:widowControl w:val="0"/>
        <w:numPr>
          <w:ilvl w:val="0"/>
          <w:numId w:val="11"/>
        </w:numPr>
        <w:autoSpaceDE w:val="0"/>
        <w:autoSpaceDN w:val="0"/>
        <w:adjustRightInd w:val="0"/>
        <w:spacing w:after="0" w:line="240" w:lineRule="auto"/>
        <w:ind w:left="540" w:right="403"/>
        <w:rPr>
          <w:color w:val="000000"/>
          <w:szCs w:val="20"/>
        </w:rPr>
      </w:pPr>
      <w:r w:rsidRPr="0006590B">
        <w:rPr>
          <w:color w:val="0E0E0E"/>
          <w:szCs w:val="20"/>
        </w:rPr>
        <w:t>Where failure</w:t>
      </w:r>
      <w:r w:rsidRPr="0006590B">
        <w:rPr>
          <w:color w:val="0E0E0E"/>
          <w:spacing w:val="8"/>
          <w:szCs w:val="20"/>
        </w:rPr>
        <w:t xml:space="preserve"> </w:t>
      </w:r>
      <w:r w:rsidRPr="0006590B">
        <w:rPr>
          <w:color w:val="0E0E0E"/>
          <w:szCs w:val="20"/>
        </w:rPr>
        <w:t>is</w:t>
      </w:r>
      <w:r w:rsidRPr="0006590B">
        <w:rPr>
          <w:color w:val="0E0E0E"/>
          <w:spacing w:val="4"/>
          <w:szCs w:val="20"/>
        </w:rPr>
        <w:t xml:space="preserve"> </w:t>
      </w:r>
      <w:r w:rsidRPr="0006590B">
        <w:rPr>
          <w:color w:val="0E0E0E"/>
          <w:szCs w:val="20"/>
        </w:rPr>
        <w:t>due</w:t>
      </w:r>
      <w:r w:rsidRPr="0006590B">
        <w:rPr>
          <w:color w:val="0E0E0E"/>
          <w:spacing w:val="3"/>
          <w:szCs w:val="20"/>
        </w:rPr>
        <w:t xml:space="preserve"> </w:t>
      </w:r>
      <w:r w:rsidRPr="0006590B">
        <w:rPr>
          <w:color w:val="0E0E0E"/>
          <w:szCs w:val="20"/>
        </w:rPr>
        <w:t>to</w:t>
      </w:r>
      <w:r w:rsidRPr="0006590B">
        <w:rPr>
          <w:color w:val="0E0E0E"/>
          <w:spacing w:val="7"/>
          <w:szCs w:val="20"/>
        </w:rPr>
        <w:t xml:space="preserve"> </w:t>
      </w:r>
      <w:r w:rsidRPr="0006590B">
        <w:rPr>
          <w:color w:val="0E0E0E"/>
          <w:szCs w:val="20"/>
        </w:rPr>
        <w:t>excessive</w:t>
      </w:r>
      <w:r w:rsidRPr="0006590B">
        <w:rPr>
          <w:color w:val="0E0E0E"/>
          <w:spacing w:val="8"/>
          <w:szCs w:val="20"/>
        </w:rPr>
        <w:t xml:space="preserve"> </w:t>
      </w:r>
      <w:r w:rsidRPr="0006590B">
        <w:rPr>
          <w:color w:val="0E0E0E"/>
          <w:szCs w:val="20"/>
        </w:rPr>
        <w:t>absences,</w:t>
      </w:r>
      <w:r w:rsidRPr="0006590B">
        <w:rPr>
          <w:color w:val="0E0E0E"/>
          <w:spacing w:val="-1"/>
          <w:szCs w:val="20"/>
        </w:rPr>
        <w:t xml:space="preserve"> </w:t>
      </w:r>
      <w:r w:rsidRPr="0006590B">
        <w:rPr>
          <w:color w:val="0E0E0E"/>
          <w:szCs w:val="20"/>
        </w:rPr>
        <w:t>the</w:t>
      </w:r>
      <w:r w:rsidRPr="0006590B">
        <w:rPr>
          <w:color w:val="0E0E0E"/>
          <w:spacing w:val="8"/>
          <w:szCs w:val="20"/>
        </w:rPr>
        <w:t xml:space="preserve"> </w:t>
      </w:r>
      <w:r w:rsidRPr="0006590B">
        <w:rPr>
          <w:color w:val="0E0E0E"/>
          <w:szCs w:val="20"/>
        </w:rPr>
        <w:t>school shall</w:t>
      </w:r>
      <w:r w:rsidRPr="0006590B">
        <w:rPr>
          <w:color w:val="0E0E0E"/>
          <w:spacing w:val="1"/>
          <w:szCs w:val="20"/>
        </w:rPr>
        <w:t xml:space="preserve"> </w:t>
      </w:r>
      <w:r w:rsidRPr="0006590B">
        <w:rPr>
          <w:color w:val="0E0E0E"/>
          <w:szCs w:val="20"/>
        </w:rPr>
        <w:t>identify</w:t>
      </w:r>
      <w:r w:rsidRPr="0006590B">
        <w:rPr>
          <w:color w:val="0E0E0E"/>
          <w:spacing w:val="1"/>
          <w:szCs w:val="20"/>
        </w:rPr>
        <w:t xml:space="preserve"> </w:t>
      </w:r>
      <w:r w:rsidRPr="0006590B">
        <w:rPr>
          <w:color w:val="0E0E0E"/>
          <w:szCs w:val="20"/>
        </w:rPr>
        <w:t>this</w:t>
      </w:r>
      <w:r w:rsidRPr="0006590B">
        <w:rPr>
          <w:color w:val="0E0E0E"/>
          <w:spacing w:val="7"/>
          <w:szCs w:val="20"/>
        </w:rPr>
        <w:t xml:space="preserve"> </w:t>
      </w:r>
      <w:r w:rsidRPr="0006590B">
        <w:rPr>
          <w:color w:val="0E0E0E"/>
          <w:szCs w:val="20"/>
        </w:rPr>
        <w:t>fact</w:t>
      </w:r>
      <w:r w:rsidRPr="0006590B">
        <w:rPr>
          <w:color w:val="0E0E0E"/>
          <w:spacing w:val="10"/>
          <w:szCs w:val="20"/>
        </w:rPr>
        <w:t xml:space="preserve"> </w:t>
      </w:r>
      <w:r w:rsidRPr="0006590B">
        <w:rPr>
          <w:color w:val="0E0E0E"/>
          <w:szCs w:val="20"/>
        </w:rPr>
        <w:t>in the</w:t>
      </w:r>
      <w:r w:rsidRPr="0006590B">
        <w:rPr>
          <w:color w:val="0E0E0E"/>
          <w:spacing w:val="4"/>
          <w:szCs w:val="20"/>
        </w:rPr>
        <w:t xml:space="preserve"> </w:t>
      </w:r>
      <w:r w:rsidRPr="0006590B">
        <w:rPr>
          <w:color w:val="0E0E0E"/>
          <w:szCs w:val="20"/>
        </w:rPr>
        <w:t>student's</w:t>
      </w:r>
      <w:r w:rsidRPr="0006590B">
        <w:rPr>
          <w:color w:val="0E0E0E"/>
          <w:spacing w:val="4"/>
          <w:szCs w:val="20"/>
        </w:rPr>
        <w:t xml:space="preserve"> </w:t>
      </w:r>
      <w:r w:rsidRPr="0006590B">
        <w:rPr>
          <w:color w:val="0E0E0E"/>
          <w:szCs w:val="20"/>
        </w:rPr>
        <w:t>cumulative record.</w:t>
      </w:r>
    </w:p>
    <w:p w14:paraId="3BDBA9F0" w14:textId="77777777" w:rsidR="0006590B" w:rsidRPr="0006590B" w:rsidRDefault="0006590B" w:rsidP="00B74750">
      <w:pPr>
        <w:pStyle w:val="ListParagraph"/>
        <w:widowControl w:val="0"/>
        <w:numPr>
          <w:ilvl w:val="0"/>
          <w:numId w:val="11"/>
        </w:numPr>
        <w:autoSpaceDE w:val="0"/>
        <w:autoSpaceDN w:val="0"/>
        <w:adjustRightInd w:val="0"/>
        <w:spacing w:after="0" w:line="240" w:lineRule="auto"/>
        <w:ind w:left="540" w:right="403"/>
        <w:rPr>
          <w:color w:val="000000"/>
          <w:szCs w:val="20"/>
        </w:rPr>
      </w:pPr>
      <w:r w:rsidRPr="0006590B">
        <w:rPr>
          <w:color w:val="0E0E0E"/>
          <w:szCs w:val="20"/>
        </w:rPr>
        <w:t>Students who accumulate excessive truancies can be involuntarily transferred to another school site according to CA Ed Code.</w:t>
      </w:r>
    </w:p>
    <w:p w14:paraId="75132E3B" w14:textId="77777777" w:rsidR="0006590B" w:rsidRPr="0006590B" w:rsidRDefault="0006590B" w:rsidP="00B74750">
      <w:pPr>
        <w:pStyle w:val="ListParagraph"/>
        <w:widowControl w:val="0"/>
        <w:numPr>
          <w:ilvl w:val="0"/>
          <w:numId w:val="11"/>
        </w:numPr>
        <w:autoSpaceDE w:val="0"/>
        <w:autoSpaceDN w:val="0"/>
        <w:adjustRightInd w:val="0"/>
        <w:spacing w:after="0" w:line="240" w:lineRule="auto"/>
        <w:ind w:left="540" w:right="403"/>
        <w:rPr>
          <w:color w:val="000000"/>
          <w:szCs w:val="20"/>
        </w:rPr>
      </w:pPr>
      <w:r w:rsidRPr="0006590B">
        <w:rPr>
          <w:color w:val="0E0E0E"/>
          <w:szCs w:val="20"/>
        </w:rPr>
        <w:t>The</w:t>
      </w:r>
      <w:r w:rsidRPr="0006590B">
        <w:rPr>
          <w:color w:val="0E0E0E"/>
          <w:spacing w:val="10"/>
          <w:szCs w:val="20"/>
        </w:rPr>
        <w:t xml:space="preserve"> </w:t>
      </w:r>
      <w:r w:rsidRPr="0006590B">
        <w:rPr>
          <w:color w:val="0E0E0E"/>
          <w:szCs w:val="20"/>
        </w:rPr>
        <w:t>health</w:t>
      </w:r>
      <w:r w:rsidRPr="0006590B">
        <w:rPr>
          <w:color w:val="0E0E0E"/>
          <w:spacing w:val="1"/>
          <w:szCs w:val="20"/>
        </w:rPr>
        <w:t xml:space="preserve"> </w:t>
      </w:r>
      <w:r w:rsidRPr="0006590B">
        <w:rPr>
          <w:color w:val="0E0E0E"/>
          <w:szCs w:val="20"/>
        </w:rPr>
        <w:t>department</w:t>
      </w:r>
      <w:r w:rsidRPr="0006590B">
        <w:rPr>
          <w:color w:val="0E0E0E"/>
          <w:spacing w:val="4"/>
          <w:szCs w:val="20"/>
        </w:rPr>
        <w:t xml:space="preserve"> </w:t>
      </w:r>
      <w:r w:rsidRPr="0006590B">
        <w:rPr>
          <w:color w:val="0E0E0E"/>
          <w:szCs w:val="20"/>
        </w:rPr>
        <w:t>considers</w:t>
      </w:r>
      <w:r w:rsidRPr="0006590B">
        <w:rPr>
          <w:color w:val="0E0E0E"/>
          <w:spacing w:val="26"/>
          <w:szCs w:val="20"/>
        </w:rPr>
        <w:t xml:space="preserve"> </w:t>
      </w:r>
      <w:r w:rsidRPr="0006590B">
        <w:rPr>
          <w:color w:val="0E0E0E"/>
          <w:szCs w:val="20"/>
        </w:rPr>
        <w:t>10</w:t>
      </w:r>
      <w:r w:rsidRPr="0006590B">
        <w:rPr>
          <w:color w:val="0E0E0E"/>
          <w:spacing w:val="-18"/>
          <w:szCs w:val="20"/>
        </w:rPr>
        <w:t xml:space="preserve"> </w:t>
      </w:r>
      <w:r w:rsidRPr="0006590B">
        <w:rPr>
          <w:color w:val="0E0E0E"/>
          <w:szCs w:val="20"/>
        </w:rPr>
        <w:t>days</w:t>
      </w:r>
      <w:r w:rsidRPr="0006590B">
        <w:rPr>
          <w:color w:val="0E0E0E"/>
          <w:spacing w:val="5"/>
          <w:szCs w:val="20"/>
        </w:rPr>
        <w:t xml:space="preserve"> </w:t>
      </w:r>
      <w:r w:rsidRPr="0006590B">
        <w:rPr>
          <w:color w:val="0E0E0E"/>
          <w:szCs w:val="20"/>
        </w:rPr>
        <w:t>of</w:t>
      </w:r>
      <w:r w:rsidRPr="0006590B">
        <w:rPr>
          <w:color w:val="0E0E0E"/>
          <w:spacing w:val="7"/>
          <w:szCs w:val="20"/>
        </w:rPr>
        <w:t xml:space="preserve"> </w:t>
      </w:r>
      <w:r w:rsidRPr="0006590B">
        <w:rPr>
          <w:color w:val="0E0E0E"/>
          <w:szCs w:val="20"/>
        </w:rPr>
        <w:t>absence</w:t>
      </w:r>
      <w:r w:rsidRPr="0006590B">
        <w:rPr>
          <w:color w:val="0E0E0E"/>
          <w:spacing w:val="1"/>
          <w:szCs w:val="20"/>
        </w:rPr>
        <w:t xml:space="preserve"> </w:t>
      </w:r>
      <w:r w:rsidRPr="0006590B">
        <w:rPr>
          <w:color w:val="0E0E0E"/>
          <w:szCs w:val="20"/>
        </w:rPr>
        <w:t>to</w:t>
      </w:r>
      <w:r w:rsidRPr="0006590B">
        <w:rPr>
          <w:color w:val="0E0E0E"/>
          <w:spacing w:val="3"/>
          <w:szCs w:val="20"/>
        </w:rPr>
        <w:t xml:space="preserve"> </w:t>
      </w:r>
      <w:r w:rsidRPr="0006590B">
        <w:rPr>
          <w:color w:val="0E0E0E"/>
          <w:szCs w:val="20"/>
        </w:rPr>
        <w:t>be excessive.</w:t>
      </w:r>
    </w:p>
    <w:p w14:paraId="7BE189A9" w14:textId="77777777" w:rsidR="0006590B" w:rsidRPr="0006590B" w:rsidRDefault="0006590B" w:rsidP="0006590B">
      <w:pPr>
        <w:widowControl w:val="0"/>
        <w:autoSpaceDE w:val="0"/>
        <w:autoSpaceDN w:val="0"/>
        <w:adjustRightInd w:val="0"/>
        <w:spacing w:after="0" w:line="240" w:lineRule="auto"/>
        <w:ind w:left="187"/>
        <w:rPr>
          <w:color w:val="0E0E0E"/>
          <w:szCs w:val="20"/>
        </w:rPr>
      </w:pPr>
    </w:p>
    <w:p w14:paraId="166B1EE5" w14:textId="77777777" w:rsidR="0006590B" w:rsidRPr="0006590B" w:rsidRDefault="0006590B" w:rsidP="6F532E39">
      <w:pPr>
        <w:widowControl w:val="0"/>
        <w:autoSpaceDE w:val="0"/>
        <w:autoSpaceDN w:val="0"/>
        <w:adjustRightInd w:val="0"/>
        <w:ind w:left="180"/>
        <w:rPr>
          <w:color w:val="000000" w:themeColor="text1"/>
        </w:rPr>
      </w:pPr>
      <w:r w:rsidRPr="6F532E39">
        <w:rPr>
          <w:color w:val="0E0E0E"/>
        </w:rPr>
        <w:t>Verification</w:t>
      </w:r>
      <w:r w:rsidRPr="6F532E39">
        <w:rPr>
          <w:color w:val="0E0E0E"/>
          <w:spacing w:val="-19"/>
        </w:rPr>
        <w:t xml:space="preserve"> </w:t>
      </w:r>
      <w:r w:rsidRPr="6F532E39">
        <w:rPr>
          <w:color w:val="0E0E0E"/>
        </w:rPr>
        <w:t>of</w:t>
      </w:r>
      <w:r w:rsidRPr="6F532E39">
        <w:rPr>
          <w:color w:val="0E0E0E"/>
          <w:spacing w:val="10"/>
        </w:rPr>
        <w:t xml:space="preserve"> </w:t>
      </w:r>
      <w:r w:rsidRPr="6F532E39">
        <w:rPr>
          <w:color w:val="0E0E0E"/>
        </w:rPr>
        <w:t>absences</w:t>
      </w:r>
      <w:r w:rsidRPr="6F532E39">
        <w:rPr>
          <w:color w:val="0E0E0E"/>
          <w:spacing w:val="6"/>
        </w:rPr>
        <w:t xml:space="preserve"> </w:t>
      </w:r>
      <w:r w:rsidRPr="6F532E39">
        <w:rPr>
          <w:color w:val="0E0E0E"/>
        </w:rPr>
        <w:t>are</w:t>
      </w:r>
      <w:r w:rsidRPr="6F532E39">
        <w:rPr>
          <w:color w:val="0E0E0E"/>
          <w:spacing w:val="1"/>
        </w:rPr>
        <w:t xml:space="preserve"> </w:t>
      </w:r>
      <w:r w:rsidRPr="6F532E39">
        <w:rPr>
          <w:color w:val="0E0E0E"/>
        </w:rPr>
        <w:t>to be</w:t>
      </w:r>
      <w:r w:rsidRPr="6F532E39">
        <w:rPr>
          <w:color w:val="0E0E0E"/>
          <w:spacing w:val="10"/>
        </w:rPr>
        <w:t xml:space="preserve"> </w:t>
      </w:r>
      <w:r w:rsidRPr="6F532E39">
        <w:rPr>
          <w:color w:val="0E0E0E"/>
        </w:rPr>
        <w:t>made</w:t>
      </w:r>
      <w:r w:rsidRPr="6F532E39">
        <w:rPr>
          <w:color w:val="0E0E0E"/>
          <w:spacing w:val="3"/>
        </w:rPr>
        <w:t xml:space="preserve"> </w:t>
      </w:r>
      <w:r w:rsidRPr="6F532E39">
        <w:rPr>
          <w:color w:val="0E0E0E"/>
        </w:rPr>
        <w:t>by</w:t>
      </w:r>
      <w:r w:rsidRPr="6F532E39">
        <w:rPr>
          <w:color w:val="0E0E0E"/>
          <w:spacing w:val="4"/>
        </w:rPr>
        <w:t xml:space="preserve"> </w:t>
      </w:r>
      <w:r w:rsidRPr="6F532E39">
        <w:rPr>
          <w:color w:val="0E0E0E"/>
        </w:rPr>
        <w:t>telephone or</w:t>
      </w:r>
      <w:r w:rsidRPr="6F532E39">
        <w:rPr>
          <w:color w:val="0E0E0E"/>
          <w:spacing w:val="3"/>
        </w:rPr>
        <w:t xml:space="preserve"> </w:t>
      </w:r>
      <w:r w:rsidRPr="6F532E39">
        <w:rPr>
          <w:color w:val="0E0E0E"/>
        </w:rPr>
        <w:t>note</w:t>
      </w:r>
      <w:r w:rsidRPr="6F532E39">
        <w:rPr>
          <w:color w:val="0E0E0E"/>
          <w:spacing w:val="2"/>
        </w:rPr>
        <w:t xml:space="preserve"> </w:t>
      </w:r>
      <w:r w:rsidRPr="6F532E39">
        <w:rPr>
          <w:color w:val="0E0E0E"/>
        </w:rPr>
        <w:t>from</w:t>
      </w:r>
      <w:r w:rsidRPr="6F532E39">
        <w:rPr>
          <w:color w:val="0E0E0E"/>
          <w:spacing w:val="8"/>
        </w:rPr>
        <w:t xml:space="preserve"> </w:t>
      </w:r>
      <w:r w:rsidRPr="6F532E39">
        <w:rPr>
          <w:color w:val="0E0E0E"/>
        </w:rPr>
        <w:t>the</w:t>
      </w:r>
      <w:r w:rsidRPr="6F532E39">
        <w:rPr>
          <w:color w:val="0E0E0E"/>
          <w:spacing w:val="-3"/>
        </w:rPr>
        <w:t xml:space="preserve"> </w:t>
      </w:r>
      <w:r w:rsidRPr="6F532E39">
        <w:rPr>
          <w:color w:val="0E0E0E"/>
        </w:rPr>
        <w:t>parent</w:t>
      </w:r>
      <w:r w:rsidRPr="6F532E39">
        <w:rPr>
          <w:color w:val="0E0E0E"/>
          <w:spacing w:val="12"/>
        </w:rPr>
        <w:t xml:space="preserve"> </w:t>
      </w:r>
      <w:r w:rsidRPr="6F532E39">
        <w:rPr>
          <w:color w:val="0E0E0E"/>
        </w:rPr>
        <w:t>or</w:t>
      </w:r>
      <w:r w:rsidRPr="6F532E39">
        <w:rPr>
          <w:color w:val="0E0E0E"/>
          <w:spacing w:val="3"/>
        </w:rPr>
        <w:t xml:space="preserve"> </w:t>
      </w:r>
      <w:r w:rsidRPr="6F532E39">
        <w:rPr>
          <w:color w:val="0E0E0E"/>
        </w:rPr>
        <w:t>guardian</w:t>
      </w:r>
      <w:r w:rsidRPr="6F532E39">
        <w:rPr>
          <w:color w:val="0E0E0E"/>
          <w:spacing w:val="10"/>
        </w:rPr>
        <w:t xml:space="preserve"> </w:t>
      </w:r>
      <w:r w:rsidRPr="6F532E39">
        <w:rPr>
          <w:color w:val="0E0E0E"/>
        </w:rPr>
        <w:t>indicating the</w:t>
      </w:r>
      <w:r w:rsidRPr="6F532E39">
        <w:rPr>
          <w:color w:val="0E0E0E"/>
          <w:spacing w:val="4"/>
        </w:rPr>
        <w:t xml:space="preserve"> </w:t>
      </w:r>
      <w:r w:rsidRPr="6F532E39">
        <w:rPr>
          <w:color w:val="0E0E0E"/>
        </w:rPr>
        <w:t>date and</w:t>
      </w:r>
      <w:r w:rsidRPr="6F532E39">
        <w:rPr>
          <w:color w:val="0E0E0E"/>
          <w:spacing w:val="-4"/>
        </w:rPr>
        <w:t xml:space="preserve"> </w:t>
      </w:r>
      <w:r w:rsidRPr="6F532E39">
        <w:rPr>
          <w:color w:val="0E0E0E"/>
        </w:rPr>
        <w:t>reason</w:t>
      </w:r>
      <w:r w:rsidRPr="6F532E39">
        <w:rPr>
          <w:color w:val="0E0E0E"/>
          <w:spacing w:val="8"/>
        </w:rPr>
        <w:t xml:space="preserve"> </w:t>
      </w:r>
      <w:r w:rsidRPr="6F532E39">
        <w:rPr>
          <w:color w:val="0E0E0E"/>
        </w:rPr>
        <w:t>for</w:t>
      </w:r>
      <w:r w:rsidRPr="6F532E39">
        <w:rPr>
          <w:color w:val="0E0E0E"/>
          <w:spacing w:val="8"/>
        </w:rPr>
        <w:t xml:space="preserve"> </w:t>
      </w:r>
      <w:r w:rsidRPr="6F532E39">
        <w:rPr>
          <w:color w:val="0E0E0E"/>
        </w:rPr>
        <w:t>absence.</w:t>
      </w:r>
      <w:r w:rsidRPr="6F532E39">
        <w:rPr>
          <w:color w:val="0E0E0E"/>
          <w:spacing w:val="1"/>
        </w:rPr>
        <w:t xml:space="preserve"> </w:t>
      </w:r>
      <w:r w:rsidRPr="6F532E39">
        <w:rPr>
          <w:color w:val="0E0E0E"/>
        </w:rPr>
        <w:t>A parent or guardian must also clear eighteen-year-old students living at home.</w:t>
      </w:r>
      <w:r w:rsidRPr="6F532E39">
        <w:rPr>
          <w:color w:val="0E0E0E"/>
          <w:spacing w:val="-4"/>
        </w:rPr>
        <w:t xml:space="preserve">  </w:t>
      </w:r>
      <w:r w:rsidRPr="6F532E39">
        <w:rPr>
          <w:color w:val="0E0E0E"/>
        </w:rPr>
        <w:t>The</w:t>
      </w:r>
      <w:r w:rsidRPr="6F532E39">
        <w:rPr>
          <w:color w:val="0E0E0E"/>
          <w:spacing w:val="6"/>
        </w:rPr>
        <w:t xml:space="preserve"> </w:t>
      </w:r>
      <w:r w:rsidRPr="6F532E39">
        <w:rPr>
          <w:color w:val="0E0E0E"/>
        </w:rPr>
        <w:t>parent</w:t>
      </w:r>
      <w:r w:rsidRPr="6F532E39">
        <w:rPr>
          <w:color w:val="0E0E0E"/>
          <w:spacing w:val="8"/>
        </w:rPr>
        <w:t xml:space="preserve"> </w:t>
      </w:r>
      <w:r w:rsidRPr="6F532E39">
        <w:rPr>
          <w:color w:val="0E0E0E"/>
        </w:rPr>
        <w:t>or</w:t>
      </w:r>
      <w:r w:rsidRPr="6F532E39">
        <w:rPr>
          <w:color w:val="0E0E0E"/>
          <w:spacing w:val="7"/>
        </w:rPr>
        <w:t xml:space="preserve"> </w:t>
      </w:r>
      <w:r w:rsidRPr="6F532E39">
        <w:rPr>
          <w:color w:val="0E0E0E"/>
        </w:rPr>
        <w:t>guardian</w:t>
      </w:r>
      <w:r w:rsidRPr="6F532E39">
        <w:rPr>
          <w:color w:val="0E0E0E"/>
          <w:spacing w:val="6"/>
        </w:rPr>
        <w:t xml:space="preserve"> </w:t>
      </w:r>
      <w:r w:rsidRPr="6F532E39">
        <w:rPr>
          <w:color w:val="0E0E0E"/>
        </w:rPr>
        <w:t>should</w:t>
      </w:r>
      <w:r w:rsidRPr="6F532E39">
        <w:rPr>
          <w:color w:val="0E0E0E"/>
          <w:spacing w:val="3"/>
        </w:rPr>
        <w:t xml:space="preserve"> </w:t>
      </w:r>
      <w:r w:rsidRPr="6F532E39">
        <w:rPr>
          <w:color w:val="0E0E0E"/>
        </w:rPr>
        <w:t>call 530-251-1106 the</w:t>
      </w:r>
      <w:r w:rsidRPr="6F532E39">
        <w:rPr>
          <w:color w:val="0E0E0E"/>
          <w:spacing w:val="8"/>
        </w:rPr>
        <w:t xml:space="preserve"> </w:t>
      </w:r>
      <w:r w:rsidRPr="6F532E39">
        <w:rPr>
          <w:color w:val="0E0E0E"/>
        </w:rPr>
        <w:t>same day</w:t>
      </w:r>
      <w:r w:rsidRPr="6F532E39">
        <w:rPr>
          <w:color w:val="0E0E0E"/>
          <w:spacing w:val="7"/>
        </w:rPr>
        <w:t xml:space="preserve"> </w:t>
      </w:r>
      <w:r w:rsidRPr="6F532E39">
        <w:rPr>
          <w:color w:val="0E0E0E"/>
        </w:rPr>
        <w:t>as</w:t>
      </w:r>
      <w:r w:rsidRPr="6F532E39">
        <w:rPr>
          <w:color w:val="0E0E0E"/>
          <w:spacing w:val="3"/>
        </w:rPr>
        <w:t xml:space="preserve"> </w:t>
      </w:r>
      <w:r w:rsidRPr="6F532E39">
        <w:rPr>
          <w:color w:val="0E0E0E"/>
        </w:rPr>
        <w:t>the</w:t>
      </w:r>
      <w:r w:rsidRPr="6F532E39">
        <w:rPr>
          <w:color w:val="0E0E0E"/>
          <w:spacing w:val="8"/>
        </w:rPr>
        <w:t xml:space="preserve"> </w:t>
      </w:r>
      <w:r w:rsidRPr="6F532E39">
        <w:rPr>
          <w:color w:val="0E0E0E"/>
        </w:rPr>
        <w:t>absence,</w:t>
      </w:r>
      <w:r w:rsidRPr="6F532E39">
        <w:rPr>
          <w:color w:val="0E0E0E"/>
          <w:spacing w:val="-2"/>
        </w:rPr>
        <w:t xml:space="preserve"> </w:t>
      </w:r>
      <w:r w:rsidRPr="6F532E39">
        <w:rPr>
          <w:color w:val="0E0E0E"/>
        </w:rPr>
        <w:t>preferably</w:t>
      </w:r>
      <w:r w:rsidRPr="6F532E39">
        <w:rPr>
          <w:color w:val="0E0E0E"/>
          <w:spacing w:val="7"/>
        </w:rPr>
        <w:t xml:space="preserve"> </w:t>
      </w:r>
      <w:r w:rsidRPr="6F532E39">
        <w:rPr>
          <w:color w:val="0E0E0E"/>
        </w:rPr>
        <w:t>before</w:t>
      </w:r>
      <w:r w:rsidRPr="6F532E39">
        <w:rPr>
          <w:color w:val="0E0E0E"/>
          <w:spacing w:val="4"/>
        </w:rPr>
        <w:t xml:space="preserve"> </w:t>
      </w:r>
      <w:r w:rsidRPr="6F532E39">
        <w:rPr>
          <w:color w:val="0E0E0E"/>
        </w:rPr>
        <w:t>first</w:t>
      </w:r>
      <w:r w:rsidRPr="6F532E39">
        <w:rPr>
          <w:color w:val="0E0E0E"/>
          <w:spacing w:val="6"/>
        </w:rPr>
        <w:t xml:space="preserve"> </w:t>
      </w:r>
      <w:r w:rsidRPr="6F532E39">
        <w:rPr>
          <w:color w:val="0E0E0E"/>
        </w:rPr>
        <w:t>period</w:t>
      </w:r>
      <w:r w:rsidRPr="6F532E39">
        <w:rPr>
          <w:color w:val="0E0E0E"/>
          <w:spacing w:val="8"/>
        </w:rPr>
        <w:t xml:space="preserve"> </w:t>
      </w:r>
      <w:r w:rsidRPr="6F532E39">
        <w:rPr>
          <w:color w:val="0E0E0E"/>
        </w:rPr>
        <w:t>(7:35 a.m.) or</w:t>
      </w:r>
      <w:r w:rsidRPr="6F532E39">
        <w:rPr>
          <w:color w:val="0E0E0E"/>
          <w:spacing w:val="3"/>
        </w:rPr>
        <w:t xml:space="preserve"> </w:t>
      </w:r>
      <w:r w:rsidRPr="6F532E39">
        <w:rPr>
          <w:color w:val="0E0E0E"/>
        </w:rPr>
        <w:t>no</w:t>
      </w:r>
      <w:r w:rsidRPr="6F532E39">
        <w:rPr>
          <w:color w:val="0E0E0E"/>
          <w:spacing w:val="4"/>
        </w:rPr>
        <w:t xml:space="preserve"> </w:t>
      </w:r>
      <w:r w:rsidRPr="6F532E39">
        <w:rPr>
          <w:color w:val="0E0E0E"/>
        </w:rPr>
        <w:t>later</w:t>
      </w:r>
      <w:r w:rsidRPr="6F532E39">
        <w:rPr>
          <w:color w:val="0E0E0E"/>
          <w:spacing w:val="5"/>
        </w:rPr>
        <w:t xml:space="preserve"> </w:t>
      </w:r>
      <w:r w:rsidRPr="6F532E39">
        <w:rPr>
          <w:color w:val="0E0E0E"/>
        </w:rPr>
        <w:t>than</w:t>
      </w:r>
      <w:r w:rsidRPr="6F532E39">
        <w:rPr>
          <w:color w:val="0E0E0E"/>
          <w:spacing w:val="-16"/>
        </w:rPr>
        <w:t xml:space="preserve"> </w:t>
      </w:r>
      <w:r w:rsidRPr="6F532E39">
        <w:rPr>
          <w:color w:val="0E0E0E"/>
        </w:rPr>
        <w:t>3</w:t>
      </w:r>
      <w:r w:rsidRPr="6F532E39">
        <w:rPr>
          <w:color w:val="232323"/>
        </w:rPr>
        <w:t>:</w:t>
      </w:r>
      <w:r w:rsidRPr="6F532E39">
        <w:rPr>
          <w:color w:val="0E0E0E"/>
        </w:rPr>
        <w:t>30</w:t>
      </w:r>
      <w:r w:rsidRPr="6F532E39">
        <w:rPr>
          <w:color w:val="0E0E0E"/>
          <w:spacing w:val="20"/>
        </w:rPr>
        <w:t xml:space="preserve"> </w:t>
      </w:r>
      <w:r w:rsidRPr="6F532E39">
        <w:rPr>
          <w:color w:val="0E0E0E"/>
        </w:rPr>
        <w:t xml:space="preserve">p.m. </w:t>
      </w:r>
      <w:r w:rsidRPr="6F532E39">
        <w:rPr>
          <w:color w:val="0E0E0E"/>
          <w:spacing w:val="1"/>
        </w:rPr>
        <w:t xml:space="preserve"> </w:t>
      </w:r>
      <w:r w:rsidRPr="6F532E39">
        <w:rPr>
          <w:color w:val="000000"/>
        </w:rPr>
        <w:t>The attendance office will call randomly to verify student absences.</w:t>
      </w:r>
    </w:p>
    <w:p w14:paraId="075870B1" w14:textId="30FA46AB" w:rsidR="00227421" w:rsidRPr="004C145D" w:rsidRDefault="0006590B" w:rsidP="4CB5521E">
      <w:pPr>
        <w:widowControl w:val="0"/>
        <w:autoSpaceDE w:val="0"/>
        <w:autoSpaceDN w:val="0"/>
        <w:adjustRightInd w:val="0"/>
        <w:ind w:left="180"/>
        <w:rPr>
          <w:color w:val="000000" w:themeColor="text1"/>
        </w:rPr>
      </w:pPr>
      <w:r w:rsidRPr="4CB5521E">
        <w:rPr>
          <w:color w:val="000000"/>
        </w:rPr>
        <w:t xml:space="preserve">If a parent or guardian does not call the day of the absence, the student must bring a note upon returning to school and obtain a readmit before first period.  Students returning </w:t>
      </w:r>
      <w:r w:rsidRPr="4CB5521E">
        <w:rPr>
          <w:color w:val="000000"/>
          <w:spacing w:val="39"/>
        </w:rPr>
        <w:t xml:space="preserve"> </w:t>
      </w:r>
      <w:r w:rsidRPr="4CB5521E">
        <w:rPr>
          <w:color w:val="000000"/>
        </w:rPr>
        <w:t>to</w:t>
      </w:r>
      <w:r w:rsidRPr="4CB5521E">
        <w:rPr>
          <w:color w:val="000000"/>
          <w:spacing w:val="31"/>
        </w:rPr>
        <w:t xml:space="preserve"> </w:t>
      </w:r>
      <w:r w:rsidRPr="4CB5521E">
        <w:rPr>
          <w:color w:val="000000"/>
        </w:rPr>
        <w:t xml:space="preserve">school </w:t>
      </w:r>
      <w:r w:rsidRPr="4CB5521E">
        <w:rPr>
          <w:color w:val="000000"/>
          <w:spacing w:val="16"/>
        </w:rPr>
        <w:t xml:space="preserve"> </w:t>
      </w:r>
      <w:r w:rsidRPr="4CB5521E">
        <w:rPr>
          <w:color w:val="000000"/>
        </w:rPr>
        <w:t xml:space="preserve">without </w:t>
      </w:r>
      <w:r w:rsidRPr="4CB5521E">
        <w:rPr>
          <w:color w:val="000000"/>
          <w:spacing w:val="30"/>
        </w:rPr>
        <w:t xml:space="preserve"> </w:t>
      </w:r>
      <w:r w:rsidRPr="4CB5521E">
        <w:rPr>
          <w:color w:val="000000"/>
        </w:rPr>
        <w:t>a</w:t>
      </w:r>
      <w:r w:rsidRPr="4CB5521E">
        <w:rPr>
          <w:color w:val="000000"/>
          <w:spacing w:val="16"/>
        </w:rPr>
        <w:t xml:space="preserve"> </w:t>
      </w:r>
      <w:r w:rsidRPr="4CB5521E">
        <w:rPr>
          <w:color w:val="000000"/>
        </w:rPr>
        <w:t xml:space="preserve">note </w:t>
      </w:r>
      <w:r w:rsidRPr="4CB5521E">
        <w:rPr>
          <w:color w:val="000000"/>
          <w:spacing w:val="3"/>
        </w:rPr>
        <w:t xml:space="preserve"> </w:t>
      </w:r>
      <w:r w:rsidRPr="4CB5521E">
        <w:rPr>
          <w:color w:val="000000"/>
        </w:rPr>
        <w:t>or</w:t>
      </w:r>
      <w:r w:rsidRPr="4CB5521E">
        <w:rPr>
          <w:color w:val="000000"/>
          <w:spacing w:val="25"/>
        </w:rPr>
        <w:t xml:space="preserve"> </w:t>
      </w:r>
      <w:r w:rsidRPr="4CB5521E">
        <w:rPr>
          <w:color w:val="000000"/>
        </w:rPr>
        <w:t>phone call</w:t>
      </w:r>
      <w:r w:rsidRPr="4CB5521E">
        <w:rPr>
          <w:color w:val="000000"/>
          <w:spacing w:val="41"/>
        </w:rPr>
        <w:t xml:space="preserve"> </w:t>
      </w:r>
      <w:r w:rsidRPr="4CB5521E">
        <w:rPr>
          <w:color w:val="000000"/>
        </w:rPr>
        <w:t xml:space="preserve">must </w:t>
      </w:r>
      <w:r w:rsidRPr="4CB5521E">
        <w:rPr>
          <w:color w:val="000000"/>
          <w:spacing w:val="6"/>
        </w:rPr>
        <w:t xml:space="preserve"> </w:t>
      </w:r>
      <w:r w:rsidRPr="4CB5521E">
        <w:rPr>
          <w:color w:val="000000"/>
        </w:rPr>
        <w:t xml:space="preserve">obtain </w:t>
      </w:r>
      <w:r w:rsidRPr="4CB5521E">
        <w:rPr>
          <w:color w:val="000000"/>
          <w:spacing w:val="14"/>
        </w:rPr>
        <w:t xml:space="preserve"> </w:t>
      </w:r>
      <w:r w:rsidRPr="4CB5521E">
        <w:rPr>
          <w:color w:val="000000"/>
        </w:rPr>
        <w:t>a</w:t>
      </w:r>
      <w:r w:rsidRPr="4CB5521E">
        <w:rPr>
          <w:color w:val="000000"/>
          <w:spacing w:val="12"/>
        </w:rPr>
        <w:t xml:space="preserve"> </w:t>
      </w:r>
      <w:r w:rsidRPr="4CB5521E">
        <w:rPr>
          <w:color w:val="000000"/>
        </w:rPr>
        <w:t xml:space="preserve">readmit slip </w:t>
      </w:r>
      <w:r w:rsidRPr="4CB5521E">
        <w:rPr>
          <w:color w:val="000000"/>
          <w:spacing w:val="30"/>
        </w:rPr>
        <w:t xml:space="preserve"> </w:t>
      </w:r>
      <w:r w:rsidRPr="4CB5521E">
        <w:rPr>
          <w:color w:val="000000"/>
        </w:rPr>
        <w:t xml:space="preserve">prior </w:t>
      </w:r>
      <w:r w:rsidRPr="4CB5521E">
        <w:rPr>
          <w:color w:val="000000"/>
          <w:spacing w:val="7"/>
        </w:rPr>
        <w:t xml:space="preserve"> </w:t>
      </w:r>
      <w:r w:rsidRPr="4CB5521E">
        <w:rPr>
          <w:color w:val="000000"/>
        </w:rPr>
        <w:t>to</w:t>
      </w:r>
      <w:r w:rsidRPr="4CB5521E">
        <w:rPr>
          <w:color w:val="000000"/>
          <w:spacing w:val="27"/>
        </w:rPr>
        <w:t xml:space="preserve"> </w:t>
      </w:r>
      <w:r w:rsidRPr="4CB5521E">
        <w:rPr>
          <w:color w:val="000000"/>
        </w:rPr>
        <w:t>first</w:t>
      </w:r>
      <w:r w:rsidRPr="4CB5521E">
        <w:rPr>
          <w:color w:val="000000"/>
          <w:spacing w:val="43"/>
        </w:rPr>
        <w:t xml:space="preserve"> </w:t>
      </w:r>
      <w:r w:rsidRPr="4CB5521E">
        <w:rPr>
          <w:color w:val="000000"/>
        </w:rPr>
        <w:t xml:space="preserve">period, </w:t>
      </w:r>
      <w:r w:rsidRPr="4CB5521E">
        <w:rPr>
          <w:color w:val="000000"/>
          <w:spacing w:val="32"/>
        </w:rPr>
        <w:t xml:space="preserve"> </w:t>
      </w:r>
      <w:r w:rsidRPr="4CB5521E">
        <w:rPr>
          <w:color w:val="000000"/>
        </w:rPr>
        <w:t>and</w:t>
      </w:r>
      <w:r w:rsidRPr="4CB5521E">
        <w:rPr>
          <w:color w:val="000000"/>
          <w:spacing w:val="37"/>
        </w:rPr>
        <w:t xml:space="preserve"> </w:t>
      </w:r>
      <w:r w:rsidRPr="4CB5521E">
        <w:rPr>
          <w:color w:val="000000"/>
        </w:rPr>
        <w:t>will be</w:t>
      </w:r>
      <w:r w:rsidRPr="4CB5521E">
        <w:rPr>
          <w:color w:val="000000"/>
          <w:spacing w:val="34"/>
        </w:rPr>
        <w:t xml:space="preserve"> </w:t>
      </w:r>
      <w:r w:rsidRPr="4CB5521E">
        <w:rPr>
          <w:color w:val="000000"/>
        </w:rPr>
        <w:t xml:space="preserve">classified </w:t>
      </w:r>
      <w:r w:rsidRPr="4CB5521E">
        <w:rPr>
          <w:color w:val="000000"/>
          <w:spacing w:val="44"/>
        </w:rPr>
        <w:t xml:space="preserve"> </w:t>
      </w:r>
      <w:r w:rsidRPr="4CB5521E">
        <w:rPr>
          <w:color w:val="000000"/>
        </w:rPr>
        <w:t>as</w:t>
      </w:r>
      <w:r w:rsidRPr="4CB5521E">
        <w:rPr>
          <w:color w:val="000000"/>
          <w:spacing w:val="28"/>
        </w:rPr>
        <w:t xml:space="preserve"> </w:t>
      </w:r>
      <w:r w:rsidRPr="4CB5521E">
        <w:rPr>
          <w:color w:val="000000"/>
        </w:rPr>
        <w:t>a</w:t>
      </w:r>
      <w:r w:rsidRPr="4CB5521E">
        <w:rPr>
          <w:color w:val="000000"/>
          <w:spacing w:val="12"/>
        </w:rPr>
        <w:t xml:space="preserve"> </w:t>
      </w:r>
      <w:r w:rsidRPr="4CB5521E">
        <w:rPr>
          <w:color w:val="000000"/>
        </w:rPr>
        <w:t xml:space="preserve">truant. </w:t>
      </w:r>
      <w:r w:rsidRPr="4CB5521E">
        <w:rPr>
          <w:color w:val="000000"/>
          <w:spacing w:val="14"/>
        </w:rPr>
        <w:t xml:space="preserve"> </w:t>
      </w:r>
      <w:r w:rsidRPr="4CB5521E">
        <w:rPr>
          <w:color w:val="000000"/>
        </w:rPr>
        <w:t xml:space="preserve">The </w:t>
      </w:r>
      <w:r w:rsidRPr="4CB5521E">
        <w:rPr>
          <w:color w:val="000000"/>
          <w:spacing w:val="1"/>
        </w:rPr>
        <w:t>truancy</w:t>
      </w:r>
      <w:r w:rsidRPr="4CB5521E">
        <w:rPr>
          <w:color w:val="000000"/>
          <w:spacing w:val="29"/>
        </w:rPr>
        <w:t xml:space="preserve"> </w:t>
      </w:r>
      <w:r w:rsidRPr="4CB5521E">
        <w:rPr>
          <w:color w:val="000000"/>
        </w:rPr>
        <w:t>may</w:t>
      </w:r>
      <w:r w:rsidRPr="4CB5521E">
        <w:rPr>
          <w:color w:val="000000"/>
          <w:spacing w:val="41"/>
        </w:rPr>
        <w:t xml:space="preserve"> </w:t>
      </w:r>
      <w:r w:rsidRPr="4CB5521E">
        <w:rPr>
          <w:color w:val="000000"/>
        </w:rPr>
        <w:t>be</w:t>
      </w:r>
      <w:r w:rsidRPr="4CB5521E">
        <w:rPr>
          <w:color w:val="000000"/>
          <w:spacing w:val="37"/>
        </w:rPr>
        <w:t xml:space="preserve"> </w:t>
      </w:r>
      <w:r w:rsidRPr="4CB5521E">
        <w:rPr>
          <w:color w:val="000000"/>
        </w:rPr>
        <w:t>cleared by</w:t>
      </w:r>
      <w:r w:rsidRPr="4CB5521E">
        <w:rPr>
          <w:color w:val="000000"/>
          <w:spacing w:val="36"/>
        </w:rPr>
        <w:t xml:space="preserve"> </w:t>
      </w:r>
      <w:r w:rsidRPr="4CB5521E">
        <w:rPr>
          <w:color w:val="000000"/>
        </w:rPr>
        <w:t>a</w:t>
      </w:r>
      <w:r w:rsidRPr="4CB5521E">
        <w:rPr>
          <w:color w:val="000000"/>
          <w:spacing w:val="12"/>
        </w:rPr>
        <w:t xml:space="preserve"> </w:t>
      </w:r>
      <w:r w:rsidRPr="4CB5521E">
        <w:rPr>
          <w:color w:val="000000"/>
        </w:rPr>
        <w:t xml:space="preserve">note </w:t>
      </w:r>
      <w:r w:rsidRPr="4CB5521E">
        <w:rPr>
          <w:color w:val="000000"/>
          <w:spacing w:val="3"/>
        </w:rPr>
        <w:t>or</w:t>
      </w:r>
      <w:r w:rsidRPr="4CB5521E">
        <w:rPr>
          <w:color w:val="000000"/>
          <w:spacing w:val="25"/>
        </w:rPr>
        <w:t xml:space="preserve"> </w:t>
      </w:r>
      <w:r w:rsidRPr="4CB5521E">
        <w:rPr>
          <w:color w:val="000000"/>
        </w:rPr>
        <w:t xml:space="preserve">phone </w:t>
      </w:r>
      <w:r w:rsidRPr="4CB5521E">
        <w:rPr>
          <w:color w:val="000000"/>
          <w:spacing w:val="17"/>
        </w:rPr>
        <w:t>call</w:t>
      </w:r>
      <w:r w:rsidRPr="4CB5521E">
        <w:rPr>
          <w:color w:val="000000"/>
          <w:spacing w:val="37"/>
        </w:rPr>
        <w:t xml:space="preserve"> </w:t>
      </w:r>
      <w:r w:rsidRPr="4CB5521E">
        <w:rPr>
          <w:color w:val="000000"/>
        </w:rPr>
        <w:t>to</w:t>
      </w:r>
      <w:r w:rsidRPr="4CB5521E">
        <w:rPr>
          <w:color w:val="000000"/>
          <w:spacing w:val="35"/>
        </w:rPr>
        <w:t xml:space="preserve"> </w:t>
      </w:r>
      <w:r w:rsidRPr="4CB5521E">
        <w:rPr>
          <w:color w:val="000000"/>
        </w:rPr>
        <w:t>the</w:t>
      </w:r>
      <w:r w:rsidRPr="4CB5521E">
        <w:rPr>
          <w:color w:val="000000"/>
          <w:spacing w:val="34"/>
        </w:rPr>
        <w:t xml:space="preserve"> </w:t>
      </w:r>
      <w:r w:rsidRPr="4CB5521E">
        <w:rPr>
          <w:color w:val="000000"/>
        </w:rPr>
        <w:t>attendance</w:t>
      </w:r>
      <w:r w:rsidRPr="4CB5521E">
        <w:rPr>
          <w:color w:val="000000"/>
          <w:spacing w:val="6"/>
        </w:rPr>
        <w:t xml:space="preserve"> </w:t>
      </w:r>
      <w:r w:rsidRPr="4CB5521E">
        <w:rPr>
          <w:color w:val="000000"/>
        </w:rPr>
        <w:t xml:space="preserve">office 530-251-1106, </w:t>
      </w:r>
      <w:r w:rsidRPr="4CB5521E">
        <w:rPr>
          <w:color w:val="000000"/>
          <w:spacing w:val="5"/>
        </w:rPr>
        <w:t>by</w:t>
      </w:r>
      <w:r w:rsidRPr="4CB5521E">
        <w:rPr>
          <w:color w:val="000000"/>
          <w:spacing w:val="39"/>
        </w:rPr>
        <w:t xml:space="preserve"> </w:t>
      </w:r>
      <w:r w:rsidRPr="4CB5521E">
        <w:rPr>
          <w:color w:val="000000"/>
        </w:rPr>
        <w:t xml:space="preserve">a parent </w:t>
      </w:r>
      <w:r w:rsidRPr="4CB5521E">
        <w:rPr>
          <w:color w:val="000000"/>
          <w:spacing w:val="18"/>
        </w:rPr>
        <w:t>or</w:t>
      </w:r>
      <w:r w:rsidRPr="4CB5521E">
        <w:rPr>
          <w:color w:val="000000"/>
          <w:spacing w:val="28"/>
        </w:rPr>
        <w:t xml:space="preserve"> </w:t>
      </w:r>
      <w:r w:rsidRPr="4CB5521E">
        <w:rPr>
          <w:color w:val="000000"/>
        </w:rPr>
        <w:t>guardian.</w:t>
      </w:r>
    </w:p>
    <w:p w14:paraId="66E7F982" w14:textId="77777777" w:rsidR="00227421" w:rsidRPr="00227421" w:rsidRDefault="00227421" w:rsidP="00227421">
      <w:pPr>
        <w:pStyle w:val="Heading2"/>
      </w:pPr>
      <w:bookmarkStart w:id="71" w:name="_Toc12345358"/>
      <w:r>
        <w:t>Tardiness</w:t>
      </w:r>
      <w:bookmarkEnd w:id="71"/>
      <w:r>
        <w:t xml:space="preserve"> </w:t>
      </w:r>
    </w:p>
    <w:p w14:paraId="6C5BEDCE" w14:textId="77777777" w:rsidR="00227421" w:rsidRPr="00227421" w:rsidRDefault="00227421" w:rsidP="00227421">
      <w:pPr>
        <w:widowControl w:val="0"/>
        <w:autoSpaceDE w:val="0"/>
        <w:autoSpaceDN w:val="0"/>
        <w:adjustRightInd w:val="0"/>
        <w:spacing w:line="240" w:lineRule="auto"/>
        <w:rPr>
          <w:rFonts w:cs="Arial"/>
          <w:szCs w:val="20"/>
        </w:rPr>
      </w:pPr>
      <w:r w:rsidRPr="00227421">
        <w:rPr>
          <w:rFonts w:cs="Arial"/>
          <w:szCs w:val="20"/>
        </w:rPr>
        <w:t>In keeping accurate track of attendance, it is important that students arrive promptly to class.  If a student is not through the cla</w:t>
      </w:r>
      <w:r>
        <w:rPr>
          <w:rFonts w:cs="Arial"/>
          <w:szCs w:val="20"/>
        </w:rPr>
        <w:t>ssroom door when the bell rings, they will be considered tardy</w:t>
      </w:r>
      <w:r w:rsidRPr="00227421">
        <w:rPr>
          <w:rFonts w:cs="Arial"/>
          <w:szCs w:val="20"/>
        </w:rPr>
        <w:t xml:space="preserve">.  Individual teachers may exceed this standard, by requiring students to be in their seats prior to the bell ringing. A simple tardy, anywhere from 30 seconds to 30 minutes tardy to school or </w:t>
      </w:r>
      <w:r>
        <w:rPr>
          <w:rFonts w:cs="Arial"/>
          <w:szCs w:val="20"/>
        </w:rPr>
        <w:t xml:space="preserve">to </w:t>
      </w:r>
      <w:r w:rsidRPr="00227421">
        <w:rPr>
          <w:rFonts w:cs="Arial"/>
          <w:szCs w:val="20"/>
        </w:rPr>
        <w:t xml:space="preserve">class, will be handled in the Attendance Office. </w:t>
      </w:r>
    </w:p>
    <w:p w14:paraId="1DBEE229" w14:textId="77777777" w:rsidR="00227421" w:rsidRDefault="00227421" w:rsidP="00227421">
      <w:pPr>
        <w:spacing w:after="0" w:line="240" w:lineRule="auto"/>
        <w:rPr>
          <w:color w:val="000000"/>
          <w:szCs w:val="20"/>
        </w:rPr>
      </w:pPr>
      <w:r w:rsidRPr="00227421">
        <w:rPr>
          <w:color w:val="000000"/>
          <w:szCs w:val="20"/>
        </w:rPr>
        <w:t xml:space="preserve">Tardiness will </w:t>
      </w:r>
      <w:r w:rsidRPr="00227421">
        <w:rPr>
          <w:rFonts w:cs="Arial"/>
          <w:szCs w:val="20"/>
        </w:rPr>
        <w:t xml:space="preserve">be considered as defiance of authority and discipline will follow the Discipline Matrix. A student, who arrives to the classroom after 30 minutes, as defined by the CA Ed Code, will be counted as </w:t>
      </w:r>
      <w:r>
        <w:rPr>
          <w:rFonts w:cs="Arial"/>
          <w:szCs w:val="20"/>
        </w:rPr>
        <w:t>an unexcused absence and truant</w:t>
      </w:r>
      <w:r w:rsidRPr="00227421">
        <w:rPr>
          <w:b/>
          <w:color w:val="000000"/>
          <w:szCs w:val="20"/>
        </w:rPr>
        <w:t xml:space="preserve"> </w:t>
      </w:r>
      <w:r>
        <w:rPr>
          <w:b/>
          <w:color w:val="000000"/>
          <w:szCs w:val="20"/>
        </w:rPr>
        <w:t>(</w:t>
      </w:r>
      <w:r>
        <w:rPr>
          <w:color w:val="000000"/>
          <w:szCs w:val="20"/>
        </w:rPr>
        <w:t>see Truancy below).</w:t>
      </w:r>
    </w:p>
    <w:p w14:paraId="7DFB56C7" w14:textId="471811A6" w:rsidR="34F24950" w:rsidRDefault="34F24950" w:rsidP="34F24950">
      <w:pPr>
        <w:pStyle w:val="Heading2"/>
        <w:spacing w:line="240" w:lineRule="auto"/>
        <w:rPr>
          <w:color w:val="000000" w:themeColor="text1"/>
        </w:rPr>
      </w:pPr>
    </w:p>
    <w:p w14:paraId="270CC686" w14:textId="77777777" w:rsidR="00227421" w:rsidRDefault="00227421" w:rsidP="00227421">
      <w:pPr>
        <w:pStyle w:val="Heading2"/>
      </w:pPr>
      <w:bookmarkStart w:id="72" w:name="_Toc12345359"/>
      <w:r>
        <w:t>Truancy</w:t>
      </w:r>
      <w:bookmarkEnd w:id="72"/>
    </w:p>
    <w:p w14:paraId="3028D27B" w14:textId="77777777" w:rsidR="00227421" w:rsidRPr="00C857EA" w:rsidRDefault="00227421" w:rsidP="00C857EA">
      <w:pPr>
        <w:widowControl w:val="0"/>
        <w:autoSpaceDE w:val="0"/>
        <w:autoSpaceDN w:val="0"/>
        <w:adjustRightInd w:val="0"/>
        <w:spacing w:line="240" w:lineRule="auto"/>
        <w:ind w:right="93"/>
        <w:rPr>
          <w:color w:val="0E0E0E"/>
          <w:szCs w:val="20"/>
        </w:rPr>
      </w:pPr>
      <w:r w:rsidRPr="00227421">
        <w:rPr>
          <w:color w:val="0E0E0E"/>
          <w:szCs w:val="20"/>
        </w:rPr>
        <w:t>The</w:t>
      </w:r>
      <w:r w:rsidRPr="00227421">
        <w:rPr>
          <w:color w:val="0E0E0E"/>
          <w:spacing w:val="13"/>
          <w:szCs w:val="20"/>
        </w:rPr>
        <w:t xml:space="preserve"> </w:t>
      </w:r>
      <w:r w:rsidRPr="00227421">
        <w:rPr>
          <w:color w:val="0E0E0E"/>
          <w:szCs w:val="20"/>
        </w:rPr>
        <w:t>state</w:t>
      </w:r>
      <w:r w:rsidRPr="00227421">
        <w:rPr>
          <w:color w:val="0E0E0E"/>
          <w:spacing w:val="1"/>
          <w:szCs w:val="20"/>
        </w:rPr>
        <w:t xml:space="preserve"> </w:t>
      </w:r>
      <w:r w:rsidRPr="00227421">
        <w:rPr>
          <w:color w:val="0E0E0E"/>
          <w:szCs w:val="20"/>
        </w:rPr>
        <w:t>defines</w:t>
      </w:r>
      <w:r w:rsidRPr="00227421">
        <w:rPr>
          <w:color w:val="0E0E0E"/>
          <w:spacing w:val="6"/>
          <w:szCs w:val="20"/>
        </w:rPr>
        <w:t xml:space="preserve"> </w:t>
      </w:r>
      <w:r w:rsidRPr="00227421">
        <w:rPr>
          <w:color w:val="0E0E0E"/>
          <w:szCs w:val="20"/>
        </w:rPr>
        <w:t>three</w:t>
      </w:r>
      <w:r w:rsidRPr="00227421">
        <w:rPr>
          <w:color w:val="0E0E0E"/>
          <w:spacing w:val="7"/>
          <w:szCs w:val="20"/>
        </w:rPr>
        <w:t xml:space="preserve"> </w:t>
      </w:r>
      <w:r w:rsidRPr="00227421">
        <w:rPr>
          <w:color w:val="0E0E0E"/>
          <w:szCs w:val="20"/>
        </w:rPr>
        <w:t>levels</w:t>
      </w:r>
      <w:r w:rsidRPr="00227421">
        <w:rPr>
          <w:color w:val="0E0E0E"/>
          <w:spacing w:val="5"/>
          <w:szCs w:val="20"/>
        </w:rPr>
        <w:t xml:space="preserve"> </w:t>
      </w:r>
      <w:r w:rsidRPr="00227421">
        <w:rPr>
          <w:color w:val="0E0E0E"/>
          <w:szCs w:val="20"/>
        </w:rPr>
        <w:t>of</w:t>
      </w:r>
      <w:r w:rsidRPr="00227421">
        <w:rPr>
          <w:color w:val="0E0E0E"/>
          <w:spacing w:val="7"/>
          <w:szCs w:val="20"/>
        </w:rPr>
        <w:t xml:space="preserve"> </w:t>
      </w:r>
      <w:r w:rsidRPr="00227421">
        <w:rPr>
          <w:color w:val="0E0E0E"/>
          <w:szCs w:val="20"/>
        </w:rPr>
        <w:t>truancy,</w:t>
      </w:r>
      <w:r w:rsidRPr="00227421">
        <w:rPr>
          <w:color w:val="0E0E0E"/>
          <w:spacing w:val="-12"/>
          <w:szCs w:val="20"/>
        </w:rPr>
        <w:t xml:space="preserve"> </w:t>
      </w:r>
      <w:r w:rsidRPr="00227421">
        <w:rPr>
          <w:color w:val="0E0E0E"/>
          <w:szCs w:val="20"/>
        </w:rPr>
        <w:t>each</w:t>
      </w:r>
      <w:r w:rsidRPr="00227421">
        <w:rPr>
          <w:color w:val="0E0E0E"/>
          <w:spacing w:val="5"/>
          <w:szCs w:val="20"/>
        </w:rPr>
        <w:t xml:space="preserve"> </w:t>
      </w:r>
      <w:r w:rsidRPr="00227421">
        <w:rPr>
          <w:color w:val="0E0E0E"/>
          <w:szCs w:val="20"/>
        </w:rPr>
        <w:t>carrying</w:t>
      </w:r>
      <w:r w:rsidRPr="00227421">
        <w:rPr>
          <w:color w:val="0E0E0E"/>
          <w:spacing w:val="7"/>
          <w:szCs w:val="20"/>
        </w:rPr>
        <w:t xml:space="preserve"> </w:t>
      </w:r>
      <w:r w:rsidRPr="00227421">
        <w:rPr>
          <w:color w:val="0E0E0E"/>
          <w:szCs w:val="20"/>
        </w:rPr>
        <w:t>more severe</w:t>
      </w:r>
      <w:r w:rsidRPr="00227421">
        <w:rPr>
          <w:color w:val="0E0E0E"/>
          <w:spacing w:val="-6"/>
          <w:szCs w:val="20"/>
        </w:rPr>
        <w:t xml:space="preserve"> </w:t>
      </w:r>
      <w:r w:rsidRPr="00227421">
        <w:rPr>
          <w:color w:val="0E0E0E"/>
          <w:szCs w:val="20"/>
        </w:rPr>
        <w:t>penalties</w:t>
      </w:r>
      <w:r w:rsidRPr="00227421">
        <w:rPr>
          <w:color w:val="0E0E0E"/>
          <w:spacing w:val="10"/>
          <w:szCs w:val="20"/>
        </w:rPr>
        <w:t xml:space="preserve"> </w:t>
      </w:r>
      <w:r w:rsidRPr="00227421">
        <w:rPr>
          <w:color w:val="0E0E0E"/>
          <w:szCs w:val="20"/>
        </w:rPr>
        <w:t>for</w:t>
      </w:r>
      <w:r w:rsidRPr="00227421">
        <w:rPr>
          <w:color w:val="0E0E0E"/>
          <w:spacing w:val="8"/>
          <w:szCs w:val="20"/>
        </w:rPr>
        <w:t xml:space="preserve"> </w:t>
      </w:r>
      <w:r w:rsidRPr="00227421">
        <w:rPr>
          <w:color w:val="0E0E0E"/>
          <w:szCs w:val="20"/>
        </w:rPr>
        <w:t>both</w:t>
      </w:r>
      <w:r w:rsidRPr="00227421">
        <w:rPr>
          <w:color w:val="0E0E0E"/>
          <w:spacing w:val="5"/>
          <w:szCs w:val="20"/>
        </w:rPr>
        <w:t xml:space="preserve"> </w:t>
      </w:r>
      <w:r w:rsidRPr="00227421">
        <w:rPr>
          <w:color w:val="0E0E0E"/>
          <w:szCs w:val="20"/>
        </w:rPr>
        <w:t>the</w:t>
      </w:r>
      <w:r w:rsidRPr="00227421">
        <w:rPr>
          <w:color w:val="0E0E0E"/>
          <w:spacing w:val="12"/>
          <w:szCs w:val="20"/>
        </w:rPr>
        <w:t xml:space="preserve"> </w:t>
      </w:r>
      <w:r w:rsidRPr="00227421">
        <w:rPr>
          <w:color w:val="0E0E0E"/>
          <w:szCs w:val="20"/>
        </w:rPr>
        <w:t>student</w:t>
      </w:r>
      <w:r w:rsidRPr="00227421">
        <w:rPr>
          <w:color w:val="0E0E0E"/>
          <w:spacing w:val="2"/>
          <w:szCs w:val="20"/>
        </w:rPr>
        <w:t xml:space="preserve"> </w:t>
      </w:r>
      <w:r w:rsidRPr="00227421">
        <w:rPr>
          <w:color w:val="0E0E0E"/>
          <w:szCs w:val="20"/>
        </w:rPr>
        <w:t>and</w:t>
      </w:r>
      <w:r w:rsidRPr="00227421">
        <w:rPr>
          <w:color w:val="0E0E0E"/>
          <w:spacing w:val="3"/>
          <w:szCs w:val="20"/>
        </w:rPr>
        <w:t xml:space="preserve"> </w:t>
      </w:r>
      <w:r w:rsidRPr="00227421">
        <w:rPr>
          <w:color w:val="0E0E0E"/>
          <w:szCs w:val="20"/>
        </w:rPr>
        <w:t>the</w:t>
      </w:r>
      <w:r w:rsidRPr="00227421">
        <w:rPr>
          <w:color w:val="0E0E0E"/>
          <w:spacing w:val="1"/>
          <w:szCs w:val="20"/>
        </w:rPr>
        <w:t xml:space="preserve"> </w:t>
      </w:r>
      <w:r w:rsidRPr="00227421">
        <w:rPr>
          <w:color w:val="0E0E0E"/>
          <w:szCs w:val="20"/>
        </w:rPr>
        <w:t>parents</w:t>
      </w:r>
      <w:r w:rsidRPr="00227421">
        <w:rPr>
          <w:color w:val="0E0E0E"/>
          <w:spacing w:val="6"/>
          <w:szCs w:val="20"/>
        </w:rPr>
        <w:t xml:space="preserve"> </w:t>
      </w:r>
      <w:r w:rsidRPr="00227421">
        <w:rPr>
          <w:color w:val="0E0E0E"/>
          <w:szCs w:val="20"/>
        </w:rPr>
        <w:t>or guardians.</w:t>
      </w:r>
      <w:r w:rsidRPr="00227421">
        <w:rPr>
          <w:color w:val="0E0E0E"/>
          <w:spacing w:val="-6"/>
          <w:szCs w:val="20"/>
        </w:rPr>
        <w:t xml:space="preserve"> </w:t>
      </w:r>
      <w:r w:rsidRPr="00227421">
        <w:rPr>
          <w:color w:val="0E0E0E"/>
          <w:szCs w:val="20"/>
        </w:rPr>
        <w:t>The</w:t>
      </w:r>
      <w:r w:rsidRPr="00227421">
        <w:rPr>
          <w:color w:val="0E0E0E"/>
          <w:spacing w:val="10"/>
          <w:szCs w:val="20"/>
        </w:rPr>
        <w:t xml:space="preserve"> </w:t>
      </w:r>
      <w:r w:rsidRPr="00227421">
        <w:rPr>
          <w:color w:val="0E0E0E"/>
          <w:szCs w:val="20"/>
        </w:rPr>
        <w:t>three</w:t>
      </w:r>
      <w:r w:rsidRPr="00227421">
        <w:rPr>
          <w:color w:val="0E0E0E"/>
          <w:spacing w:val="7"/>
          <w:szCs w:val="20"/>
        </w:rPr>
        <w:t xml:space="preserve"> </w:t>
      </w:r>
      <w:r w:rsidRPr="00227421">
        <w:rPr>
          <w:color w:val="0E0E0E"/>
          <w:szCs w:val="20"/>
        </w:rPr>
        <w:t>are</w:t>
      </w:r>
      <w:r w:rsidRPr="00227421">
        <w:rPr>
          <w:color w:val="0E0E0E"/>
          <w:spacing w:val="5"/>
          <w:szCs w:val="20"/>
        </w:rPr>
        <w:t xml:space="preserve"> </w:t>
      </w:r>
      <w:r w:rsidRPr="00227421">
        <w:rPr>
          <w:color w:val="0E0E0E"/>
          <w:szCs w:val="20"/>
        </w:rPr>
        <w:t>truant,</w:t>
      </w:r>
      <w:r w:rsidRPr="00227421">
        <w:rPr>
          <w:color w:val="0E0E0E"/>
          <w:spacing w:val="6"/>
          <w:szCs w:val="20"/>
        </w:rPr>
        <w:t xml:space="preserve"> </w:t>
      </w:r>
      <w:r w:rsidRPr="00227421">
        <w:rPr>
          <w:color w:val="0E0E0E"/>
          <w:szCs w:val="20"/>
        </w:rPr>
        <w:t>habitual t</w:t>
      </w:r>
      <w:r w:rsidR="00C857EA">
        <w:rPr>
          <w:color w:val="0E0E0E"/>
          <w:szCs w:val="20"/>
        </w:rPr>
        <w:t>ruant and chronic truant.</w:t>
      </w:r>
    </w:p>
    <w:p w14:paraId="291F7D52" w14:textId="77777777" w:rsidR="00227421" w:rsidRPr="00227421" w:rsidRDefault="00227421" w:rsidP="00227421">
      <w:pPr>
        <w:pStyle w:val="Heading3"/>
        <w:rPr>
          <w:color w:val="000000"/>
          <w:sz w:val="20"/>
        </w:rPr>
      </w:pPr>
      <w:bookmarkStart w:id="73" w:name="_Toc12345360"/>
      <w:r>
        <w:lastRenderedPageBreak/>
        <w:t>Truant</w:t>
      </w:r>
      <w:bookmarkEnd w:id="73"/>
      <w:r w:rsidRPr="00227421">
        <w:rPr>
          <w:sz w:val="20"/>
        </w:rPr>
        <w:tab/>
      </w:r>
      <w:r w:rsidRPr="00227421">
        <w:rPr>
          <w:color w:val="000000"/>
          <w:sz w:val="20"/>
        </w:rPr>
        <w:t xml:space="preserve"> </w:t>
      </w:r>
    </w:p>
    <w:p w14:paraId="381774F4" w14:textId="77777777" w:rsidR="00227421" w:rsidRPr="00227421" w:rsidRDefault="00227421" w:rsidP="00227421">
      <w:pPr>
        <w:widowControl w:val="0"/>
        <w:autoSpaceDE w:val="0"/>
        <w:autoSpaceDN w:val="0"/>
        <w:adjustRightInd w:val="0"/>
        <w:spacing w:after="0"/>
        <w:ind w:right="68"/>
        <w:rPr>
          <w:color w:val="000000"/>
          <w:szCs w:val="20"/>
        </w:rPr>
      </w:pPr>
      <w:r w:rsidRPr="00227421">
        <w:rPr>
          <w:color w:val="000000"/>
          <w:szCs w:val="20"/>
        </w:rPr>
        <w:t>A pupil subject to compulsory full-time education or to compulsory continuation education who is absent from school without a valid excuse three full days in one school year or tardy or absent for more than a 30-minute period during the school day without a valid excuse on three occasions in one school year, or any combination thereof, shall be classified as a truant and shall be reported to the attendance supervisor or to the superintendent of the school district.</w:t>
      </w:r>
      <w:r>
        <w:rPr>
          <w:color w:val="000000"/>
          <w:szCs w:val="20"/>
        </w:rPr>
        <w:t xml:space="preserve"> </w:t>
      </w:r>
      <w:r w:rsidRPr="00227421">
        <w:rPr>
          <w:color w:val="0E0E0E"/>
          <w:szCs w:val="20"/>
        </w:rPr>
        <w:t>[</w:t>
      </w:r>
      <w:r w:rsidRPr="00227421">
        <w:rPr>
          <w:i/>
          <w:iCs/>
          <w:color w:val="000000"/>
          <w:szCs w:val="20"/>
        </w:rPr>
        <w:t xml:space="preserve">EC </w:t>
      </w:r>
      <w:r w:rsidRPr="00227421">
        <w:rPr>
          <w:i/>
          <w:color w:val="000000"/>
          <w:szCs w:val="20"/>
        </w:rPr>
        <w:t>Section 48260 (a)</w:t>
      </w:r>
      <w:r w:rsidRPr="00227421">
        <w:rPr>
          <w:color w:val="000000"/>
          <w:szCs w:val="20"/>
        </w:rPr>
        <w:t>]</w:t>
      </w:r>
    </w:p>
    <w:p w14:paraId="76EE7706" w14:textId="77777777" w:rsidR="00227421" w:rsidRPr="00227421" w:rsidRDefault="00227421" w:rsidP="00227421">
      <w:pPr>
        <w:widowControl w:val="0"/>
        <w:autoSpaceDE w:val="0"/>
        <w:autoSpaceDN w:val="0"/>
        <w:adjustRightInd w:val="0"/>
        <w:spacing w:after="0"/>
        <w:ind w:left="720" w:right="68"/>
        <w:rPr>
          <w:color w:val="000000"/>
          <w:szCs w:val="20"/>
        </w:rPr>
      </w:pPr>
    </w:p>
    <w:p w14:paraId="35591ED6" w14:textId="77777777" w:rsidR="00227421" w:rsidRPr="00227421" w:rsidRDefault="00227421" w:rsidP="00227421">
      <w:pPr>
        <w:pStyle w:val="Heading3"/>
        <w:rPr>
          <w:rFonts w:eastAsia="Times New Roman"/>
        </w:rPr>
      </w:pPr>
      <w:bookmarkStart w:id="74" w:name="_Toc12345361"/>
      <w:r w:rsidRPr="00227421">
        <w:t xml:space="preserve">Habitual </w:t>
      </w:r>
      <w:r w:rsidRPr="00227421">
        <w:rPr>
          <w:spacing w:val="18"/>
        </w:rPr>
        <w:t>Truant</w:t>
      </w:r>
      <w:bookmarkEnd w:id="74"/>
      <w:r w:rsidRPr="00227421">
        <w:t xml:space="preserve"> </w:t>
      </w:r>
    </w:p>
    <w:p w14:paraId="3700C2BF" w14:textId="77777777" w:rsidR="00227421" w:rsidRPr="00227421" w:rsidRDefault="00227421" w:rsidP="00227421">
      <w:pPr>
        <w:spacing w:after="0"/>
        <w:rPr>
          <w:rFonts w:cs="Courier New"/>
          <w:color w:val="000000"/>
          <w:szCs w:val="20"/>
        </w:rPr>
      </w:pPr>
      <w:r w:rsidRPr="00227421">
        <w:rPr>
          <w:rFonts w:eastAsia="Times New Roman" w:cs="Courier New"/>
          <w:szCs w:val="20"/>
        </w:rPr>
        <w:t xml:space="preserve">Any pupil is deemed an habitual truant who has been reported as a truant three or more times per school year, provided that no pupil shall be deemed an habitual truant unless an appropriate district officer or employee has made a conscientious effort to hold at least one conference with a parent or guardian of the pupil and the pupil himself, after the filing of either of the reports required by Section 48260 or Section 48261. For purposes of this section, a conscientious effort means attempting to communicate with the parents of the pupil at least once using the most cost-effective method possible, which may include electronic mail or a telephone call. </w:t>
      </w:r>
      <w:r w:rsidRPr="00227421">
        <w:rPr>
          <w:rFonts w:cs="Courier New"/>
          <w:color w:val="000000"/>
          <w:szCs w:val="20"/>
        </w:rPr>
        <w:t>If</w:t>
      </w:r>
      <w:r w:rsidRPr="00227421">
        <w:rPr>
          <w:rFonts w:cs="Courier New"/>
          <w:color w:val="000000"/>
          <w:spacing w:val="4"/>
          <w:szCs w:val="20"/>
        </w:rPr>
        <w:t xml:space="preserve"> </w:t>
      </w:r>
      <w:r w:rsidRPr="00227421">
        <w:rPr>
          <w:rFonts w:cs="Courier New"/>
          <w:color w:val="000000"/>
          <w:szCs w:val="20"/>
        </w:rPr>
        <w:t>a</w:t>
      </w:r>
      <w:r w:rsidRPr="00227421">
        <w:rPr>
          <w:rFonts w:cs="Courier New"/>
          <w:color w:val="000000"/>
          <w:spacing w:val="9"/>
          <w:szCs w:val="20"/>
        </w:rPr>
        <w:t xml:space="preserve"> </w:t>
      </w:r>
      <w:r w:rsidRPr="00227421">
        <w:rPr>
          <w:rFonts w:cs="Courier New"/>
          <w:color w:val="000000"/>
          <w:szCs w:val="20"/>
        </w:rPr>
        <w:t>student</w:t>
      </w:r>
      <w:r w:rsidRPr="00227421">
        <w:rPr>
          <w:rFonts w:cs="Courier New"/>
          <w:color w:val="000000"/>
          <w:spacing w:val="-1"/>
          <w:szCs w:val="20"/>
        </w:rPr>
        <w:t xml:space="preserve"> </w:t>
      </w:r>
      <w:r w:rsidRPr="00227421">
        <w:rPr>
          <w:rFonts w:cs="Courier New"/>
          <w:color w:val="000000"/>
          <w:szCs w:val="20"/>
        </w:rPr>
        <w:t>is</w:t>
      </w:r>
      <w:r w:rsidRPr="00227421">
        <w:rPr>
          <w:rFonts w:cs="Courier New"/>
          <w:color w:val="000000"/>
          <w:spacing w:val="7"/>
          <w:szCs w:val="20"/>
        </w:rPr>
        <w:t xml:space="preserve"> </w:t>
      </w:r>
      <w:r w:rsidRPr="00227421">
        <w:rPr>
          <w:rFonts w:cs="Courier New"/>
          <w:color w:val="000000"/>
          <w:szCs w:val="20"/>
        </w:rPr>
        <w:t>truant</w:t>
      </w:r>
      <w:r w:rsidRPr="00227421">
        <w:rPr>
          <w:rFonts w:cs="Courier New"/>
          <w:color w:val="000000"/>
          <w:spacing w:val="5"/>
          <w:szCs w:val="20"/>
        </w:rPr>
        <w:t xml:space="preserve"> </w:t>
      </w:r>
      <w:r w:rsidRPr="00227421">
        <w:rPr>
          <w:rFonts w:cs="Courier New"/>
          <w:color w:val="000000"/>
          <w:szCs w:val="20"/>
        </w:rPr>
        <w:t>three</w:t>
      </w:r>
      <w:r w:rsidRPr="00227421">
        <w:rPr>
          <w:rFonts w:cs="Courier New"/>
          <w:color w:val="000000"/>
          <w:spacing w:val="4"/>
          <w:szCs w:val="20"/>
        </w:rPr>
        <w:t xml:space="preserve"> </w:t>
      </w:r>
      <w:r w:rsidRPr="00227421">
        <w:rPr>
          <w:rFonts w:cs="Courier New"/>
          <w:color w:val="000000"/>
          <w:szCs w:val="20"/>
        </w:rPr>
        <w:t>or</w:t>
      </w:r>
      <w:r w:rsidRPr="00227421">
        <w:rPr>
          <w:rFonts w:cs="Courier New"/>
          <w:color w:val="000000"/>
          <w:spacing w:val="3"/>
          <w:szCs w:val="20"/>
        </w:rPr>
        <w:t xml:space="preserve"> </w:t>
      </w:r>
      <w:r w:rsidRPr="00227421">
        <w:rPr>
          <w:rFonts w:cs="Courier New"/>
          <w:color w:val="000000"/>
          <w:szCs w:val="20"/>
        </w:rPr>
        <w:t>more</w:t>
      </w:r>
      <w:r w:rsidRPr="00227421">
        <w:rPr>
          <w:rFonts w:cs="Courier New"/>
          <w:color w:val="000000"/>
          <w:spacing w:val="11"/>
          <w:szCs w:val="20"/>
        </w:rPr>
        <w:t xml:space="preserve"> </w:t>
      </w:r>
      <w:r w:rsidRPr="00227421">
        <w:rPr>
          <w:rFonts w:cs="Courier New"/>
          <w:color w:val="000000"/>
          <w:szCs w:val="20"/>
        </w:rPr>
        <w:t>times in</w:t>
      </w:r>
      <w:r w:rsidRPr="00227421">
        <w:rPr>
          <w:rFonts w:cs="Courier New"/>
          <w:color w:val="000000"/>
          <w:spacing w:val="10"/>
          <w:szCs w:val="20"/>
        </w:rPr>
        <w:t xml:space="preserve"> </w:t>
      </w:r>
      <w:r w:rsidRPr="00227421">
        <w:rPr>
          <w:rFonts w:cs="Courier New"/>
          <w:color w:val="000000"/>
          <w:szCs w:val="20"/>
        </w:rPr>
        <w:t>a</w:t>
      </w:r>
      <w:r w:rsidRPr="00227421">
        <w:rPr>
          <w:rFonts w:cs="Courier New"/>
          <w:color w:val="000000"/>
          <w:spacing w:val="9"/>
          <w:szCs w:val="20"/>
        </w:rPr>
        <w:t xml:space="preserve"> </w:t>
      </w:r>
      <w:r w:rsidRPr="00227421">
        <w:rPr>
          <w:rFonts w:cs="Courier New"/>
          <w:color w:val="000000"/>
          <w:szCs w:val="20"/>
        </w:rPr>
        <w:t>school year</w:t>
      </w:r>
      <w:r w:rsidRPr="00227421">
        <w:rPr>
          <w:rFonts w:cs="Courier New"/>
          <w:color w:val="000000"/>
          <w:spacing w:val="13"/>
          <w:szCs w:val="20"/>
        </w:rPr>
        <w:t xml:space="preserve"> </w:t>
      </w:r>
      <w:r w:rsidRPr="00227421">
        <w:rPr>
          <w:rFonts w:cs="Courier New"/>
          <w:color w:val="000000"/>
          <w:szCs w:val="20"/>
        </w:rPr>
        <w:t>and</w:t>
      </w:r>
      <w:r w:rsidRPr="00227421">
        <w:rPr>
          <w:rFonts w:cs="Courier New"/>
          <w:color w:val="000000"/>
          <w:spacing w:val="7"/>
          <w:szCs w:val="20"/>
        </w:rPr>
        <w:t xml:space="preserve"> </w:t>
      </w:r>
      <w:r w:rsidRPr="00227421">
        <w:rPr>
          <w:rFonts w:cs="Courier New"/>
          <w:color w:val="000000"/>
          <w:szCs w:val="20"/>
        </w:rPr>
        <w:t>an</w:t>
      </w:r>
      <w:r w:rsidRPr="00227421">
        <w:rPr>
          <w:rFonts w:cs="Courier New"/>
          <w:color w:val="000000"/>
          <w:spacing w:val="6"/>
          <w:szCs w:val="20"/>
        </w:rPr>
        <w:t xml:space="preserve"> </w:t>
      </w:r>
      <w:r w:rsidRPr="00227421">
        <w:rPr>
          <w:rFonts w:cs="Courier New"/>
          <w:color w:val="000000"/>
          <w:szCs w:val="20"/>
        </w:rPr>
        <w:t>effort</w:t>
      </w:r>
      <w:r w:rsidRPr="00227421">
        <w:rPr>
          <w:rFonts w:cs="Courier New"/>
          <w:color w:val="000000"/>
          <w:spacing w:val="3"/>
          <w:szCs w:val="20"/>
        </w:rPr>
        <w:t xml:space="preserve"> </w:t>
      </w:r>
      <w:r w:rsidRPr="00227421">
        <w:rPr>
          <w:rFonts w:cs="Courier New"/>
          <w:color w:val="000000"/>
          <w:szCs w:val="20"/>
        </w:rPr>
        <w:t>is</w:t>
      </w:r>
      <w:r w:rsidRPr="00227421">
        <w:rPr>
          <w:rFonts w:cs="Courier New"/>
          <w:color w:val="000000"/>
          <w:spacing w:val="-3"/>
          <w:szCs w:val="20"/>
        </w:rPr>
        <w:t xml:space="preserve"> </w:t>
      </w:r>
      <w:r w:rsidRPr="00227421">
        <w:rPr>
          <w:rFonts w:cs="Courier New"/>
          <w:color w:val="000000"/>
          <w:szCs w:val="20"/>
        </w:rPr>
        <w:t>made</w:t>
      </w:r>
      <w:r w:rsidRPr="00227421">
        <w:rPr>
          <w:rFonts w:cs="Courier New"/>
          <w:color w:val="000000"/>
          <w:spacing w:val="14"/>
          <w:szCs w:val="20"/>
        </w:rPr>
        <w:t xml:space="preserve"> </w:t>
      </w:r>
      <w:r w:rsidRPr="00227421">
        <w:rPr>
          <w:rFonts w:cs="Courier New"/>
          <w:color w:val="000000"/>
          <w:szCs w:val="20"/>
        </w:rPr>
        <w:t>to</w:t>
      </w:r>
      <w:r w:rsidRPr="00227421">
        <w:rPr>
          <w:rFonts w:cs="Courier New"/>
          <w:color w:val="000000"/>
          <w:spacing w:val="3"/>
          <w:szCs w:val="20"/>
        </w:rPr>
        <w:t xml:space="preserve"> </w:t>
      </w:r>
      <w:r w:rsidRPr="00227421">
        <w:rPr>
          <w:rFonts w:cs="Courier New"/>
          <w:color w:val="000000"/>
          <w:szCs w:val="20"/>
        </w:rPr>
        <w:t>meet</w:t>
      </w:r>
      <w:r w:rsidRPr="00227421">
        <w:rPr>
          <w:rFonts w:cs="Courier New"/>
          <w:color w:val="000000"/>
          <w:spacing w:val="11"/>
          <w:szCs w:val="20"/>
        </w:rPr>
        <w:t xml:space="preserve"> </w:t>
      </w:r>
      <w:r w:rsidRPr="00227421">
        <w:rPr>
          <w:rFonts w:cs="Courier New"/>
          <w:color w:val="000000"/>
          <w:szCs w:val="20"/>
        </w:rPr>
        <w:t>with</w:t>
      </w:r>
      <w:r w:rsidRPr="00227421">
        <w:rPr>
          <w:rFonts w:cs="Courier New"/>
          <w:color w:val="000000"/>
          <w:spacing w:val="-6"/>
          <w:szCs w:val="20"/>
        </w:rPr>
        <w:t xml:space="preserve"> </w:t>
      </w:r>
      <w:r w:rsidRPr="00227421">
        <w:rPr>
          <w:rFonts w:cs="Courier New"/>
          <w:color w:val="000000"/>
          <w:szCs w:val="20"/>
        </w:rPr>
        <w:t>parents,</w:t>
      </w:r>
      <w:r w:rsidRPr="00227421">
        <w:rPr>
          <w:rFonts w:cs="Courier New"/>
          <w:color w:val="000000"/>
          <w:spacing w:val="14"/>
          <w:szCs w:val="20"/>
        </w:rPr>
        <w:t xml:space="preserve"> </w:t>
      </w:r>
      <w:r w:rsidRPr="00227421">
        <w:rPr>
          <w:rFonts w:cs="Courier New"/>
          <w:color w:val="000000"/>
          <w:szCs w:val="20"/>
        </w:rPr>
        <w:t>then the</w:t>
      </w:r>
      <w:r w:rsidRPr="00227421">
        <w:rPr>
          <w:rFonts w:cs="Courier New"/>
          <w:color w:val="000000"/>
          <w:spacing w:val="4"/>
          <w:szCs w:val="20"/>
        </w:rPr>
        <w:t xml:space="preserve"> </w:t>
      </w:r>
      <w:r w:rsidRPr="00227421">
        <w:rPr>
          <w:rFonts w:cs="Courier New"/>
          <w:color w:val="000000"/>
          <w:szCs w:val="20"/>
        </w:rPr>
        <w:t>student</w:t>
      </w:r>
      <w:r w:rsidRPr="00227421">
        <w:rPr>
          <w:rFonts w:cs="Courier New"/>
          <w:color w:val="000000"/>
          <w:spacing w:val="-1"/>
          <w:szCs w:val="20"/>
        </w:rPr>
        <w:t xml:space="preserve"> </w:t>
      </w:r>
      <w:r w:rsidRPr="00227421">
        <w:rPr>
          <w:rFonts w:cs="Courier New"/>
          <w:color w:val="000000"/>
          <w:szCs w:val="20"/>
        </w:rPr>
        <w:t>is</w:t>
      </w:r>
      <w:r w:rsidRPr="00227421">
        <w:rPr>
          <w:rFonts w:cs="Courier New"/>
          <w:color w:val="000000"/>
          <w:spacing w:val="15"/>
          <w:szCs w:val="20"/>
        </w:rPr>
        <w:t xml:space="preserve"> </w:t>
      </w:r>
      <w:r w:rsidRPr="00227421">
        <w:rPr>
          <w:rFonts w:cs="Courier New"/>
          <w:color w:val="000000"/>
          <w:szCs w:val="20"/>
        </w:rPr>
        <w:t>a</w:t>
      </w:r>
      <w:r w:rsidRPr="00227421">
        <w:rPr>
          <w:rFonts w:cs="Courier New"/>
          <w:color w:val="000000"/>
          <w:spacing w:val="-2"/>
          <w:szCs w:val="20"/>
        </w:rPr>
        <w:t xml:space="preserve"> </w:t>
      </w:r>
      <w:r w:rsidRPr="00227421">
        <w:rPr>
          <w:rFonts w:cs="Courier New"/>
          <w:color w:val="000000"/>
          <w:szCs w:val="20"/>
        </w:rPr>
        <w:t>habitual</w:t>
      </w:r>
      <w:r w:rsidRPr="00227421">
        <w:rPr>
          <w:rFonts w:cs="Courier New"/>
          <w:color w:val="000000"/>
          <w:spacing w:val="19"/>
          <w:szCs w:val="20"/>
        </w:rPr>
        <w:t xml:space="preserve"> </w:t>
      </w:r>
      <w:r w:rsidRPr="00227421">
        <w:rPr>
          <w:rFonts w:cs="Courier New"/>
          <w:color w:val="000000"/>
          <w:szCs w:val="20"/>
        </w:rPr>
        <w:t>truant.</w:t>
      </w:r>
      <w:r>
        <w:rPr>
          <w:rFonts w:cs="Courier New"/>
          <w:color w:val="000000"/>
          <w:szCs w:val="20"/>
        </w:rPr>
        <w:t xml:space="preserve"> </w:t>
      </w:r>
      <w:r w:rsidRPr="00227421">
        <w:rPr>
          <w:rFonts w:cs="Courier New"/>
          <w:color w:val="000000"/>
          <w:szCs w:val="20"/>
        </w:rPr>
        <w:t>[</w:t>
      </w:r>
      <w:r w:rsidRPr="00227421">
        <w:rPr>
          <w:rFonts w:cs="Courier New"/>
          <w:i/>
          <w:color w:val="000000"/>
          <w:szCs w:val="20"/>
        </w:rPr>
        <w:t xml:space="preserve">EC Section </w:t>
      </w:r>
      <w:r w:rsidRPr="00227421">
        <w:rPr>
          <w:rFonts w:eastAsia="Times New Roman" w:cs="Courier New"/>
          <w:i/>
          <w:szCs w:val="20"/>
        </w:rPr>
        <w:t>48262</w:t>
      </w:r>
      <w:r w:rsidRPr="00227421">
        <w:rPr>
          <w:rFonts w:eastAsia="Times New Roman" w:cs="Courier New"/>
          <w:szCs w:val="20"/>
        </w:rPr>
        <w:t>].</w:t>
      </w:r>
    </w:p>
    <w:p w14:paraId="333BEC69" w14:textId="77777777" w:rsidR="00227421" w:rsidRPr="00227421" w:rsidRDefault="00227421" w:rsidP="00227421">
      <w:pPr>
        <w:spacing w:after="0"/>
        <w:ind w:left="720"/>
        <w:rPr>
          <w:rFonts w:cs="Courier New"/>
          <w:color w:val="000000"/>
          <w:szCs w:val="20"/>
        </w:rPr>
      </w:pPr>
    </w:p>
    <w:p w14:paraId="1CE93583" w14:textId="77777777" w:rsidR="00227421" w:rsidRPr="00227421" w:rsidRDefault="00227421" w:rsidP="00227421">
      <w:pPr>
        <w:pStyle w:val="Heading3"/>
        <w:rPr>
          <w:rFonts w:cs="Arial"/>
        </w:rPr>
      </w:pPr>
      <w:bookmarkStart w:id="75" w:name="_Toc12345362"/>
      <w:r w:rsidRPr="00227421">
        <w:t xml:space="preserve">Chronic </w:t>
      </w:r>
      <w:r w:rsidRPr="00227421">
        <w:rPr>
          <w:spacing w:val="1"/>
        </w:rPr>
        <w:t>Truant</w:t>
      </w:r>
      <w:bookmarkEnd w:id="75"/>
    </w:p>
    <w:p w14:paraId="39B6B35D" w14:textId="77777777" w:rsidR="00227421" w:rsidRPr="00227421" w:rsidRDefault="00227421" w:rsidP="00227421">
      <w:pPr>
        <w:widowControl w:val="0"/>
        <w:autoSpaceDE w:val="0"/>
        <w:autoSpaceDN w:val="0"/>
        <w:adjustRightInd w:val="0"/>
        <w:spacing w:after="0"/>
        <w:ind w:right="-34"/>
        <w:rPr>
          <w:rFonts w:cs="Arial"/>
          <w:color w:val="000000"/>
          <w:szCs w:val="20"/>
        </w:rPr>
      </w:pPr>
      <w:r w:rsidRPr="00227421">
        <w:rPr>
          <w:rFonts w:cs="Arial"/>
          <w:color w:val="000000"/>
          <w:szCs w:val="20"/>
        </w:rPr>
        <w:t xml:space="preserve">Any pupil subject to compulsory full-time education or to compulsory continuation education who is absent from school without a valid excuse for ten percent or more of the school days in one school year, from the date of enrollment to the current date, is deemed a chronic truant, provided that the appropriate school district officer or employee has complied with </w:t>
      </w:r>
      <w:r w:rsidRPr="00227421">
        <w:rPr>
          <w:rFonts w:cs="Arial"/>
          <w:i/>
          <w:iCs/>
          <w:color w:val="000000"/>
          <w:szCs w:val="20"/>
        </w:rPr>
        <w:t>EC sections</w:t>
      </w:r>
      <w:r w:rsidRPr="00227421">
        <w:rPr>
          <w:rFonts w:cs="Arial"/>
          <w:color w:val="000000"/>
          <w:szCs w:val="20"/>
        </w:rPr>
        <w:t xml:space="preserve"> </w:t>
      </w:r>
      <w:r w:rsidRPr="00227421">
        <w:rPr>
          <w:rFonts w:cs="Arial"/>
          <w:i/>
          <w:color w:val="000000"/>
          <w:szCs w:val="20"/>
        </w:rPr>
        <w:t>48260, 48260.5, 48261, 48262, 48263, and 48291</w:t>
      </w:r>
      <w:r w:rsidRPr="00227421">
        <w:rPr>
          <w:rFonts w:cs="Arial"/>
          <w:color w:val="000000"/>
          <w:szCs w:val="20"/>
        </w:rPr>
        <w:t>.</w:t>
      </w:r>
      <w:r>
        <w:rPr>
          <w:rFonts w:cs="Arial"/>
          <w:color w:val="000000"/>
          <w:szCs w:val="20"/>
        </w:rPr>
        <w:t xml:space="preserve"> </w:t>
      </w:r>
      <w:r w:rsidRPr="00227421">
        <w:rPr>
          <w:rFonts w:cs="Arial"/>
          <w:color w:val="000000"/>
          <w:szCs w:val="20"/>
        </w:rPr>
        <w:t>[</w:t>
      </w:r>
      <w:r w:rsidRPr="00227421">
        <w:rPr>
          <w:rFonts w:cs="Arial"/>
          <w:i/>
          <w:iCs/>
          <w:color w:val="000000"/>
          <w:szCs w:val="20"/>
        </w:rPr>
        <w:t>EC</w:t>
      </w:r>
      <w:r w:rsidRPr="00227421">
        <w:rPr>
          <w:rFonts w:cs="Arial"/>
          <w:color w:val="000000"/>
          <w:szCs w:val="20"/>
        </w:rPr>
        <w:t xml:space="preserve"> Section 48263.6]</w:t>
      </w:r>
    </w:p>
    <w:p w14:paraId="310BC948" w14:textId="77777777" w:rsidR="00227421" w:rsidRPr="00227421" w:rsidRDefault="00227421" w:rsidP="00227421">
      <w:pPr>
        <w:widowControl w:val="0"/>
        <w:autoSpaceDE w:val="0"/>
        <w:autoSpaceDN w:val="0"/>
        <w:adjustRightInd w:val="0"/>
        <w:spacing w:after="0"/>
        <w:ind w:right="-34"/>
        <w:rPr>
          <w:rFonts w:cs="Arial"/>
          <w:color w:val="000000"/>
          <w:szCs w:val="20"/>
        </w:rPr>
      </w:pPr>
    </w:p>
    <w:p w14:paraId="2C35A879" w14:textId="77777777" w:rsidR="00227421" w:rsidRPr="00227421" w:rsidRDefault="00227421" w:rsidP="00227421">
      <w:pPr>
        <w:pStyle w:val="Heading3"/>
      </w:pPr>
      <w:bookmarkStart w:id="76" w:name="_Toc12345363"/>
      <w:r>
        <w:t>Interventions</w:t>
      </w:r>
      <w:bookmarkEnd w:id="76"/>
    </w:p>
    <w:p w14:paraId="370E9ADB" w14:textId="05613CD4" w:rsidR="00227421" w:rsidRDefault="00227421" w:rsidP="00227421">
      <w:pPr>
        <w:widowControl w:val="0"/>
        <w:autoSpaceDE w:val="0"/>
        <w:autoSpaceDN w:val="0"/>
        <w:adjustRightInd w:val="0"/>
        <w:ind w:right="190"/>
        <w:rPr>
          <w:color w:val="0E0E0E"/>
          <w:szCs w:val="20"/>
        </w:rPr>
      </w:pPr>
      <w:r w:rsidRPr="4CB5521E">
        <w:rPr>
          <w:color w:val="000000"/>
        </w:rPr>
        <w:t>Students</w:t>
      </w:r>
      <w:r w:rsidRPr="4CB5521E">
        <w:rPr>
          <w:color w:val="000000"/>
          <w:spacing w:val="6"/>
        </w:rPr>
        <w:t xml:space="preserve"> </w:t>
      </w:r>
      <w:r w:rsidRPr="4CB5521E">
        <w:rPr>
          <w:color w:val="000000"/>
        </w:rPr>
        <w:t>who</w:t>
      </w:r>
      <w:r w:rsidRPr="4CB5521E">
        <w:rPr>
          <w:color w:val="000000"/>
          <w:spacing w:val="9"/>
        </w:rPr>
        <w:t xml:space="preserve"> </w:t>
      </w:r>
      <w:r w:rsidRPr="4CB5521E">
        <w:rPr>
          <w:color w:val="000000"/>
        </w:rPr>
        <w:t>are</w:t>
      </w:r>
      <w:r w:rsidRPr="4CB5521E">
        <w:rPr>
          <w:color w:val="000000"/>
          <w:spacing w:val="-3"/>
        </w:rPr>
        <w:t xml:space="preserve"> </w:t>
      </w:r>
      <w:r w:rsidRPr="4CB5521E">
        <w:rPr>
          <w:color w:val="000000"/>
        </w:rPr>
        <w:t>habitually</w:t>
      </w:r>
      <w:r w:rsidRPr="4CB5521E">
        <w:rPr>
          <w:color w:val="000000"/>
          <w:spacing w:val="14"/>
        </w:rPr>
        <w:t xml:space="preserve"> </w:t>
      </w:r>
      <w:r w:rsidRPr="4CB5521E">
        <w:rPr>
          <w:color w:val="000000"/>
        </w:rPr>
        <w:t>truant</w:t>
      </w:r>
      <w:r w:rsidRPr="4CB5521E">
        <w:rPr>
          <w:color w:val="000000"/>
          <w:spacing w:val="-1"/>
        </w:rPr>
        <w:t xml:space="preserve"> </w:t>
      </w:r>
      <w:r w:rsidRPr="4CB5521E">
        <w:rPr>
          <w:color w:val="000000"/>
        </w:rPr>
        <w:t>will</w:t>
      </w:r>
      <w:r w:rsidRPr="4CB5521E">
        <w:rPr>
          <w:color w:val="000000"/>
          <w:spacing w:val="11"/>
        </w:rPr>
        <w:t xml:space="preserve"> </w:t>
      </w:r>
      <w:r w:rsidRPr="4CB5521E">
        <w:rPr>
          <w:color w:val="000000"/>
        </w:rPr>
        <w:t>be</w:t>
      </w:r>
      <w:r w:rsidRPr="4CB5521E">
        <w:rPr>
          <w:color w:val="000000"/>
          <w:spacing w:val="-1"/>
        </w:rPr>
        <w:t xml:space="preserve"> </w:t>
      </w:r>
      <w:r w:rsidRPr="4CB5521E">
        <w:rPr>
          <w:color w:val="000000"/>
        </w:rPr>
        <w:t>referred</w:t>
      </w:r>
      <w:r w:rsidRPr="4CB5521E">
        <w:rPr>
          <w:color w:val="000000"/>
          <w:spacing w:val="12"/>
        </w:rPr>
        <w:t xml:space="preserve"> </w:t>
      </w:r>
      <w:r w:rsidRPr="4CB5521E">
        <w:rPr>
          <w:color w:val="000000"/>
        </w:rPr>
        <w:t>to</w:t>
      </w:r>
      <w:r w:rsidRPr="4CB5521E">
        <w:rPr>
          <w:color w:val="000000"/>
          <w:spacing w:val="7"/>
        </w:rPr>
        <w:t xml:space="preserve"> </w:t>
      </w:r>
      <w:r w:rsidRPr="4CB5521E">
        <w:rPr>
          <w:color w:val="000000"/>
        </w:rPr>
        <w:t>a</w:t>
      </w:r>
      <w:r w:rsidRPr="4CB5521E">
        <w:rPr>
          <w:color w:val="000000"/>
          <w:spacing w:val="9"/>
        </w:rPr>
        <w:t xml:space="preserve"> </w:t>
      </w:r>
      <w:r w:rsidRPr="4CB5521E">
        <w:rPr>
          <w:color w:val="000000"/>
        </w:rPr>
        <w:t>district truancy intervention team or School Attendance</w:t>
      </w:r>
      <w:r w:rsidRPr="4CB5521E">
        <w:rPr>
          <w:color w:val="000000"/>
          <w:spacing w:val="1"/>
        </w:rPr>
        <w:t xml:space="preserve"> </w:t>
      </w:r>
      <w:r w:rsidRPr="4CB5521E">
        <w:rPr>
          <w:color w:val="000000"/>
        </w:rPr>
        <w:t>Review</w:t>
      </w:r>
      <w:r w:rsidRPr="4CB5521E">
        <w:rPr>
          <w:color w:val="000000"/>
          <w:spacing w:val="12"/>
        </w:rPr>
        <w:t xml:space="preserve"> </w:t>
      </w:r>
      <w:r w:rsidRPr="4CB5521E">
        <w:rPr>
          <w:color w:val="000000"/>
        </w:rPr>
        <w:t>Board</w:t>
      </w:r>
      <w:r w:rsidRPr="4CB5521E">
        <w:rPr>
          <w:color w:val="000000"/>
          <w:spacing w:val="12"/>
        </w:rPr>
        <w:t xml:space="preserve"> </w:t>
      </w:r>
      <w:r w:rsidRPr="4CB5521E">
        <w:rPr>
          <w:color w:val="000000"/>
        </w:rPr>
        <w:t>(SARB).  Through</w:t>
      </w:r>
      <w:r w:rsidRPr="4CB5521E">
        <w:rPr>
          <w:color w:val="000000"/>
          <w:spacing w:val="14"/>
        </w:rPr>
        <w:t xml:space="preserve"> </w:t>
      </w:r>
      <w:r w:rsidRPr="4CB5521E">
        <w:rPr>
          <w:color w:val="000000"/>
        </w:rPr>
        <w:t>these programs</w:t>
      </w:r>
      <w:r w:rsidRPr="4CB5521E">
        <w:rPr>
          <w:color w:val="000000"/>
          <w:spacing w:val="19"/>
        </w:rPr>
        <w:t xml:space="preserve"> </w:t>
      </w:r>
      <w:r w:rsidRPr="4CB5521E">
        <w:rPr>
          <w:color w:val="000000"/>
        </w:rPr>
        <w:t>the</w:t>
      </w:r>
      <w:r w:rsidRPr="4CB5521E">
        <w:rPr>
          <w:color w:val="000000"/>
          <w:spacing w:val="8"/>
        </w:rPr>
        <w:t xml:space="preserve"> </w:t>
      </w:r>
      <w:r w:rsidRPr="4CB5521E">
        <w:rPr>
          <w:color w:val="000000"/>
        </w:rPr>
        <w:t>student</w:t>
      </w:r>
      <w:r w:rsidRPr="4CB5521E">
        <w:rPr>
          <w:color w:val="000000"/>
          <w:spacing w:val="-1"/>
        </w:rPr>
        <w:t xml:space="preserve"> </w:t>
      </w:r>
      <w:r w:rsidRPr="4CB5521E">
        <w:rPr>
          <w:color w:val="000000"/>
        </w:rPr>
        <w:t>can</w:t>
      </w:r>
      <w:r w:rsidRPr="4CB5521E">
        <w:rPr>
          <w:color w:val="000000"/>
          <w:spacing w:val="4"/>
        </w:rPr>
        <w:t xml:space="preserve"> </w:t>
      </w:r>
      <w:r w:rsidRPr="4CB5521E">
        <w:rPr>
          <w:color w:val="000000"/>
        </w:rPr>
        <w:t>be</w:t>
      </w:r>
      <w:r w:rsidRPr="4CB5521E">
        <w:rPr>
          <w:color w:val="000000"/>
          <w:spacing w:val="10"/>
        </w:rPr>
        <w:t xml:space="preserve"> </w:t>
      </w:r>
      <w:r w:rsidRPr="4CB5521E">
        <w:rPr>
          <w:color w:val="000000"/>
        </w:rPr>
        <w:t>given</w:t>
      </w:r>
      <w:r w:rsidRPr="4CB5521E">
        <w:rPr>
          <w:color w:val="000000"/>
          <w:spacing w:val="6"/>
        </w:rPr>
        <w:t xml:space="preserve"> </w:t>
      </w:r>
      <w:r w:rsidRPr="4CB5521E">
        <w:rPr>
          <w:color w:val="000000"/>
        </w:rPr>
        <w:t>guidance</w:t>
      </w:r>
      <w:r w:rsidRPr="4CB5521E">
        <w:rPr>
          <w:color w:val="000000"/>
          <w:spacing w:val="9"/>
        </w:rPr>
        <w:t xml:space="preserve"> </w:t>
      </w:r>
      <w:r w:rsidRPr="4CB5521E">
        <w:rPr>
          <w:color w:val="000000"/>
        </w:rPr>
        <w:t>to meet</w:t>
      </w:r>
      <w:r w:rsidRPr="4CB5521E">
        <w:rPr>
          <w:color w:val="000000"/>
          <w:spacing w:val="11"/>
        </w:rPr>
        <w:t xml:space="preserve"> </w:t>
      </w:r>
      <w:r w:rsidRPr="4CB5521E">
        <w:rPr>
          <w:color w:val="000000"/>
        </w:rPr>
        <w:t>special</w:t>
      </w:r>
      <w:r w:rsidRPr="4CB5521E">
        <w:rPr>
          <w:color w:val="000000"/>
          <w:spacing w:val="7"/>
        </w:rPr>
        <w:t xml:space="preserve"> </w:t>
      </w:r>
      <w:r w:rsidRPr="4CB5521E">
        <w:rPr>
          <w:color w:val="000000"/>
        </w:rPr>
        <w:t>needs</w:t>
      </w:r>
      <w:r w:rsidRPr="4CB5521E">
        <w:rPr>
          <w:color w:val="000000"/>
          <w:spacing w:val="2"/>
        </w:rPr>
        <w:t xml:space="preserve"> </w:t>
      </w:r>
      <w:r w:rsidRPr="4CB5521E">
        <w:rPr>
          <w:color w:val="000000"/>
        </w:rPr>
        <w:t>for</w:t>
      </w:r>
      <w:r w:rsidRPr="4CB5521E">
        <w:rPr>
          <w:color w:val="000000"/>
          <w:spacing w:val="19"/>
        </w:rPr>
        <w:t xml:space="preserve"> </w:t>
      </w:r>
      <w:r w:rsidRPr="4CB5521E">
        <w:rPr>
          <w:color w:val="000000"/>
        </w:rPr>
        <w:t>improving</w:t>
      </w:r>
      <w:r w:rsidRPr="4CB5521E">
        <w:rPr>
          <w:color w:val="000000"/>
          <w:spacing w:val="2"/>
        </w:rPr>
        <w:t xml:space="preserve"> </w:t>
      </w:r>
      <w:r w:rsidRPr="4CB5521E">
        <w:rPr>
          <w:color w:val="000000"/>
        </w:rPr>
        <w:t>attendance</w:t>
      </w:r>
      <w:r w:rsidRPr="4CB5521E">
        <w:rPr>
          <w:color w:val="000000"/>
          <w:spacing w:val="2"/>
        </w:rPr>
        <w:t xml:space="preserve"> </w:t>
      </w:r>
      <w:r w:rsidRPr="4CB5521E">
        <w:rPr>
          <w:color w:val="000000"/>
        </w:rPr>
        <w:t>or</w:t>
      </w:r>
      <w:r w:rsidRPr="4CB5521E">
        <w:rPr>
          <w:color w:val="000000"/>
          <w:spacing w:val="7"/>
        </w:rPr>
        <w:t xml:space="preserve"> </w:t>
      </w:r>
      <w:r w:rsidRPr="4CB5521E">
        <w:rPr>
          <w:color w:val="000000"/>
        </w:rPr>
        <w:t>improving school behavior.</w:t>
      </w:r>
      <w:r w:rsidRPr="4CB5521E">
        <w:rPr>
          <w:color w:val="000000"/>
          <w:spacing w:val="-4"/>
        </w:rPr>
        <w:t xml:space="preserve"> </w:t>
      </w:r>
      <w:r w:rsidRPr="4CB5521E">
        <w:rPr>
          <w:color w:val="000000"/>
        </w:rPr>
        <w:t>The</w:t>
      </w:r>
      <w:r w:rsidRPr="4CB5521E">
        <w:rPr>
          <w:color w:val="000000"/>
          <w:spacing w:val="13"/>
        </w:rPr>
        <w:t xml:space="preserve"> </w:t>
      </w:r>
      <w:r w:rsidRPr="4CB5521E">
        <w:rPr>
          <w:color w:val="000000"/>
        </w:rPr>
        <w:t>goal</w:t>
      </w:r>
      <w:r w:rsidRPr="4CB5521E">
        <w:rPr>
          <w:color w:val="000000"/>
          <w:spacing w:val="5"/>
        </w:rPr>
        <w:t xml:space="preserve"> </w:t>
      </w:r>
      <w:r w:rsidRPr="4CB5521E">
        <w:rPr>
          <w:color w:val="000000"/>
        </w:rPr>
        <w:t>is</w:t>
      </w:r>
      <w:r w:rsidRPr="4CB5521E">
        <w:rPr>
          <w:color w:val="000000"/>
          <w:spacing w:val="7"/>
        </w:rPr>
        <w:t xml:space="preserve"> </w:t>
      </w:r>
      <w:r w:rsidRPr="4CB5521E">
        <w:rPr>
          <w:color w:val="000000"/>
        </w:rPr>
        <w:t>to</w:t>
      </w:r>
      <w:r w:rsidRPr="4CB5521E">
        <w:rPr>
          <w:color w:val="000000"/>
          <w:spacing w:val="3"/>
        </w:rPr>
        <w:t xml:space="preserve"> </w:t>
      </w:r>
      <w:r w:rsidRPr="4CB5521E">
        <w:rPr>
          <w:color w:val="000000"/>
        </w:rPr>
        <w:t>intervene</w:t>
      </w:r>
      <w:r w:rsidRPr="4CB5521E">
        <w:rPr>
          <w:color w:val="000000"/>
          <w:spacing w:val="5"/>
        </w:rPr>
        <w:t xml:space="preserve"> </w:t>
      </w:r>
      <w:r w:rsidRPr="4CB5521E">
        <w:rPr>
          <w:color w:val="000000"/>
        </w:rPr>
        <w:t>before</w:t>
      </w:r>
      <w:r w:rsidRPr="4CB5521E">
        <w:rPr>
          <w:color w:val="000000"/>
          <w:spacing w:val="8"/>
        </w:rPr>
        <w:t xml:space="preserve"> </w:t>
      </w:r>
      <w:r w:rsidRPr="4CB5521E">
        <w:rPr>
          <w:color w:val="000000"/>
        </w:rPr>
        <w:t>a</w:t>
      </w:r>
      <w:r w:rsidRPr="4CB5521E">
        <w:rPr>
          <w:color w:val="000000"/>
          <w:spacing w:val="5"/>
        </w:rPr>
        <w:t xml:space="preserve"> </w:t>
      </w:r>
      <w:r w:rsidRPr="4CB5521E">
        <w:rPr>
          <w:color w:val="000000"/>
        </w:rPr>
        <w:t>student</w:t>
      </w:r>
      <w:r w:rsidRPr="4CB5521E">
        <w:rPr>
          <w:color w:val="000000"/>
          <w:spacing w:val="2"/>
        </w:rPr>
        <w:t xml:space="preserve"> </w:t>
      </w:r>
      <w:r w:rsidRPr="4CB5521E">
        <w:rPr>
          <w:color w:val="000000"/>
        </w:rPr>
        <w:t>enters the</w:t>
      </w:r>
      <w:r w:rsidRPr="4CB5521E">
        <w:rPr>
          <w:color w:val="0E0E0E"/>
          <w:spacing w:val="18"/>
          <w:w w:val="62"/>
        </w:rPr>
        <w:t xml:space="preserve"> </w:t>
      </w:r>
      <w:r w:rsidRPr="4CB5521E">
        <w:rPr>
          <w:color w:val="0E0E0E"/>
        </w:rPr>
        <w:t>juvenile</w:t>
      </w:r>
      <w:r w:rsidRPr="4CB5521E">
        <w:rPr>
          <w:color w:val="0E0E0E"/>
          <w:spacing w:val="8"/>
        </w:rPr>
        <w:t xml:space="preserve"> </w:t>
      </w:r>
      <w:r w:rsidRPr="4CB5521E">
        <w:rPr>
          <w:color w:val="0E0E0E"/>
        </w:rPr>
        <w:t>justice system</w:t>
      </w:r>
      <w:r w:rsidRPr="4CB5521E">
        <w:rPr>
          <w:color w:val="0E0E0E"/>
          <w:spacing w:val="3"/>
        </w:rPr>
        <w:t xml:space="preserve"> </w:t>
      </w:r>
      <w:r w:rsidRPr="4CB5521E">
        <w:rPr>
          <w:color w:val="0E0E0E"/>
        </w:rPr>
        <w:t>or</w:t>
      </w:r>
      <w:r w:rsidRPr="4CB5521E">
        <w:rPr>
          <w:color w:val="0E0E0E"/>
          <w:spacing w:val="7"/>
        </w:rPr>
        <w:t xml:space="preserve"> </w:t>
      </w:r>
      <w:r w:rsidRPr="4CB5521E">
        <w:rPr>
          <w:color w:val="0E0E0E"/>
        </w:rPr>
        <w:t>drops</w:t>
      </w:r>
      <w:r w:rsidRPr="4CB5521E">
        <w:rPr>
          <w:color w:val="0E0E0E"/>
          <w:spacing w:val="6"/>
        </w:rPr>
        <w:t xml:space="preserve"> </w:t>
      </w:r>
      <w:r w:rsidRPr="4CB5521E">
        <w:rPr>
          <w:color w:val="0E0E0E"/>
        </w:rPr>
        <w:t>out.</w:t>
      </w:r>
    </w:p>
    <w:p w14:paraId="54AAD8BC" w14:textId="77777777" w:rsidR="00227421" w:rsidRPr="00227421" w:rsidRDefault="00227421" w:rsidP="00227421">
      <w:pPr>
        <w:widowControl w:val="0"/>
        <w:autoSpaceDE w:val="0"/>
        <w:autoSpaceDN w:val="0"/>
        <w:adjustRightInd w:val="0"/>
        <w:ind w:right="64"/>
        <w:rPr>
          <w:color w:val="0E0E0E"/>
          <w:szCs w:val="20"/>
        </w:rPr>
      </w:pPr>
      <w:r w:rsidRPr="00227421">
        <w:rPr>
          <w:color w:val="0E0E0E"/>
          <w:szCs w:val="20"/>
        </w:rPr>
        <w:t>Students and parents will receive consistent written notification of absences, requests for in person parent/guardian conferences, and eventually notification of referral to the county district attorney.  As stated in the California Education Code, consequences may include involvement with juvenile probation, community service, fines, loss of driving privileges, etc.</w:t>
      </w:r>
    </w:p>
    <w:p w14:paraId="39497811" w14:textId="77777777" w:rsidR="00227421" w:rsidRPr="00227421" w:rsidRDefault="0006590B" w:rsidP="0006590B">
      <w:pPr>
        <w:pStyle w:val="Heading2"/>
      </w:pPr>
      <w:bookmarkStart w:id="77" w:name="_Toc12345364"/>
      <w:r>
        <w:t>Off-Campus Passes</w:t>
      </w:r>
      <w:bookmarkEnd w:id="77"/>
    </w:p>
    <w:p w14:paraId="529000DC" w14:textId="77777777" w:rsidR="0006590B" w:rsidRPr="0006590B" w:rsidRDefault="0006590B" w:rsidP="0006590B">
      <w:pPr>
        <w:widowControl w:val="0"/>
        <w:autoSpaceDE w:val="0"/>
        <w:autoSpaceDN w:val="0"/>
        <w:adjustRightInd w:val="0"/>
        <w:ind w:right="197"/>
        <w:rPr>
          <w:color w:val="0E0E0E"/>
          <w:spacing w:val="-1"/>
          <w:szCs w:val="20"/>
        </w:rPr>
      </w:pPr>
      <w:r w:rsidRPr="0006590B">
        <w:rPr>
          <w:color w:val="0E0E0E"/>
          <w:szCs w:val="20"/>
        </w:rPr>
        <w:t>Students</w:t>
      </w:r>
      <w:r w:rsidRPr="0006590B">
        <w:rPr>
          <w:color w:val="0E0E0E"/>
          <w:spacing w:val="6"/>
          <w:szCs w:val="20"/>
        </w:rPr>
        <w:t xml:space="preserve"> </w:t>
      </w:r>
      <w:r w:rsidRPr="0006590B">
        <w:rPr>
          <w:color w:val="0E0E0E"/>
          <w:szCs w:val="20"/>
        </w:rPr>
        <w:t>are</w:t>
      </w:r>
      <w:r w:rsidRPr="0006590B">
        <w:rPr>
          <w:color w:val="0E0E0E"/>
          <w:spacing w:val="5"/>
          <w:szCs w:val="20"/>
        </w:rPr>
        <w:t xml:space="preserve"> </w:t>
      </w:r>
      <w:r w:rsidRPr="0006590B">
        <w:rPr>
          <w:color w:val="0E0E0E"/>
          <w:szCs w:val="20"/>
        </w:rPr>
        <w:t>not</w:t>
      </w:r>
      <w:r w:rsidRPr="0006590B">
        <w:rPr>
          <w:color w:val="0E0E0E"/>
          <w:spacing w:val="4"/>
          <w:szCs w:val="20"/>
        </w:rPr>
        <w:t xml:space="preserve"> </w:t>
      </w:r>
      <w:r w:rsidRPr="0006590B">
        <w:rPr>
          <w:color w:val="0E0E0E"/>
          <w:szCs w:val="20"/>
        </w:rPr>
        <w:t>to</w:t>
      </w:r>
      <w:r w:rsidRPr="0006590B">
        <w:rPr>
          <w:color w:val="0E0E0E"/>
          <w:spacing w:val="7"/>
          <w:szCs w:val="20"/>
        </w:rPr>
        <w:t xml:space="preserve"> </w:t>
      </w:r>
      <w:r w:rsidRPr="0006590B">
        <w:rPr>
          <w:color w:val="0E0E0E"/>
          <w:szCs w:val="20"/>
        </w:rPr>
        <w:t>leave</w:t>
      </w:r>
      <w:r w:rsidRPr="0006590B">
        <w:rPr>
          <w:color w:val="0E0E0E"/>
          <w:spacing w:val="11"/>
          <w:szCs w:val="20"/>
        </w:rPr>
        <w:t xml:space="preserve"> </w:t>
      </w:r>
      <w:r>
        <w:rPr>
          <w:color w:val="0E0E0E"/>
          <w:szCs w:val="20"/>
        </w:rPr>
        <w:t>campus</w:t>
      </w:r>
      <w:r w:rsidRPr="0006590B">
        <w:rPr>
          <w:color w:val="0E0E0E"/>
          <w:szCs w:val="20"/>
        </w:rPr>
        <w:t xml:space="preserve"> while</w:t>
      </w:r>
      <w:r w:rsidRPr="0006590B">
        <w:rPr>
          <w:color w:val="0E0E0E"/>
          <w:spacing w:val="13"/>
          <w:szCs w:val="20"/>
        </w:rPr>
        <w:t xml:space="preserve"> </w:t>
      </w:r>
      <w:r w:rsidRPr="0006590B">
        <w:rPr>
          <w:color w:val="0E0E0E"/>
          <w:szCs w:val="20"/>
        </w:rPr>
        <w:t>school</w:t>
      </w:r>
      <w:r w:rsidRPr="0006590B">
        <w:rPr>
          <w:color w:val="0E0E0E"/>
          <w:spacing w:val="4"/>
          <w:szCs w:val="20"/>
        </w:rPr>
        <w:t xml:space="preserve"> </w:t>
      </w:r>
      <w:r w:rsidRPr="0006590B">
        <w:rPr>
          <w:color w:val="0E0E0E"/>
          <w:szCs w:val="20"/>
        </w:rPr>
        <w:t>is</w:t>
      </w:r>
      <w:r w:rsidRPr="0006590B">
        <w:rPr>
          <w:color w:val="0E0E0E"/>
          <w:spacing w:val="7"/>
          <w:szCs w:val="20"/>
        </w:rPr>
        <w:t xml:space="preserve"> </w:t>
      </w:r>
      <w:r w:rsidRPr="0006590B">
        <w:rPr>
          <w:color w:val="0E0E0E"/>
          <w:szCs w:val="20"/>
        </w:rPr>
        <w:t>in</w:t>
      </w:r>
      <w:r w:rsidRPr="0006590B">
        <w:rPr>
          <w:color w:val="0E0E0E"/>
          <w:spacing w:val="7"/>
          <w:szCs w:val="20"/>
        </w:rPr>
        <w:t xml:space="preserve"> </w:t>
      </w:r>
      <w:r w:rsidRPr="0006590B">
        <w:rPr>
          <w:color w:val="0E0E0E"/>
          <w:szCs w:val="20"/>
        </w:rPr>
        <w:t>session without</w:t>
      </w:r>
      <w:r w:rsidRPr="0006590B">
        <w:rPr>
          <w:color w:val="0E0E0E"/>
          <w:spacing w:val="5"/>
          <w:szCs w:val="20"/>
        </w:rPr>
        <w:t xml:space="preserve"> </w:t>
      </w:r>
      <w:r w:rsidRPr="0006590B">
        <w:rPr>
          <w:color w:val="0E0E0E"/>
          <w:szCs w:val="20"/>
        </w:rPr>
        <w:t>obtaining</w:t>
      </w:r>
      <w:r w:rsidRPr="0006590B">
        <w:rPr>
          <w:color w:val="0E0E0E"/>
          <w:spacing w:val="5"/>
          <w:szCs w:val="20"/>
        </w:rPr>
        <w:t xml:space="preserve"> </w:t>
      </w:r>
      <w:r w:rsidRPr="0006590B">
        <w:rPr>
          <w:color w:val="0E0E0E"/>
          <w:szCs w:val="20"/>
        </w:rPr>
        <w:t>an</w:t>
      </w:r>
      <w:r w:rsidRPr="0006590B">
        <w:rPr>
          <w:color w:val="0E0E0E"/>
          <w:spacing w:val="6"/>
          <w:szCs w:val="20"/>
        </w:rPr>
        <w:t xml:space="preserve"> </w:t>
      </w:r>
      <w:r w:rsidRPr="0006590B">
        <w:rPr>
          <w:color w:val="0E0E0E"/>
          <w:szCs w:val="20"/>
        </w:rPr>
        <w:t>off</w:t>
      </w:r>
      <w:r w:rsidRPr="0006590B">
        <w:rPr>
          <w:color w:val="0E0E0E"/>
          <w:spacing w:val="1"/>
          <w:szCs w:val="20"/>
        </w:rPr>
        <w:t>-</w:t>
      </w:r>
      <w:r w:rsidRPr="0006590B">
        <w:rPr>
          <w:color w:val="0E0E0E"/>
          <w:szCs w:val="20"/>
        </w:rPr>
        <w:t>campus</w:t>
      </w:r>
      <w:r w:rsidRPr="0006590B">
        <w:rPr>
          <w:color w:val="0E0E0E"/>
          <w:spacing w:val="1"/>
          <w:szCs w:val="20"/>
        </w:rPr>
        <w:t xml:space="preserve"> </w:t>
      </w:r>
      <w:r w:rsidRPr="0006590B">
        <w:rPr>
          <w:color w:val="0E0E0E"/>
          <w:szCs w:val="20"/>
        </w:rPr>
        <w:t>pass</w:t>
      </w:r>
      <w:r w:rsidRPr="0006590B">
        <w:rPr>
          <w:color w:val="0E0E0E"/>
          <w:spacing w:val="8"/>
          <w:szCs w:val="20"/>
        </w:rPr>
        <w:t xml:space="preserve"> </w:t>
      </w:r>
      <w:r>
        <w:rPr>
          <w:color w:val="0E0E0E"/>
          <w:szCs w:val="20"/>
        </w:rPr>
        <w:t>from the Attendance Office first</w:t>
      </w:r>
      <w:r w:rsidRPr="0006590B">
        <w:rPr>
          <w:color w:val="0E0E0E"/>
          <w:szCs w:val="20"/>
        </w:rPr>
        <w:t>.  Off</w:t>
      </w:r>
      <w:r w:rsidRPr="0006590B">
        <w:rPr>
          <w:color w:val="0E0E0E"/>
          <w:spacing w:val="4"/>
          <w:szCs w:val="20"/>
        </w:rPr>
        <w:t>-</w:t>
      </w:r>
      <w:r w:rsidRPr="0006590B">
        <w:rPr>
          <w:color w:val="0E0E0E"/>
          <w:szCs w:val="20"/>
        </w:rPr>
        <w:t>campus</w:t>
      </w:r>
      <w:r w:rsidRPr="0006590B">
        <w:rPr>
          <w:color w:val="0E0E0E"/>
          <w:spacing w:val="1"/>
          <w:szCs w:val="20"/>
        </w:rPr>
        <w:t xml:space="preserve"> </w:t>
      </w:r>
      <w:r w:rsidRPr="0006590B">
        <w:rPr>
          <w:color w:val="0E0E0E"/>
          <w:szCs w:val="20"/>
        </w:rPr>
        <w:t>passes</w:t>
      </w:r>
      <w:r w:rsidRPr="0006590B">
        <w:rPr>
          <w:color w:val="0E0E0E"/>
          <w:spacing w:val="9"/>
          <w:szCs w:val="20"/>
        </w:rPr>
        <w:t xml:space="preserve"> </w:t>
      </w:r>
      <w:r w:rsidRPr="0006590B">
        <w:rPr>
          <w:color w:val="0E0E0E"/>
          <w:szCs w:val="20"/>
        </w:rPr>
        <w:t>must</w:t>
      </w:r>
      <w:r w:rsidRPr="0006590B">
        <w:rPr>
          <w:color w:val="0E0E0E"/>
          <w:spacing w:val="-3"/>
          <w:szCs w:val="20"/>
        </w:rPr>
        <w:t xml:space="preserve"> </w:t>
      </w:r>
      <w:r w:rsidRPr="0006590B">
        <w:rPr>
          <w:color w:val="0E0E0E"/>
          <w:szCs w:val="20"/>
        </w:rPr>
        <w:t>be</w:t>
      </w:r>
      <w:r w:rsidRPr="0006590B">
        <w:rPr>
          <w:color w:val="0E0E0E"/>
          <w:spacing w:val="10"/>
          <w:szCs w:val="20"/>
        </w:rPr>
        <w:t xml:space="preserve"> </w:t>
      </w:r>
      <w:r w:rsidRPr="0006590B">
        <w:rPr>
          <w:color w:val="0E0E0E"/>
          <w:szCs w:val="20"/>
        </w:rPr>
        <w:t>obtained</w:t>
      </w:r>
      <w:r w:rsidRPr="0006590B">
        <w:rPr>
          <w:color w:val="0E0E0E"/>
          <w:spacing w:val="7"/>
          <w:szCs w:val="20"/>
        </w:rPr>
        <w:t xml:space="preserve"> </w:t>
      </w:r>
      <w:r w:rsidRPr="0006590B">
        <w:rPr>
          <w:color w:val="0E0E0E"/>
          <w:szCs w:val="20"/>
        </w:rPr>
        <w:t>before</w:t>
      </w:r>
      <w:r w:rsidRPr="0006590B">
        <w:rPr>
          <w:color w:val="0E0E0E"/>
          <w:spacing w:val="15"/>
          <w:szCs w:val="20"/>
        </w:rPr>
        <w:t xml:space="preserve"> </w:t>
      </w:r>
      <w:r w:rsidRPr="0006590B">
        <w:rPr>
          <w:color w:val="0E0E0E"/>
          <w:szCs w:val="20"/>
        </w:rPr>
        <w:t>school or</w:t>
      </w:r>
      <w:r w:rsidRPr="0006590B">
        <w:rPr>
          <w:color w:val="0E0E0E"/>
          <w:spacing w:val="7"/>
          <w:szCs w:val="20"/>
        </w:rPr>
        <w:t xml:space="preserve"> </w:t>
      </w:r>
      <w:r w:rsidRPr="0006590B">
        <w:rPr>
          <w:color w:val="0E0E0E"/>
          <w:szCs w:val="20"/>
        </w:rPr>
        <w:t>during</w:t>
      </w:r>
      <w:r w:rsidRPr="0006590B">
        <w:rPr>
          <w:color w:val="0E0E0E"/>
          <w:spacing w:val="11"/>
          <w:szCs w:val="20"/>
        </w:rPr>
        <w:t xml:space="preserve"> </w:t>
      </w:r>
      <w:r w:rsidRPr="0006590B">
        <w:rPr>
          <w:color w:val="0E0E0E"/>
          <w:szCs w:val="20"/>
        </w:rPr>
        <w:t xml:space="preserve">lunch. </w:t>
      </w:r>
      <w:r w:rsidRPr="0006590B">
        <w:rPr>
          <w:color w:val="0E0E0E"/>
          <w:spacing w:val="-20"/>
          <w:szCs w:val="20"/>
        </w:rPr>
        <w:t xml:space="preserve"> </w:t>
      </w:r>
      <w:r w:rsidRPr="0006590B">
        <w:rPr>
          <w:color w:val="0E0E0E"/>
          <w:szCs w:val="20"/>
        </w:rPr>
        <w:t>A</w:t>
      </w:r>
      <w:r w:rsidRPr="0006590B">
        <w:rPr>
          <w:color w:val="0E0E0E"/>
          <w:spacing w:val="-11"/>
          <w:szCs w:val="20"/>
        </w:rPr>
        <w:t xml:space="preserve"> </w:t>
      </w:r>
      <w:r w:rsidRPr="0006590B">
        <w:rPr>
          <w:color w:val="0E0E0E"/>
          <w:szCs w:val="20"/>
        </w:rPr>
        <w:t>pass</w:t>
      </w:r>
      <w:r w:rsidRPr="0006590B">
        <w:rPr>
          <w:color w:val="0E0E0E"/>
          <w:spacing w:val="12"/>
          <w:szCs w:val="20"/>
        </w:rPr>
        <w:t xml:space="preserve"> </w:t>
      </w:r>
      <w:r w:rsidRPr="0006590B">
        <w:rPr>
          <w:color w:val="0E0E0E"/>
          <w:szCs w:val="20"/>
        </w:rPr>
        <w:t>will</w:t>
      </w:r>
      <w:r w:rsidRPr="0006590B">
        <w:rPr>
          <w:color w:val="0E0E0E"/>
          <w:spacing w:val="-1"/>
          <w:szCs w:val="20"/>
        </w:rPr>
        <w:t xml:space="preserve"> </w:t>
      </w:r>
      <w:r w:rsidRPr="0006590B">
        <w:rPr>
          <w:color w:val="0E0E0E"/>
          <w:szCs w:val="20"/>
        </w:rPr>
        <w:t>be</w:t>
      </w:r>
      <w:r w:rsidRPr="0006590B">
        <w:rPr>
          <w:color w:val="0E0E0E"/>
          <w:spacing w:val="13"/>
          <w:szCs w:val="20"/>
        </w:rPr>
        <w:t xml:space="preserve"> </w:t>
      </w:r>
      <w:r w:rsidRPr="0006590B">
        <w:rPr>
          <w:color w:val="0E0E0E"/>
          <w:szCs w:val="20"/>
        </w:rPr>
        <w:t>issued</w:t>
      </w:r>
      <w:r w:rsidRPr="0006590B">
        <w:rPr>
          <w:color w:val="0E0E0E"/>
          <w:spacing w:val="4"/>
          <w:szCs w:val="20"/>
        </w:rPr>
        <w:t xml:space="preserve"> </w:t>
      </w:r>
      <w:r w:rsidRPr="0006590B">
        <w:rPr>
          <w:color w:val="0E0E0E"/>
          <w:szCs w:val="20"/>
        </w:rPr>
        <w:t>when</w:t>
      </w:r>
      <w:r w:rsidRPr="0006590B">
        <w:rPr>
          <w:color w:val="0E0E0E"/>
          <w:spacing w:val="6"/>
          <w:szCs w:val="20"/>
        </w:rPr>
        <w:t xml:space="preserve"> </w:t>
      </w:r>
      <w:r w:rsidRPr="0006590B">
        <w:rPr>
          <w:color w:val="0E0E0E"/>
          <w:szCs w:val="20"/>
        </w:rPr>
        <w:t>the</w:t>
      </w:r>
      <w:r w:rsidRPr="0006590B">
        <w:rPr>
          <w:color w:val="0E0E0E"/>
          <w:spacing w:val="8"/>
          <w:szCs w:val="20"/>
        </w:rPr>
        <w:t xml:space="preserve"> </w:t>
      </w:r>
      <w:r w:rsidRPr="0006590B">
        <w:rPr>
          <w:color w:val="0E0E0E"/>
          <w:szCs w:val="20"/>
        </w:rPr>
        <w:t>parent sends</w:t>
      </w:r>
      <w:r w:rsidRPr="0006590B">
        <w:rPr>
          <w:color w:val="0E0E0E"/>
          <w:spacing w:val="6"/>
          <w:szCs w:val="20"/>
        </w:rPr>
        <w:t xml:space="preserve"> </w:t>
      </w:r>
      <w:r w:rsidRPr="0006590B">
        <w:rPr>
          <w:color w:val="0E0E0E"/>
          <w:szCs w:val="20"/>
        </w:rPr>
        <w:t>a</w:t>
      </w:r>
      <w:r w:rsidRPr="0006590B">
        <w:rPr>
          <w:color w:val="0E0E0E"/>
          <w:spacing w:val="2"/>
          <w:szCs w:val="20"/>
        </w:rPr>
        <w:t xml:space="preserve"> </w:t>
      </w:r>
      <w:r w:rsidRPr="0006590B">
        <w:rPr>
          <w:color w:val="0E0E0E"/>
          <w:szCs w:val="20"/>
        </w:rPr>
        <w:t>note</w:t>
      </w:r>
      <w:r w:rsidRPr="0006590B">
        <w:rPr>
          <w:color w:val="0E0E0E"/>
          <w:spacing w:val="9"/>
          <w:szCs w:val="20"/>
        </w:rPr>
        <w:t xml:space="preserve"> </w:t>
      </w:r>
      <w:r w:rsidRPr="0006590B">
        <w:rPr>
          <w:color w:val="0E0E0E"/>
          <w:szCs w:val="20"/>
        </w:rPr>
        <w:t>or</w:t>
      </w:r>
      <w:r w:rsidRPr="0006590B">
        <w:rPr>
          <w:color w:val="0E0E0E"/>
          <w:spacing w:val="7"/>
          <w:szCs w:val="20"/>
        </w:rPr>
        <w:t xml:space="preserve"> </w:t>
      </w:r>
      <w:r w:rsidRPr="0006590B">
        <w:rPr>
          <w:color w:val="0E0E0E"/>
          <w:szCs w:val="20"/>
        </w:rPr>
        <w:t>calls</w:t>
      </w:r>
      <w:r w:rsidRPr="0006590B">
        <w:rPr>
          <w:color w:val="0E0E0E"/>
          <w:spacing w:val="1"/>
          <w:szCs w:val="20"/>
        </w:rPr>
        <w:t xml:space="preserve"> </w:t>
      </w:r>
      <w:r w:rsidRPr="0006590B">
        <w:rPr>
          <w:color w:val="0E0E0E"/>
          <w:szCs w:val="20"/>
        </w:rPr>
        <w:t>the</w:t>
      </w:r>
      <w:r w:rsidRPr="0006590B">
        <w:rPr>
          <w:color w:val="0E0E0E"/>
          <w:spacing w:val="8"/>
          <w:szCs w:val="20"/>
        </w:rPr>
        <w:t xml:space="preserve"> </w:t>
      </w:r>
      <w:r>
        <w:rPr>
          <w:color w:val="0E0E0E"/>
          <w:szCs w:val="20"/>
        </w:rPr>
        <w:t>A</w:t>
      </w:r>
      <w:r w:rsidRPr="0006590B">
        <w:rPr>
          <w:color w:val="0E0E0E"/>
          <w:szCs w:val="20"/>
        </w:rPr>
        <w:t>ttendance</w:t>
      </w:r>
      <w:r w:rsidRPr="0006590B">
        <w:rPr>
          <w:color w:val="0E0E0E"/>
          <w:spacing w:val="2"/>
          <w:szCs w:val="20"/>
        </w:rPr>
        <w:t xml:space="preserve"> </w:t>
      </w:r>
      <w:r>
        <w:rPr>
          <w:color w:val="0E0E0E"/>
          <w:szCs w:val="20"/>
        </w:rPr>
        <w:t>O</w:t>
      </w:r>
      <w:r w:rsidRPr="0006590B">
        <w:rPr>
          <w:color w:val="0E0E0E"/>
          <w:szCs w:val="20"/>
        </w:rPr>
        <w:t>ffice at (530) 251-1106.</w:t>
      </w:r>
      <w:r w:rsidRPr="0006590B">
        <w:rPr>
          <w:color w:val="0E0E0E"/>
          <w:spacing w:val="-1"/>
          <w:szCs w:val="20"/>
        </w:rPr>
        <w:t xml:space="preserve"> </w:t>
      </w:r>
    </w:p>
    <w:p w14:paraId="797DEC35" w14:textId="77777777" w:rsidR="0006590B" w:rsidRPr="0006590B" w:rsidRDefault="0006590B" w:rsidP="0006590B">
      <w:pPr>
        <w:widowControl w:val="0"/>
        <w:autoSpaceDE w:val="0"/>
        <w:autoSpaceDN w:val="0"/>
        <w:adjustRightInd w:val="0"/>
        <w:ind w:right="197"/>
        <w:rPr>
          <w:color w:val="000000"/>
          <w:szCs w:val="20"/>
        </w:rPr>
      </w:pPr>
      <w:r w:rsidRPr="0006590B">
        <w:rPr>
          <w:color w:val="0E0E0E"/>
          <w:szCs w:val="20"/>
        </w:rPr>
        <w:t>The</w:t>
      </w:r>
      <w:r w:rsidRPr="0006590B">
        <w:rPr>
          <w:color w:val="0E0E0E"/>
          <w:spacing w:val="10"/>
          <w:szCs w:val="20"/>
        </w:rPr>
        <w:t xml:space="preserve"> </w:t>
      </w:r>
      <w:r w:rsidRPr="0006590B">
        <w:rPr>
          <w:color w:val="0E0E0E"/>
          <w:szCs w:val="20"/>
        </w:rPr>
        <w:t>note</w:t>
      </w:r>
      <w:r w:rsidRPr="0006590B">
        <w:rPr>
          <w:color w:val="0E0E0E"/>
          <w:spacing w:val="9"/>
          <w:szCs w:val="20"/>
        </w:rPr>
        <w:t xml:space="preserve"> </w:t>
      </w:r>
      <w:r w:rsidRPr="0006590B">
        <w:rPr>
          <w:color w:val="0E0E0E"/>
          <w:szCs w:val="20"/>
        </w:rPr>
        <w:t>must contain</w:t>
      </w:r>
      <w:r w:rsidRPr="0006590B">
        <w:rPr>
          <w:color w:val="0E0E0E"/>
          <w:spacing w:val="6"/>
          <w:szCs w:val="20"/>
        </w:rPr>
        <w:t xml:space="preserve"> </w:t>
      </w:r>
      <w:r w:rsidRPr="0006590B">
        <w:rPr>
          <w:color w:val="0E0E0E"/>
          <w:szCs w:val="20"/>
        </w:rPr>
        <w:t>the</w:t>
      </w:r>
      <w:r w:rsidRPr="0006590B">
        <w:rPr>
          <w:color w:val="0E0E0E"/>
          <w:spacing w:val="8"/>
          <w:szCs w:val="20"/>
        </w:rPr>
        <w:t xml:space="preserve"> </w:t>
      </w:r>
      <w:r w:rsidRPr="0006590B">
        <w:rPr>
          <w:color w:val="0E0E0E"/>
          <w:szCs w:val="20"/>
        </w:rPr>
        <w:t>exact</w:t>
      </w:r>
      <w:r w:rsidRPr="0006590B">
        <w:rPr>
          <w:color w:val="0E0E0E"/>
          <w:spacing w:val="3"/>
          <w:szCs w:val="20"/>
        </w:rPr>
        <w:t xml:space="preserve"> </w:t>
      </w:r>
      <w:r w:rsidRPr="0006590B">
        <w:rPr>
          <w:color w:val="0E0E0E"/>
          <w:szCs w:val="20"/>
        </w:rPr>
        <w:t>date,</w:t>
      </w:r>
      <w:r w:rsidRPr="0006590B">
        <w:rPr>
          <w:color w:val="0E0E0E"/>
          <w:spacing w:val="2"/>
          <w:szCs w:val="20"/>
        </w:rPr>
        <w:t xml:space="preserve"> </w:t>
      </w:r>
      <w:r w:rsidRPr="0006590B">
        <w:rPr>
          <w:color w:val="0E0E0E"/>
          <w:szCs w:val="20"/>
        </w:rPr>
        <w:t>time</w:t>
      </w:r>
      <w:r w:rsidRPr="0006590B">
        <w:rPr>
          <w:color w:val="0E0E0E"/>
          <w:spacing w:val="16"/>
          <w:szCs w:val="20"/>
        </w:rPr>
        <w:t xml:space="preserve"> </w:t>
      </w:r>
      <w:r w:rsidRPr="0006590B">
        <w:rPr>
          <w:color w:val="0E0E0E"/>
          <w:szCs w:val="20"/>
        </w:rPr>
        <w:t>and reason</w:t>
      </w:r>
      <w:r w:rsidRPr="0006590B">
        <w:rPr>
          <w:color w:val="0E0E0E"/>
          <w:spacing w:val="4"/>
          <w:szCs w:val="20"/>
        </w:rPr>
        <w:t xml:space="preserve"> </w:t>
      </w:r>
      <w:r w:rsidRPr="0006590B">
        <w:rPr>
          <w:color w:val="0E0E0E"/>
          <w:szCs w:val="20"/>
        </w:rPr>
        <w:t>for</w:t>
      </w:r>
      <w:r w:rsidRPr="0006590B">
        <w:rPr>
          <w:color w:val="0E0E0E"/>
          <w:spacing w:val="12"/>
          <w:szCs w:val="20"/>
        </w:rPr>
        <w:t xml:space="preserve"> </w:t>
      </w:r>
      <w:r w:rsidRPr="0006590B">
        <w:rPr>
          <w:color w:val="0E0E0E"/>
          <w:szCs w:val="20"/>
        </w:rPr>
        <w:t>leaving.  Students</w:t>
      </w:r>
      <w:r w:rsidRPr="0006590B">
        <w:rPr>
          <w:color w:val="0E0E0E"/>
          <w:spacing w:val="6"/>
          <w:szCs w:val="20"/>
        </w:rPr>
        <w:t xml:space="preserve"> </w:t>
      </w:r>
      <w:r w:rsidRPr="0006590B">
        <w:rPr>
          <w:color w:val="0E0E0E"/>
          <w:szCs w:val="20"/>
        </w:rPr>
        <w:t>leaving</w:t>
      </w:r>
      <w:r w:rsidRPr="0006590B">
        <w:rPr>
          <w:color w:val="0E0E0E"/>
          <w:spacing w:val="6"/>
          <w:szCs w:val="20"/>
        </w:rPr>
        <w:t xml:space="preserve"> </w:t>
      </w:r>
      <w:r w:rsidRPr="0006590B">
        <w:rPr>
          <w:color w:val="0E0E0E"/>
          <w:szCs w:val="20"/>
        </w:rPr>
        <w:t>campus</w:t>
      </w:r>
      <w:r w:rsidRPr="0006590B">
        <w:rPr>
          <w:color w:val="0E0E0E"/>
          <w:spacing w:val="5"/>
          <w:szCs w:val="20"/>
        </w:rPr>
        <w:t xml:space="preserve"> </w:t>
      </w:r>
      <w:r w:rsidRPr="0006590B">
        <w:rPr>
          <w:color w:val="0E0E0E"/>
          <w:szCs w:val="20"/>
        </w:rPr>
        <w:t>with</w:t>
      </w:r>
      <w:r w:rsidRPr="0006590B">
        <w:rPr>
          <w:color w:val="0E0E0E"/>
          <w:spacing w:val="8"/>
          <w:szCs w:val="20"/>
        </w:rPr>
        <w:t xml:space="preserve"> </w:t>
      </w:r>
      <w:r w:rsidRPr="0006590B">
        <w:rPr>
          <w:color w:val="0E0E0E"/>
          <w:szCs w:val="20"/>
        </w:rPr>
        <w:t>a</w:t>
      </w:r>
      <w:r w:rsidRPr="0006590B">
        <w:rPr>
          <w:color w:val="0E0E0E"/>
          <w:spacing w:val="-2"/>
          <w:szCs w:val="20"/>
        </w:rPr>
        <w:t xml:space="preserve"> </w:t>
      </w:r>
      <w:r w:rsidRPr="0006590B">
        <w:rPr>
          <w:color w:val="0E0E0E"/>
          <w:szCs w:val="20"/>
        </w:rPr>
        <w:t>pass</w:t>
      </w:r>
      <w:r w:rsidRPr="0006590B">
        <w:rPr>
          <w:color w:val="0E0E0E"/>
          <w:spacing w:val="12"/>
          <w:szCs w:val="20"/>
        </w:rPr>
        <w:t xml:space="preserve"> </w:t>
      </w:r>
      <w:r w:rsidRPr="0006590B">
        <w:rPr>
          <w:color w:val="0E0E0E"/>
          <w:szCs w:val="20"/>
        </w:rPr>
        <w:t>must</w:t>
      </w:r>
      <w:r w:rsidRPr="0006590B">
        <w:rPr>
          <w:color w:val="0E0E0E"/>
          <w:spacing w:val="11"/>
          <w:szCs w:val="20"/>
        </w:rPr>
        <w:t xml:space="preserve"> </w:t>
      </w:r>
      <w:r w:rsidRPr="0006590B">
        <w:rPr>
          <w:color w:val="0E0E0E"/>
          <w:szCs w:val="20"/>
        </w:rPr>
        <w:t>sign</w:t>
      </w:r>
      <w:r w:rsidRPr="0006590B">
        <w:rPr>
          <w:color w:val="0E0E0E"/>
          <w:spacing w:val="2"/>
          <w:szCs w:val="20"/>
        </w:rPr>
        <w:t xml:space="preserve"> </w:t>
      </w:r>
      <w:r w:rsidRPr="0006590B">
        <w:rPr>
          <w:color w:val="0E0E0E"/>
          <w:szCs w:val="20"/>
        </w:rPr>
        <w:t>out</w:t>
      </w:r>
      <w:r w:rsidRPr="0006590B">
        <w:rPr>
          <w:color w:val="0E0E0E"/>
          <w:spacing w:val="8"/>
          <w:szCs w:val="20"/>
        </w:rPr>
        <w:t xml:space="preserve"> </w:t>
      </w:r>
      <w:r w:rsidRPr="0006590B">
        <w:rPr>
          <w:color w:val="0E0E0E"/>
          <w:szCs w:val="20"/>
        </w:rPr>
        <w:t>and</w:t>
      </w:r>
      <w:r w:rsidRPr="0006590B">
        <w:rPr>
          <w:color w:val="0E0E0E"/>
          <w:spacing w:val="14"/>
          <w:szCs w:val="20"/>
        </w:rPr>
        <w:t xml:space="preserve"> </w:t>
      </w:r>
      <w:r>
        <w:rPr>
          <w:color w:val="0E0E0E"/>
          <w:spacing w:val="14"/>
          <w:szCs w:val="20"/>
        </w:rPr>
        <w:t xml:space="preserve">must </w:t>
      </w:r>
      <w:r w:rsidRPr="0006590B">
        <w:rPr>
          <w:color w:val="0E0E0E"/>
          <w:szCs w:val="20"/>
        </w:rPr>
        <w:t>sign back</w:t>
      </w:r>
      <w:r w:rsidRPr="0006590B">
        <w:rPr>
          <w:color w:val="0E0E0E"/>
          <w:spacing w:val="8"/>
          <w:szCs w:val="20"/>
        </w:rPr>
        <w:t xml:space="preserve"> </w:t>
      </w:r>
      <w:r w:rsidRPr="0006590B">
        <w:rPr>
          <w:color w:val="0E0E0E"/>
          <w:szCs w:val="20"/>
        </w:rPr>
        <w:t>in</w:t>
      </w:r>
      <w:r w:rsidRPr="0006590B">
        <w:rPr>
          <w:color w:val="0E0E0E"/>
          <w:spacing w:val="10"/>
          <w:szCs w:val="20"/>
        </w:rPr>
        <w:t xml:space="preserve"> </w:t>
      </w:r>
      <w:r w:rsidRPr="0006590B">
        <w:rPr>
          <w:color w:val="0E0E0E"/>
          <w:szCs w:val="20"/>
        </w:rPr>
        <w:t>with the</w:t>
      </w:r>
      <w:r w:rsidRPr="0006590B">
        <w:rPr>
          <w:color w:val="0E0E0E"/>
          <w:spacing w:val="8"/>
          <w:szCs w:val="20"/>
        </w:rPr>
        <w:t xml:space="preserve"> </w:t>
      </w:r>
      <w:r>
        <w:rPr>
          <w:color w:val="0E0E0E"/>
          <w:szCs w:val="20"/>
        </w:rPr>
        <w:t>A</w:t>
      </w:r>
      <w:r w:rsidRPr="0006590B">
        <w:rPr>
          <w:color w:val="0E0E0E"/>
          <w:szCs w:val="20"/>
        </w:rPr>
        <w:t>ttendance</w:t>
      </w:r>
      <w:r>
        <w:rPr>
          <w:color w:val="0E0E0E"/>
          <w:spacing w:val="-1"/>
          <w:szCs w:val="20"/>
        </w:rPr>
        <w:t xml:space="preserve"> O</w:t>
      </w:r>
      <w:r w:rsidRPr="0006590B">
        <w:rPr>
          <w:color w:val="0E0E0E"/>
          <w:spacing w:val="-1"/>
          <w:szCs w:val="20"/>
        </w:rPr>
        <w:t>ffice</w:t>
      </w:r>
      <w:r>
        <w:rPr>
          <w:color w:val="0E0E0E"/>
          <w:spacing w:val="-1"/>
          <w:szCs w:val="20"/>
        </w:rPr>
        <w:t xml:space="preserve"> upon their return</w:t>
      </w:r>
      <w:r w:rsidRPr="0006590B">
        <w:rPr>
          <w:color w:val="0E0E0E"/>
          <w:szCs w:val="20"/>
        </w:rPr>
        <w:t xml:space="preserve">. </w:t>
      </w:r>
      <w:r w:rsidRPr="0006590B">
        <w:rPr>
          <w:color w:val="0E0E0E"/>
          <w:spacing w:val="11"/>
          <w:szCs w:val="20"/>
        </w:rPr>
        <w:t xml:space="preserve"> </w:t>
      </w:r>
      <w:r w:rsidRPr="0006590B">
        <w:rPr>
          <w:color w:val="0E0E0E"/>
          <w:szCs w:val="20"/>
        </w:rPr>
        <w:t>Students</w:t>
      </w:r>
      <w:r w:rsidRPr="0006590B">
        <w:rPr>
          <w:color w:val="0E0E0E"/>
          <w:spacing w:val="6"/>
          <w:szCs w:val="20"/>
        </w:rPr>
        <w:t xml:space="preserve"> </w:t>
      </w:r>
      <w:r w:rsidRPr="0006590B">
        <w:rPr>
          <w:color w:val="0E0E0E"/>
          <w:szCs w:val="20"/>
        </w:rPr>
        <w:t>may</w:t>
      </w:r>
      <w:r w:rsidRPr="0006590B">
        <w:rPr>
          <w:color w:val="0E0E0E"/>
          <w:spacing w:val="5"/>
          <w:szCs w:val="20"/>
        </w:rPr>
        <w:t xml:space="preserve"> </w:t>
      </w:r>
      <w:r w:rsidRPr="0006590B">
        <w:rPr>
          <w:color w:val="0E0E0E"/>
          <w:szCs w:val="20"/>
        </w:rPr>
        <w:t>be</w:t>
      </w:r>
      <w:r w:rsidRPr="0006590B">
        <w:rPr>
          <w:color w:val="0E0E0E"/>
          <w:spacing w:val="6"/>
          <w:szCs w:val="20"/>
        </w:rPr>
        <w:t xml:space="preserve"> </w:t>
      </w:r>
      <w:r w:rsidRPr="0006590B">
        <w:rPr>
          <w:color w:val="0E0E0E"/>
          <w:szCs w:val="20"/>
        </w:rPr>
        <w:t>required to</w:t>
      </w:r>
      <w:r w:rsidRPr="0006590B">
        <w:rPr>
          <w:color w:val="0E0E0E"/>
          <w:spacing w:val="3"/>
          <w:szCs w:val="20"/>
        </w:rPr>
        <w:t xml:space="preserve"> </w:t>
      </w:r>
      <w:r w:rsidRPr="0006590B">
        <w:rPr>
          <w:color w:val="0E0E0E"/>
          <w:szCs w:val="20"/>
        </w:rPr>
        <w:t>provide</w:t>
      </w:r>
      <w:r w:rsidRPr="0006590B">
        <w:rPr>
          <w:color w:val="0E0E0E"/>
          <w:spacing w:val="12"/>
          <w:szCs w:val="20"/>
        </w:rPr>
        <w:t xml:space="preserve"> </w:t>
      </w:r>
      <w:r w:rsidRPr="0006590B">
        <w:rPr>
          <w:color w:val="0E0E0E"/>
          <w:szCs w:val="20"/>
        </w:rPr>
        <w:t>verification of</w:t>
      </w:r>
      <w:r w:rsidRPr="0006590B">
        <w:rPr>
          <w:color w:val="0E0E0E"/>
          <w:spacing w:val="10"/>
          <w:szCs w:val="20"/>
        </w:rPr>
        <w:t xml:space="preserve"> </w:t>
      </w:r>
      <w:r w:rsidRPr="0006590B">
        <w:rPr>
          <w:color w:val="0E0E0E"/>
          <w:szCs w:val="20"/>
        </w:rPr>
        <w:t>attendance</w:t>
      </w:r>
      <w:r w:rsidRPr="0006590B">
        <w:rPr>
          <w:color w:val="0E0E0E"/>
          <w:spacing w:val="6"/>
          <w:szCs w:val="20"/>
        </w:rPr>
        <w:t xml:space="preserve"> </w:t>
      </w:r>
      <w:r w:rsidRPr="0006590B">
        <w:rPr>
          <w:color w:val="0E0E0E"/>
          <w:szCs w:val="20"/>
        </w:rPr>
        <w:t>at</w:t>
      </w:r>
      <w:r w:rsidRPr="0006590B">
        <w:rPr>
          <w:color w:val="0E0E0E"/>
          <w:spacing w:val="7"/>
          <w:szCs w:val="20"/>
        </w:rPr>
        <w:t xml:space="preserve"> </w:t>
      </w:r>
      <w:r w:rsidRPr="0006590B">
        <w:rPr>
          <w:color w:val="0E0E0E"/>
          <w:szCs w:val="20"/>
        </w:rPr>
        <w:t>appointments.  Students</w:t>
      </w:r>
      <w:r w:rsidRPr="0006590B">
        <w:rPr>
          <w:color w:val="0E0E0E"/>
          <w:spacing w:val="6"/>
          <w:szCs w:val="20"/>
        </w:rPr>
        <w:t xml:space="preserve"> </w:t>
      </w:r>
      <w:r w:rsidRPr="0006590B">
        <w:rPr>
          <w:color w:val="0E0E0E"/>
          <w:szCs w:val="20"/>
        </w:rPr>
        <w:t>who</w:t>
      </w:r>
      <w:r w:rsidRPr="0006590B">
        <w:rPr>
          <w:color w:val="0E0E0E"/>
          <w:spacing w:val="9"/>
          <w:szCs w:val="20"/>
        </w:rPr>
        <w:t xml:space="preserve"> </w:t>
      </w:r>
      <w:r w:rsidRPr="0006590B">
        <w:rPr>
          <w:color w:val="0E0E0E"/>
          <w:szCs w:val="20"/>
        </w:rPr>
        <w:t>leave</w:t>
      </w:r>
      <w:r w:rsidRPr="0006590B">
        <w:rPr>
          <w:color w:val="0E0E0E"/>
          <w:spacing w:val="3"/>
          <w:szCs w:val="20"/>
        </w:rPr>
        <w:t xml:space="preserve"> </w:t>
      </w:r>
      <w:r w:rsidRPr="0006590B">
        <w:rPr>
          <w:color w:val="0E0E0E"/>
          <w:szCs w:val="20"/>
        </w:rPr>
        <w:t>campus</w:t>
      </w:r>
      <w:r w:rsidRPr="0006590B">
        <w:rPr>
          <w:color w:val="0E0E0E"/>
          <w:spacing w:val="1"/>
          <w:szCs w:val="20"/>
        </w:rPr>
        <w:t xml:space="preserve"> </w:t>
      </w:r>
      <w:r w:rsidRPr="0006590B">
        <w:rPr>
          <w:color w:val="0E0E0E"/>
          <w:szCs w:val="20"/>
        </w:rPr>
        <w:t>without</w:t>
      </w:r>
      <w:r w:rsidRPr="0006590B">
        <w:rPr>
          <w:color w:val="0E0E0E"/>
          <w:spacing w:val="8"/>
          <w:szCs w:val="20"/>
        </w:rPr>
        <w:t xml:space="preserve"> </w:t>
      </w:r>
      <w:r w:rsidRPr="0006590B">
        <w:rPr>
          <w:color w:val="0E0E0E"/>
          <w:szCs w:val="20"/>
        </w:rPr>
        <w:t>a</w:t>
      </w:r>
      <w:r w:rsidRPr="0006590B">
        <w:rPr>
          <w:color w:val="0E0E0E"/>
          <w:spacing w:val="-2"/>
          <w:szCs w:val="20"/>
        </w:rPr>
        <w:t xml:space="preserve"> </w:t>
      </w:r>
      <w:r w:rsidRPr="0006590B">
        <w:rPr>
          <w:color w:val="0E0E0E"/>
          <w:szCs w:val="20"/>
        </w:rPr>
        <w:t>pass</w:t>
      </w:r>
      <w:r w:rsidRPr="0006590B">
        <w:rPr>
          <w:color w:val="0E0E0E"/>
          <w:spacing w:val="12"/>
          <w:szCs w:val="20"/>
        </w:rPr>
        <w:t xml:space="preserve"> </w:t>
      </w:r>
      <w:r w:rsidRPr="0006590B">
        <w:rPr>
          <w:color w:val="0E0E0E"/>
          <w:szCs w:val="20"/>
        </w:rPr>
        <w:t>will</w:t>
      </w:r>
      <w:r w:rsidRPr="0006590B">
        <w:rPr>
          <w:color w:val="0E0E0E"/>
          <w:spacing w:val="21"/>
          <w:szCs w:val="20"/>
        </w:rPr>
        <w:t xml:space="preserve"> </w:t>
      </w:r>
      <w:r w:rsidRPr="0006590B">
        <w:rPr>
          <w:color w:val="0E0E0E"/>
          <w:szCs w:val="20"/>
        </w:rPr>
        <w:t>be considered</w:t>
      </w:r>
      <w:r w:rsidRPr="0006590B">
        <w:rPr>
          <w:color w:val="0E0E0E"/>
          <w:spacing w:val="12"/>
          <w:szCs w:val="20"/>
        </w:rPr>
        <w:t xml:space="preserve"> </w:t>
      </w:r>
      <w:r w:rsidRPr="0006590B">
        <w:rPr>
          <w:color w:val="0E0E0E"/>
          <w:szCs w:val="20"/>
        </w:rPr>
        <w:t>truant.</w:t>
      </w:r>
    </w:p>
    <w:p w14:paraId="6EDBA9DB" w14:textId="77777777" w:rsidR="00227421" w:rsidRPr="00227421" w:rsidRDefault="0006590B" w:rsidP="0006590B">
      <w:r w:rsidRPr="0006590B">
        <w:rPr>
          <w:color w:val="0E0E0E"/>
          <w:szCs w:val="20"/>
        </w:rPr>
        <w:t>Lassen High School, pursuant</w:t>
      </w:r>
      <w:r w:rsidRPr="0006590B">
        <w:rPr>
          <w:color w:val="0E0E0E"/>
          <w:spacing w:val="17"/>
          <w:szCs w:val="20"/>
        </w:rPr>
        <w:t xml:space="preserve"> </w:t>
      </w:r>
      <w:r w:rsidRPr="0006590B">
        <w:rPr>
          <w:color w:val="0E0E0E"/>
          <w:szCs w:val="20"/>
        </w:rPr>
        <w:t>to</w:t>
      </w:r>
      <w:r w:rsidRPr="0006590B">
        <w:rPr>
          <w:color w:val="0E0E0E"/>
          <w:spacing w:val="10"/>
          <w:szCs w:val="20"/>
        </w:rPr>
        <w:t xml:space="preserve"> </w:t>
      </w:r>
      <w:r w:rsidRPr="0006590B">
        <w:rPr>
          <w:color w:val="0E0E0E"/>
          <w:szCs w:val="20"/>
        </w:rPr>
        <w:t>Section</w:t>
      </w:r>
      <w:r w:rsidRPr="0006590B">
        <w:rPr>
          <w:color w:val="0E0E0E"/>
          <w:spacing w:val="-2"/>
          <w:szCs w:val="20"/>
        </w:rPr>
        <w:t xml:space="preserve"> </w:t>
      </w:r>
      <w:r w:rsidRPr="0006590B">
        <w:rPr>
          <w:color w:val="0E0E0E"/>
          <w:szCs w:val="20"/>
        </w:rPr>
        <w:t>44808.5 of</w:t>
      </w:r>
      <w:r w:rsidRPr="0006590B">
        <w:rPr>
          <w:color w:val="0E0E0E"/>
          <w:spacing w:val="7"/>
          <w:szCs w:val="20"/>
        </w:rPr>
        <w:t xml:space="preserve"> </w:t>
      </w:r>
      <w:r w:rsidRPr="0006590B">
        <w:rPr>
          <w:color w:val="0E0E0E"/>
          <w:szCs w:val="20"/>
        </w:rPr>
        <w:t>the</w:t>
      </w:r>
      <w:r w:rsidRPr="0006590B">
        <w:rPr>
          <w:color w:val="0E0E0E"/>
          <w:spacing w:val="-3"/>
          <w:szCs w:val="20"/>
        </w:rPr>
        <w:t xml:space="preserve"> CA </w:t>
      </w:r>
      <w:r w:rsidRPr="0006590B">
        <w:rPr>
          <w:color w:val="0E0E0E"/>
          <w:szCs w:val="20"/>
        </w:rPr>
        <w:t>Ed</w:t>
      </w:r>
      <w:r w:rsidRPr="0006590B">
        <w:rPr>
          <w:color w:val="0E0E0E"/>
          <w:spacing w:val="14"/>
          <w:szCs w:val="20"/>
        </w:rPr>
        <w:t xml:space="preserve"> </w:t>
      </w:r>
      <w:r w:rsidRPr="0006590B">
        <w:rPr>
          <w:color w:val="0E0E0E"/>
          <w:szCs w:val="20"/>
        </w:rPr>
        <w:t>Code,</w:t>
      </w:r>
      <w:r w:rsidRPr="0006590B">
        <w:rPr>
          <w:color w:val="0E0E0E"/>
          <w:spacing w:val="7"/>
          <w:szCs w:val="20"/>
        </w:rPr>
        <w:t xml:space="preserve"> permits students</w:t>
      </w:r>
      <w:r w:rsidRPr="0006590B">
        <w:rPr>
          <w:color w:val="0E0E0E"/>
          <w:spacing w:val="8"/>
          <w:szCs w:val="20"/>
        </w:rPr>
        <w:t xml:space="preserve"> to leav</w:t>
      </w:r>
      <w:r w:rsidRPr="0006590B">
        <w:rPr>
          <w:color w:val="0E0E0E"/>
          <w:szCs w:val="20"/>
        </w:rPr>
        <w:t>e</w:t>
      </w:r>
      <w:r w:rsidRPr="0006590B">
        <w:rPr>
          <w:color w:val="0E0E0E"/>
          <w:spacing w:val="15"/>
          <w:szCs w:val="20"/>
        </w:rPr>
        <w:t xml:space="preserve"> </w:t>
      </w:r>
      <w:r w:rsidRPr="0006590B">
        <w:rPr>
          <w:color w:val="0E0E0E"/>
          <w:szCs w:val="20"/>
        </w:rPr>
        <w:t>school</w:t>
      </w:r>
      <w:r w:rsidRPr="0006590B">
        <w:rPr>
          <w:color w:val="0E0E0E"/>
          <w:spacing w:val="-3"/>
          <w:szCs w:val="20"/>
        </w:rPr>
        <w:t xml:space="preserve"> </w:t>
      </w:r>
      <w:r w:rsidRPr="0006590B">
        <w:rPr>
          <w:color w:val="0E0E0E"/>
          <w:szCs w:val="20"/>
        </w:rPr>
        <w:t>grounds</w:t>
      </w:r>
      <w:r w:rsidRPr="0006590B">
        <w:rPr>
          <w:color w:val="0E0E0E"/>
          <w:spacing w:val="4"/>
          <w:szCs w:val="20"/>
        </w:rPr>
        <w:t xml:space="preserve"> </w:t>
      </w:r>
      <w:r w:rsidRPr="0006590B">
        <w:rPr>
          <w:color w:val="0E0E0E"/>
          <w:szCs w:val="20"/>
        </w:rPr>
        <w:t>during</w:t>
      </w:r>
      <w:r w:rsidRPr="0006590B">
        <w:rPr>
          <w:color w:val="0E0E0E"/>
          <w:spacing w:val="7"/>
          <w:szCs w:val="20"/>
        </w:rPr>
        <w:t xml:space="preserve"> </w:t>
      </w:r>
      <w:r w:rsidRPr="0006590B">
        <w:rPr>
          <w:color w:val="0E0E0E"/>
          <w:szCs w:val="20"/>
        </w:rPr>
        <w:t>the</w:t>
      </w:r>
      <w:r w:rsidRPr="0006590B">
        <w:rPr>
          <w:color w:val="0E0E0E"/>
          <w:spacing w:val="4"/>
          <w:szCs w:val="20"/>
        </w:rPr>
        <w:t xml:space="preserve"> </w:t>
      </w:r>
      <w:r w:rsidRPr="0006590B">
        <w:rPr>
          <w:color w:val="0E0E0E"/>
          <w:szCs w:val="20"/>
        </w:rPr>
        <w:t>lunch</w:t>
      </w:r>
      <w:r w:rsidRPr="0006590B">
        <w:rPr>
          <w:color w:val="0E0E0E"/>
          <w:spacing w:val="6"/>
          <w:szCs w:val="20"/>
        </w:rPr>
        <w:t xml:space="preserve"> </w:t>
      </w:r>
      <w:r w:rsidRPr="0006590B">
        <w:rPr>
          <w:color w:val="0E0E0E"/>
          <w:szCs w:val="20"/>
        </w:rPr>
        <w:t xml:space="preserve">periods only. </w:t>
      </w:r>
      <w:r w:rsidRPr="0006590B">
        <w:rPr>
          <w:color w:val="0E0E0E"/>
          <w:spacing w:val="8"/>
          <w:szCs w:val="20"/>
        </w:rPr>
        <w:t xml:space="preserve"> </w:t>
      </w:r>
      <w:r w:rsidRPr="0006590B">
        <w:rPr>
          <w:color w:val="0E0E0E"/>
          <w:szCs w:val="20"/>
        </w:rPr>
        <w:t>Neither</w:t>
      </w:r>
      <w:r w:rsidRPr="0006590B">
        <w:rPr>
          <w:color w:val="0E0E0E"/>
          <w:spacing w:val="9"/>
          <w:szCs w:val="20"/>
        </w:rPr>
        <w:t xml:space="preserve"> </w:t>
      </w:r>
      <w:r w:rsidRPr="0006590B">
        <w:rPr>
          <w:color w:val="0E0E0E"/>
          <w:szCs w:val="20"/>
        </w:rPr>
        <w:t>the school</w:t>
      </w:r>
      <w:r w:rsidRPr="0006590B">
        <w:rPr>
          <w:color w:val="0E0E0E"/>
          <w:spacing w:val="11"/>
          <w:szCs w:val="20"/>
        </w:rPr>
        <w:t xml:space="preserve"> </w:t>
      </w:r>
      <w:r w:rsidRPr="0006590B">
        <w:rPr>
          <w:color w:val="0E0E0E"/>
          <w:szCs w:val="20"/>
        </w:rPr>
        <w:t>district,</w:t>
      </w:r>
      <w:r w:rsidRPr="0006590B">
        <w:rPr>
          <w:color w:val="0E0E0E"/>
          <w:spacing w:val="3"/>
          <w:szCs w:val="20"/>
        </w:rPr>
        <w:t xml:space="preserve"> </w:t>
      </w:r>
      <w:r w:rsidRPr="0006590B">
        <w:rPr>
          <w:color w:val="0E0E0E"/>
          <w:szCs w:val="20"/>
        </w:rPr>
        <w:t>nor</w:t>
      </w:r>
      <w:r w:rsidRPr="0006590B">
        <w:rPr>
          <w:color w:val="0E0E0E"/>
          <w:spacing w:val="11"/>
          <w:szCs w:val="20"/>
        </w:rPr>
        <w:t xml:space="preserve"> </w:t>
      </w:r>
      <w:r w:rsidRPr="0006590B">
        <w:rPr>
          <w:color w:val="0E0E0E"/>
          <w:szCs w:val="20"/>
        </w:rPr>
        <w:t>any</w:t>
      </w:r>
      <w:r w:rsidRPr="0006590B">
        <w:rPr>
          <w:color w:val="0E0E0E"/>
          <w:spacing w:val="3"/>
          <w:szCs w:val="20"/>
        </w:rPr>
        <w:t xml:space="preserve"> </w:t>
      </w:r>
      <w:r w:rsidRPr="0006590B">
        <w:rPr>
          <w:color w:val="0E0E0E"/>
          <w:szCs w:val="20"/>
        </w:rPr>
        <w:t>officer</w:t>
      </w:r>
      <w:r w:rsidRPr="0006590B">
        <w:rPr>
          <w:color w:val="0E0E0E"/>
          <w:spacing w:val="-3"/>
          <w:szCs w:val="20"/>
        </w:rPr>
        <w:t xml:space="preserve"> </w:t>
      </w:r>
      <w:r w:rsidRPr="0006590B">
        <w:rPr>
          <w:color w:val="0E0E0E"/>
          <w:szCs w:val="20"/>
        </w:rPr>
        <w:t>or</w:t>
      </w:r>
      <w:r w:rsidRPr="0006590B">
        <w:rPr>
          <w:color w:val="0E0E0E"/>
          <w:spacing w:val="7"/>
          <w:szCs w:val="20"/>
        </w:rPr>
        <w:t xml:space="preserve"> </w:t>
      </w:r>
      <w:r w:rsidRPr="0006590B">
        <w:rPr>
          <w:color w:val="0E0E0E"/>
          <w:szCs w:val="20"/>
        </w:rPr>
        <w:t>employee</w:t>
      </w:r>
      <w:r w:rsidRPr="0006590B">
        <w:rPr>
          <w:color w:val="0E0E0E"/>
          <w:spacing w:val="11"/>
          <w:szCs w:val="20"/>
        </w:rPr>
        <w:t xml:space="preserve"> </w:t>
      </w:r>
      <w:r w:rsidRPr="0006590B">
        <w:rPr>
          <w:color w:val="0E0E0E"/>
          <w:szCs w:val="20"/>
        </w:rPr>
        <w:t>thereof</w:t>
      </w:r>
      <w:r w:rsidR="00C857EA">
        <w:rPr>
          <w:color w:val="0E0E0E"/>
          <w:szCs w:val="20"/>
        </w:rPr>
        <w:t>,</w:t>
      </w:r>
      <w:r w:rsidRPr="0006590B">
        <w:rPr>
          <w:color w:val="0E0E0E"/>
          <w:spacing w:val="10"/>
          <w:szCs w:val="20"/>
        </w:rPr>
        <w:t xml:space="preserve"> </w:t>
      </w:r>
      <w:r w:rsidRPr="0006590B">
        <w:rPr>
          <w:color w:val="0E0E0E"/>
          <w:szCs w:val="20"/>
        </w:rPr>
        <w:t>shall</w:t>
      </w:r>
      <w:r w:rsidRPr="0006590B">
        <w:rPr>
          <w:color w:val="0E0E0E"/>
          <w:spacing w:val="1"/>
          <w:szCs w:val="20"/>
        </w:rPr>
        <w:t xml:space="preserve"> </w:t>
      </w:r>
      <w:r w:rsidRPr="0006590B">
        <w:rPr>
          <w:color w:val="0E0E0E"/>
          <w:szCs w:val="20"/>
        </w:rPr>
        <w:t>be</w:t>
      </w:r>
      <w:r w:rsidRPr="0006590B">
        <w:rPr>
          <w:color w:val="000000"/>
          <w:szCs w:val="20"/>
        </w:rPr>
        <w:t xml:space="preserve"> </w:t>
      </w:r>
      <w:r w:rsidRPr="0006590B">
        <w:rPr>
          <w:color w:val="0E0E0E"/>
          <w:szCs w:val="20"/>
        </w:rPr>
        <w:t>liable</w:t>
      </w:r>
      <w:r w:rsidRPr="0006590B">
        <w:rPr>
          <w:color w:val="0E0E0E"/>
          <w:spacing w:val="10"/>
          <w:szCs w:val="20"/>
        </w:rPr>
        <w:t xml:space="preserve"> </w:t>
      </w:r>
      <w:r w:rsidRPr="0006590B">
        <w:rPr>
          <w:color w:val="0E0E0E"/>
          <w:szCs w:val="20"/>
        </w:rPr>
        <w:t>for</w:t>
      </w:r>
      <w:r w:rsidRPr="0006590B">
        <w:rPr>
          <w:color w:val="0E0E0E"/>
          <w:spacing w:val="12"/>
          <w:szCs w:val="20"/>
        </w:rPr>
        <w:t xml:space="preserve"> </w:t>
      </w:r>
      <w:r w:rsidRPr="0006590B">
        <w:rPr>
          <w:color w:val="0E0E0E"/>
          <w:szCs w:val="20"/>
        </w:rPr>
        <w:t>the</w:t>
      </w:r>
      <w:r w:rsidRPr="0006590B">
        <w:rPr>
          <w:color w:val="0E0E0E"/>
          <w:spacing w:val="1"/>
          <w:szCs w:val="20"/>
        </w:rPr>
        <w:t xml:space="preserve"> </w:t>
      </w:r>
      <w:r w:rsidRPr="0006590B">
        <w:rPr>
          <w:color w:val="0E0E0E"/>
          <w:szCs w:val="20"/>
        </w:rPr>
        <w:t>conduct</w:t>
      </w:r>
      <w:r w:rsidRPr="0006590B">
        <w:rPr>
          <w:color w:val="0E0E0E"/>
          <w:spacing w:val="8"/>
          <w:szCs w:val="20"/>
        </w:rPr>
        <w:t xml:space="preserve"> nor</w:t>
      </w:r>
      <w:r w:rsidRPr="0006590B">
        <w:rPr>
          <w:color w:val="0E0E0E"/>
          <w:szCs w:val="20"/>
        </w:rPr>
        <w:t xml:space="preserve"> </w:t>
      </w:r>
      <w:r w:rsidR="00C857EA">
        <w:rPr>
          <w:color w:val="0E0E0E"/>
          <w:szCs w:val="20"/>
        </w:rPr>
        <w:t xml:space="preserve">the </w:t>
      </w:r>
      <w:r w:rsidRPr="0006590B">
        <w:rPr>
          <w:color w:val="0E0E0E"/>
          <w:szCs w:val="20"/>
        </w:rPr>
        <w:t>safety of any pupil during such time as the pupil leaves</w:t>
      </w:r>
      <w:r w:rsidRPr="0006590B">
        <w:rPr>
          <w:color w:val="0E0E0E"/>
          <w:spacing w:val="11"/>
          <w:szCs w:val="20"/>
        </w:rPr>
        <w:t xml:space="preserve"> </w:t>
      </w:r>
      <w:r w:rsidRPr="0006590B">
        <w:rPr>
          <w:color w:val="0E0E0E"/>
          <w:szCs w:val="20"/>
        </w:rPr>
        <w:t>the</w:t>
      </w:r>
      <w:r w:rsidRPr="0006590B">
        <w:rPr>
          <w:color w:val="0E0E0E"/>
          <w:spacing w:val="4"/>
          <w:szCs w:val="20"/>
        </w:rPr>
        <w:t xml:space="preserve"> </w:t>
      </w:r>
      <w:r w:rsidRPr="0006590B">
        <w:rPr>
          <w:color w:val="0E0E0E"/>
          <w:szCs w:val="20"/>
        </w:rPr>
        <w:t>school</w:t>
      </w:r>
      <w:r w:rsidRPr="0006590B">
        <w:rPr>
          <w:color w:val="0E0E0E"/>
          <w:spacing w:val="4"/>
          <w:szCs w:val="20"/>
        </w:rPr>
        <w:t xml:space="preserve"> </w:t>
      </w:r>
      <w:r w:rsidRPr="0006590B">
        <w:rPr>
          <w:color w:val="0E0E0E"/>
          <w:szCs w:val="20"/>
        </w:rPr>
        <w:t>grounds pursuant</w:t>
      </w:r>
      <w:r w:rsidRPr="0006590B">
        <w:rPr>
          <w:color w:val="0E0E0E"/>
          <w:spacing w:val="14"/>
          <w:szCs w:val="20"/>
        </w:rPr>
        <w:t xml:space="preserve"> </w:t>
      </w:r>
      <w:r w:rsidRPr="0006590B">
        <w:rPr>
          <w:color w:val="0E0E0E"/>
          <w:szCs w:val="20"/>
        </w:rPr>
        <w:t>to</w:t>
      </w:r>
      <w:r w:rsidRPr="0006590B">
        <w:rPr>
          <w:color w:val="0E0E0E"/>
          <w:spacing w:val="3"/>
          <w:szCs w:val="20"/>
        </w:rPr>
        <w:t xml:space="preserve"> </w:t>
      </w:r>
      <w:r w:rsidRPr="0006590B">
        <w:rPr>
          <w:color w:val="0E0E0E"/>
          <w:szCs w:val="20"/>
        </w:rPr>
        <w:t>this</w:t>
      </w:r>
      <w:r w:rsidRPr="0006590B">
        <w:rPr>
          <w:color w:val="0E0E0E"/>
          <w:spacing w:val="10"/>
          <w:szCs w:val="20"/>
        </w:rPr>
        <w:t xml:space="preserve"> </w:t>
      </w:r>
      <w:r w:rsidRPr="0006590B">
        <w:rPr>
          <w:color w:val="0E0E0E"/>
          <w:szCs w:val="20"/>
        </w:rPr>
        <w:t xml:space="preserve">section.  </w:t>
      </w:r>
    </w:p>
    <w:p w14:paraId="7C103974" w14:textId="77777777" w:rsidR="00D03632" w:rsidRPr="00D03632" w:rsidRDefault="00C857EA" w:rsidP="00C857EA">
      <w:pPr>
        <w:pStyle w:val="Heading1"/>
      </w:pPr>
      <w:bookmarkStart w:id="78" w:name="_Toc12345365"/>
      <w:r>
        <w:t>DISCIPLINE</w:t>
      </w:r>
      <w:bookmarkEnd w:id="78"/>
    </w:p>
    <w:p w14:paraId="636446FD" w14:textId="22DFBF11" w:rsidR="00F00FE4" w:rsidRPr="00F00FE4" w:rsidRDefault="003850BB" w:rsidP="00757C51">
      <w:r w:rsidRPr="006223C6">
        <w:rPr>
          <w:rFonts w:cs="Arial"/>
          <w:szCs w:val="20"/>
        </w:rPr>
        <w:t>Administration has established a Discipline Matrix for student behavior.</w:t>
      </w:r>
      <w:r w:rsidR="006223C6">
        <w:rPr>
          <w:rFonts w:cs="Arial"/>
          <w:szCs w:val="20"/>
        </w:rPr>
        <w:t xml:space="preserve"> To view the Discipline Matrix, please visit our website. </w:t>
      </w:r>
      <w:r w:rsidR="006223C6">
        <w:t xml:space="preserve">Any offense not specific in the matrix will be handled according to California State Education Code, LUHSD School Board policy and California State law.  The consequences listed are a guide for most situations.  </w:t>
      </w:r>
      <w:r w:rsidR="004F48F3" w:rsidRPr="004F48F3">
        <w:rPr>
          <w:rFonts w:cstheme="minorHAnsi"/>
          <w:color w:val="000000"/>
          <w:szCs w:val="20"/>
        </w:rPr>
        <w:t>The administration may use professional discretion except in cases that call for mandatory expulsion. Students may be suspended on the first offence of any violation of Ed Code 48900, A-R. Any student who is suspended OR receives a day in the Responsibility Center shall, upon completion of their suspension/Responsibility Center, continue to be ineligible from all LHS activities, extra-curricular/co-curricular until 11:59 PM of the seventh calendar day following the return to school.</w:t>
      </w:r>
    </w:p>
    <w:p w14:paraId="3326859B" w14:textId="6D75E899" w:rsidR="00227CA0" w:rsidRDefault="001C29E6" w:rsidP="00D67987">
      <w:pPr>
        <w:pStyle w:val="Heading1"/>
      </w:pPr>
      <w:bookmarkStart w:id="79" w:name="_Toc12345366"/>
      <w:r>
        <w:lastRenderedPageBreak/>
        <w:t>COUNSELING OFFICE</w:t>
      </w:r>
      <w:bookmarkEnd w:id="79"/>
    </w:p>
    <w:p w14:paraId="67E05A35" w14:textId="77777777" w:rsidR="00227CA0" w:rsidRDefault="00227CA0" w:rsidP="00227CA0">
      <w:pPr>
        <w:pStyle w:val="Heading2"/>
      </w:pPr>
      <w:bookmarkStart w:id="80" w:name="_Toc12345367"/>
      <w:r>
        <w:t>Student Education Plans</w:t>
      </w:r>
      <w:bookmarkEnd w:id="80"/>
    </w:p>
    <w:p w14:paraId="24F1875C" w14:textId="77777777" w:rsidR="00227CA0" w:rsidRDefault="00227CA0" w:rsidP="00227CA0">
      <w:pPr>
        <w:rPr>
          <w:rFonts w:cs="Arial"/>
          <w:szCs w:val="20"/>
        </w:rPr>
      </w:pPr>
      <w:r w:rsidRPr="001E35FE">
        <w:rPr>
          <w:rFonts w:cs="Arial"/>
          <w:szCs w:val="20"/>
        </w:rPr>
        <w:t>Students are encouraged to visit with their counse</w:t>
      </w:r>
      <w:r>
        <w:rPr>
          <w:rFonts w:cs="Arial"/>
          <w:szCs w:val="20"/>
        </w:rPr>
        <w:t xml:space="preserve">lors for personal guidance, course scheduling, </w:t>
      </w:r>
      <w:r w:rsidRPr="001E35FE">
        <w:rPr>
          <w:rFonts w:cs="Arial"/>
          <w:szCs w:val="20"/>
        </w:rPr>
        <w:t>and information on grades, graduation requirements, career planning, colleges, scholarships, tutoring, study help and testing programs.  The counselors are available to discuss any home, school or social con</w:t>
      </w:r>
      <w:r>
        <w:rPr>
          <w:rFonts w:cs="Arial"/>
          <w:szCs w:val="20"/>
        </w:rPr>
        <w:t>cerns</w:t>
      </w:r>
      <w:r w:rsidRPr="001E35FE">
        <w:rPr>
          <w:rFonts w:cs="Arial"/>
          <w:szCs w:val="20"/>
        </w:rPr>
        <w:t xml:space="preserve">.  </w:t>
      </w:r>
      <w:r>
        <w:rPr>
          <w:rFonts w:cs="Arial"/>
          <w:szCs w:val="20"/>
        </w:rPr>
        <w:t>A variety of support groups are</w:t>
      </w:r>
      <w:r w:rsidRPr="001E35FE">
        <w:rPr>
          <w:rFonts w:cs="Arial"/>
          <w:szCs w:val="20"/>
        </w:rPr>
        <w:t xml:space="preserve"> also available.  </w:t>
      </w:r>
    </w:p>
    <w:p w14:paraId="60E2A1AC" w14:textId="77777777" w:rsidR="00227CA0" w:rsidRDefault="00227CA0" w:rsidP="00227CA0">
      <w:pPr>
        <w:widowControl w:val="0"/>
        <w:autoSpaceDE w:val="0"/>
        <w:autoSpaceDN w:val="0"/>
        <w:adjustRightInd w:val="0"/>
        <w:spacing w:after="80" w:line="240" w:lineRule="auto"/>
        <w:rPr>
          <w:rFonts w:eastAsia="Times" w:cs="Times New Roman"/>
          <w:color w:val="000000"/>
          <w:szCs w:val="20"/>
        </w:rPr>
      </w:pPr>
      <w:r w:rsidRPr="001E35FE">
        <w:rPr>
          <w:rFonts w:eastAsia="Times" w:cs="Times New Roman"/>
          <w:color w:val="000000"/>
          <w:szCs w:val="20"/>
        </w:rPr>
        <w:t>Amongst the many services offered by the Counseling Office, the</w:t>
      </w:r>
      <w:r w:rsidRPr="001E35FE">
        <w:rPr>
          <w:rFonts w:eastAsia="Times" w:cs="Times New Roman"/>
          <w:color w:val="000000"/>
          <w:spacing w:val="17"/>
          <w:szCs w:val="20"/>
        </w:rPr>
        <w:t xml:space="preserve"> </w:t>
      </w:r>
      <w:r w:rsidRPr="001E35FE">
        <w:rPr>
          <w:rFonts w:eastAsia="Times" w:cs="Times New Roman"/>
          <w:color w:val="000000"/>
          <w:szCs w:val="20"/>
        </w:rPr>
        <w:t>guidance</w:t>
      </w:r>
      <w:r w:rsidRPr="001E35FE">
        <w:rPr>
          <w:rFonts w:eastAsia="Times" w:cs="Times New Roman"/>
          <w:color w:val="000000"/>
          <w:spacing w:val="13"/>
          <w:szCs w:val="20"/>
        </w:rPr>
        <w:t xml:space="preserve"> </w:t>
      </w:r>
      <w:r w:rsidRPr="001E35FE">
        <w:rPr>
          <w:rFonts w:eastAsia="Times" w:cs="Times New Roman"/>
          <w:color w:val="000000"/>
          <w:szCs w:val="20"/>
        </w:rPr>
        <w:t>and</w:t>
      </w:r>
      <w:r w:rsidRPr="001E35FE">
        <w:rPr>
          <w:rFonts w:eastAsia="Times" w:cs="Times New Roman"/>
          <w:color w:val="000000"/>
          <w:spacing w:val="3"/>
          <w:szCs w:val="20"/>
        </w:rPr>
        <w:t xml:space="preserve"> </w:t>
      </w:r>
      <w:r w:rsidRPr="001E35FE">
        <w:rPr>
          <w:rFonts w:eastAsia="Times" w:cs="Times New Roman"/>
          <w:color w:val="000000"/>
          <w:szCs w:val="20"/>
        </w:rPr>
        <w:t>counseling</w:t>
      </w:r>
      <w:r w:rsidRPr="001E35FE">
        <w:rPr>
          <w:rFonts w:eastAsia="Times" w:cs="Times New Roman"/>
          <w:color w:val="000000"/>
          <w:spacing w:val="9"/>
          <w:szCs w:val="20"/>
        </w:rPr>
        <w:t xml:space="preserve"> </w:t>
      </w:r>
      <w:r w:rsidRPr="001E35FE">
        <w:rPr>
          <w:rFonts w:eastAsia="Times" w:cs="Times New Roman"/>
          <w:color w:val="000000"/>
          <w:szCs w:val="20"/>
        </w:rPr>
        <w:t>staff</w:t>
      </w:r>
      <w:r w:rsidRPr="001E35FE">
        <w:rPr>
          <w:rFonts w:eastAsia="Times" w:cs="Times New Roman"/>
          <w:color w:val="000000"/>
          <w:spacing w:val="-2"/>
          <w:szCs w:val="20"/>
        </w:rPr>
        <w:t xml:space="preserve"> </w:t>
      </w:r>
      <w:r w:rsidRPr="001E35FE">
        <w:rPr>
          <w:rFonts w:eastAsia="Times" w:cs="Times New Roman"/>
          <w:color w:val="000000"/>
          <w:szCs w:val="20"/>
        </w:rPr>
        <w:t>of</w:t>
      </w:r>
      <w:r w:rsidRPr="001E35FE">
        <w:rPr>
          <w:rFonts w:eastAsia="Times" w:cs="Times New Roman"/>
          <w:color w:val="000000"/>
          <w:spacing w:val="3"/>
          <w:szCs w:val="20"/>
        </w:rPr>
        <w:t xml:space="preserve"> </w:t>
      </w:r>
      <w:r w:rsidRPr="001E35FE">
        <w:rPr>
          <w:rFonts w:eastAsia="Times" w:cs="Times New Roman"/>
          <w:color w:val="000000"/>
          <w:szCs w:val="20"/>
        </w:rPr>
        <w:t>the</w:t>
      </w:r>
      <w:r w:rsidRPr="001E35FE">
        <w:rPr>
          <w:rFonts w:eastAsia="Times" w:cs="Times New Roman"/>
          <w:color w:val="000000"/>
          <w:spacing w:val="12"/>
          <w:szCs w:val="20"/>
        </w:rPr>
        <w:t xml:space="preserve"> </w:t>
      </w:r>
      <w:r w:rsidRPr="001E35FE">
        <w:rPr>
          <w:rFonts w:eastAsia="Times" w:cs="Times New Roman"/>
          <w:color w:val="000000"/>
          <w:szCs w:val="20"/>
        </w:rPr>
        <w:t>Lassen High School</w:t>
      </w:r>
      <w:r w:rsidRPr="001E35FE">
        <w:rPr>
          <w:rFonts w:eastAsia="Times" w:cs="Times New Roman"/>
          <w:color w:val="000000"/>
          <w:spacing w:val="10"/>
          <w:szCs w:val="20"/>
        </w:rPr>
        <w:t xml:space="preserve"> </w:t>
      </w:r>
      <w:r w:rsidRPr="001E35FE">
        <w:rPr>
          <w:rFonts w:eastAsia="Times" w:cs="Times New Roman"/>
          <w:color w:val="000000"/>
          <w:szCs w:val="20"/>
        </w:rPr>
        <w:t>strive</w:t>
      </w:r>
      <w:r w:rsidRPr="001E35FE">
        <w:rPr>
          <w:rFonts w:eastAsia="Times" w:cs="Times New Roman"/>
          <w:color w:val="000000"/>
          <w:spacing w:val="2"/>
          <w:szCs w:val="20"/>
        </w:rPr>
        <w:t xml:space="preserve"> </w:t>
      </w:r>
      <w:r w:rsidRPr="001E35FE">
        <w:rPr>
          <w:rFonts w:eastAsia="Times" w:cs="Times New Roman"/>
          <w:color w:val="000000"/>
          <w:szCs w:val="20"/>
        </w:rPr>
        <w:t>to provide</w:t>
      </w:r>
      <w:r w:rsidRPr="001E35FE">
        <w:rPr>
          <w:rFonts w:eastAsia="Times" w:cs="Times New Roman"/>
          <w:color w:val="000000"/>
          <w:spacing w:val="5"/>
          <w:szCs w:val="20"/>
        </w:rPr>
        <w:t xml:space="preserve"> </w:t>
      </w:r>
      <w:r w:rsidRPr="001E35FE">
        <w:rPr>
          <w:rFonts w:eastAsia="Times" w:cs="Times New Roman"/>
          <w:color w:val="000000"/>
          <w:szCs w:val="20"/>
        </w:rPr>
        <w:t>the</w:t>
      </w:r>
      <w:r w:rsidRPr="001E35FE">
        <w:rPr>
          <w:rFonts w:eastAsia="Times" w:cs="Times New Roman"/>
          <w:color w:val="000000"/>
          <w:spacing w:val="12"/>
          <w:szCs w:val="20"/>
        </w:rPr>
        <w:t xml:space="preserve"> </w:t>
      </w:r>
      <w:r w:rsidRPr="001E35FE">
        <w:rPr>
          <w:rFonts w:eastAsia="Times" w:cs="Times New Roman"/>
          <w:color w:val="000000"/>
          <w:szCs w:val="20"/>
        </w:rPr>
        <w:t>following</w:t>
      </w:r>
      <w:r w:rsidRPr="001E35FE">
        <w:rPr>
          <w:rFonts w:eastAsia="Times" w:cs="Times New Roman"/>
          <w:color w:val="000000"/>
          <w:spacing w:val="-3"/>
          <w:szCs w:val="20"/>
        </w:rPr>
        <w:t xml:space="preserve"> </w:t>
      </w:r>
      <w:r w:rsidRPr="001E35FE">
        <w:rPr>
          <w:rFonts w:eastAsia="Times" w:cs="Times New Roman"/>
          <w:color w:val="000000"/>
          <w:szCs w:val="20"/>
        </w:rPr>
        <w:t>personalized services</w:t>
      </w:r>
      <w:r w:rsidRPr="001E35FE">
        <w:rPr>
          <w:rFonts w:eastAsia="Times" w:cs="Times New Roman"/>
          <w:color w:val="000000"/>
          <w:spacing w:val="8"/>
          <w:szCs w:val="20"/>
        </w:rPr>
        <w:t xml:space="preserve"> </w:t>
      </w:r>
      <w:r w:rsidRPr="001E35FE">
        <w:rPr>
          <w:rFonts w:eastAsia="Times" w:cs="Times New Roman"/>
          <w:color w:val="000000"/>
          <w:szCs w:val="20"/>
        </w:rPr>
        <w:t>to</w:t>
      </w:r>
      <w:r w:rsidRPr="001E35FE">
        <w:rPr>
          <w:rFonts w:eastAsia="Times" w:cs="Times New Roman"/>
          <w:color w:val="000000"/>
          <w:spacing w:val="10"/>
          <w:szCs w:val="20"/>
        </w:rPr>
        <w:t xml:space="preserve"> </w:t>
      </w:r>
      <w:r w:rsidRPr="001E35FE">
        <w:rPr>
          <w:rFonts w:eastAsia="Times" w:cs="Times New Roman"/>
          <w:color w:val="000000"/>
          <w:szCs w:val="20"/>
        </w:rPr>
        <w:t>students,</w:t>
      </w:r>
      <w:r w:rsidRPr="001E35FE">
        <w:rPr>
          <w:rFonts w:eastAsia="Times" w:cs="Times New Roman"/>
          <w:color w:val="000000"/>
          <w:spacing w:val="7"/>
          <w:szCs w:val="20"/>
        </w:rPr>
        <w:t xml:space="preserve"> parents and guardians</w:t>
      </w:r>
      <w:r w:rsidRPr="001E35FE">
        <w:rPr>
          <w:rFonts w:eastAsia="Times" w:cs="Times New Roman"/>
          <w:color w:val="000000"/>
          <w:spacing w:val="6"/>
          <w:szCs w:val="20"/>
        </w:rPr>
        <w:t xml:space="preserve"> </w:t>
      </w:r>
      <w:r w:rsidRPr="001E35FE">
        <w:rPr>
          <w:rFonts w:eastAsia="Times" w:cs="Times New Roman"/>
          <w:color w:val="000000"/>
          <w:szCs w:val="20"/>
        </w:rPr>
        <w:t>during</w:t>
      </w:r>
      <w:r w:rsidRPr="001E35FE">
        <w:rPr>
          <w:rFonts w:eastAsia="Times" w:cs="Times New Roman"/>
          <w:color w:val="000000"/>
          <w:spacing w:val="7"/>
          <w:szCs w:val="20"/>
        </w:rPr>
        <w:t xml:space="preserve"> </w:t>
      </w:r>
      <w:r w:rsidRPr="001E35FE">
        <w:rPr>
          <w:rFonts w:eastAsia="Times" w:cs="Times New Roman"/>
          <w:color w:val="000000"/>
          <w:szCs w:val="20"/>
        </w:rPr>
        <w:t>the</w:t>
      </w:r>
      <w:r w:rsidRPr="001E35FE">
        <w:rPr>
          <w:rFonts w:eastAsia="Times" w:cs="Times New Roman"/>
          <w:color w:val="000000"/>
          <w:spacing w:val="8"/>
          <w:szCs w:val="20"/>
        </w:rPr>
        <w:t xml:space="preserve"> </w:t>
      </w:r>
      <w:r w:rsidRPr="001E35FE">
        <w:rPr>
          <w:rFonts w:eastAsia="Times" w:cs="Times New Roman"/>
          <w:color w:val="000000"/>
          <w:szCs w:val="20"/>
        </w:rPr>
        <w:t>school</w:t>
      </w:r>
      <w:r w:rsidRPr="001E35FE">
        <w:rPr>
          <w:rFonts w:eastAsia="Times" w:cs="Times New Roman"/>
          <w:color w:val="000000"/>
          <w:spacing w:val="4"/>
          <w:szCs w:val="20"/>
        </w:rPr>
        <w:t xml:space="preserve"> </w:t>
      </w:r>
      <w:r w:rsidRPr="001E35FE">
        <w:rPr>
          <w:rFonts w:eastAsia="Times" w:cs="Times New Roman"/>
          <w:color w:val="000000"/>
          <w:szCs w:val="20"/>
        </w:rPr>
        <w:t>year:</w:t>
      </w:r>
    </w:p>
    <w:p w14:paraId="716127BC" w14:textId="77777777" w:rsidR="00227CA0" w:rsidRDefault="00227CA0" w:rsidP="00B74750">
      <w:pPr>
        <w:pStyle w:val="NoSpacing"/>
        <w:numPr>
          <w:ilvl w:val="0"/>
          <w:numId w:val="7"/>
        </w:numPr>
        <w:rPr>
          <w:lang w:eastAsia="zh-CN"/>
        </w:rPr>
      </w:pPr>
      <w:r w:rsidRPr="001E35FE">
        <w:rPr>
          <w:lang w:eastAsia="zh-CN"/>
        </w:rPr>
        <w:t>Develop</w:t>
      </w:r>
      <w:r w:rsidRPr="001E35FE">
        <w:rPr>
          <w:spacing w:val="14"/>
          <w:lang w:eastAsia="zh-CN"/>
        </w:rPr>
        <w:t xml:space="preserve"> </w:t>
      </w:r>
      <w:r w:rsidRPr="001E35FE">
        <w:rPr>
          <w:lang w:eastAsia="zh-CN"/>
        </w:rPr>
        <w:t>an</w:t>
      </w:r>
      <w:r w:rsidRPr="001E35FE">
        <w:rPr>
          <w:spacing w:val="6"/>
          <w:lang w:eastAsia="zh-CN"/>
        </w:rPr>
        <w:t xml:space="preserve"> </w:t>
      </w:r>
      <w:r w:rsidRPr="001E35FE">
        <w:rPr>
          <w:lang w:eastAsia="zh-CN"/>
        </w:rPr>
        <w:t>individual,</w:t>
      </w:r>
      <w:r w:rsidRPr="001E35FE">
        <w:rPr>
          <w:spacing w:val="3"/>
          <w:lang w:eastAsia="zh-CN"/>
        </w:rPr>
        <w:t xml:space="preserve"> </w:t>
      </w:r>
      <w:r w:rsidRPr="001E35FE">
        <w:rPr>
          <w:lang w:eastAsia="zh-CN"/>
        </w:rPr>
        <w:t>f</w:t>
      </w:r>
      <w:r>
        <w:rPr>
          <w:lang w:eastAsia="zh-CN"/>
        </w:rPr>
        <w:t>ive</w:t>
      </w:r>
      <w:r w:rsidRPr="001E35FE">
        <w:rPr>
          <w:lang w:eastAsia="zh-CN"/>
        </w:rPr>
        <w:t>-year</w:t>
      </w:r>
      <w:r w:rsidRPr="001E35FE">
        <w:rPr>
          <w:spacing w:val="2"/>
          <w:lang w:eastAsia="zh-CN"/>
        </w:rPr>
        <w:t xml:space="preserve"> </w:t>
      </w:r>
      <w:r w:rsidRPr="001E35FE">
        <w:rPr>
          <w:lang w:eastAsia="zh-CN"/>
        </w:rPr>
        <w:t>educational/career</w:t>
      </w:r>
      <w:r w:rsidRPr="001E35FE">
        <w:rPr>
          <w:spacing w:val="4"/>
          <w:lang w:eastAsia="zh-CN"/>
        </w:rPr>
        <w:t xml:space="preserve"> </w:t>
      </w:r>
      <w:r w:rsidRPr="001E35FE">
        <w:rPr>
          <w:lang w:eastAsia="zh-CN"/>
        </w:rPr>
        <w:t>plan, including</w:t>
      </w:r>
      <w:r w:rsidRPr="001E35FE">
        <w:rPr>
          <w:spacing w:val="15"/>
          <w:lang w:eastAsia="zh-CN"/>
        </w:rPr>
        <w:t xml:space="preserve"> </w:t>
      </w:r>
      <w:r w:rsidRPr="001E35FE">
        <w:rPr>
          <w:lang w:eastAsia="zh-CN"/>
        </w:rPr>
        <w:t>a</w:t>
      </w:r>
      <w:r w:rsidRPr="001E35FE">
        <w:rPr>
          <w:spacing w:val="5"/>
          <w:lang w:eastAsia="zh-CN"/>
        </w:rPr>
        <w:t xml:space="preserve"> </w:t>
      </w:r>
      <w:r w:rsidRPr="001E35FE">
        <w:rPr>
          <w:lang w:eastAsia="zh-CN"/>
        </w:rPr>
        <w:t>Career Education</w:t>
      </w:r>
      <w:r w:rsidRPr="001E35FE">
        <w:rPr>
          <w:spacing w:val="10"/>
          <w:lang w:eastAsia="zh-CN"/>
        </w:rPr>
        <w:t xml:space="preserve"> </w:t>
      </w:r>
      <w:r w:rsidRPr="001E35FE">
        <w:rPr>
          <w:lang w:eastAsia="zh-CN"/>
        </w:rPr>
        <w:t>component</w:t>
      </w:r>
      <w:r w:rsidRPr="001E35FE">
        <w:rPr>
          <w:spacing w:val="5"/>
          <w:lang w:eastAsia="zh-CN"/>
        </w:rPr>
        <w:t xml:space="preserve"> </w:t>
      </w:r>
      <w:r w:rsidRPr="001E35FE">
        <w:rPr>
          <w:lang w:eastAsia="zh-CN"/>
        </w:rPr>
        <w:t>that</w:t>
      </w:r>
      <w:r w:rsidRPr="001E35FE">
        <w:rPr>
          <w:spacing w:val="3"/>
          <w:lang w:eastAsia="zh-CN"/>
        </w:rPr>
        <w:t xml:space="preserve"> </w:t>
      </w:r>
      <w:r w:rsidRPr="001E35FE">
        <w:rPr>
          <w:lang w:eastAsia="zh-CN"/>
        </w:rPr>
        <w:t>may</w:t>
      </w:r>
      <w:r w:rsidRPr="001E35FE">
        <w:rPr>
          <w:spacing w:val="5"/>
          <w:lang w:eastAsia="zh-CN"/>
        </w:rPr>
        <w:t xml:space="preserve"> </w:t>
      </w:r>
      <w:r w:rsidRPr="001E35FE">
        <w:rPr>
          <w:lang w:eastAsia="zh-CN"/>
        </w:rPr>
        <w:t xml:space="preserve">be </w:t>
      </w:r>
    </w:p>
    <w:p w14:paraId="373E58D9" w14:textId="77777777" w:rsidR="00227CA0" w:rsidRPr="001E35FE" w:rsidRDefault="00227CA0" w:rsidP="00F00FE4">
      <w:pPr>
        <w:pStyle w:val="NoSpacing"/>
        <w:ind w:firstLine="720"/>
        <w:rPr>
          <w:lang w:eastAsia="zh-CN"/>
        </w:rPr>
      </w:pPr>
      <w:r w:rsidRPr="001E35FE">
        <w:rPr>
          <w:lang w:eastAsia="zh-CN"/>
        </w:rPr>
        <w:t>updated</w:t>
      </w:r>
      <w:r w:rsidRPr="001E35FE">
        <w:rPr>
          <w:spacing w:val="15"/>
          <w:lang w:eastAsia="zh-CN"/>
        </w:rPr>
        <w:t xml:space="preserve"> </w:t>
      </w:r>
      <w:r w:rsidRPr="001E35FE">
        <w:rPr>
          <w:lang w:eastAsia="zh-CN"/>
        </w:rPr>
        <w:t>yearly</w:t>
      </w:r>
      <w:r w:rsidRPr="001E35FE">
        <w:rPr>
          <w:spacing w:val="12"/>
          <w:lang w:eastAsia="zh-CN"/>
        </w:rPr>
        <w:t xml:space="preserve"> </w:t>
      </w:r>
      <w:r w:rsidRPr="001E35FE">
        <w:rPr>
          <w:lang w:eastAsia="zh-CN"/>
        </w:rPr>
        <w:t>with</w:t>
      </w:r>
      <w:r w:rsidRPr="001E35FE">
        <w:rPr>
          <w:spacing w:val="1"/>
          <w:lang w:eastAsia="zh-CN"/>
        </w:rPr>
        <w:t xml:space="preserve"> </w:t>
      </w:r>
      <w:r w:rsidRPr="001E35FE">
        <w:rPr>
          <w:lang w:eastAsia="zh-CN"/>
        </w:rPr>
        <w:t>each</w:t>
      </w:r>
      <w:r w:rsidRPr="001E35FE">
        <w:rPr>
          <w:spacing w:val="8"/>
          <w:lang w:eastAsia="zh-CN"/>
        </w:rPr>
        <w:t xml:space="preserve"> </w:t>
      </w:r>
      <w:r w:rsidR="00F00FE4">
        <w:rPr>
          <w:lang w:eastAsia="zh-CN"/>
        </w:rPr>
        <w:t>student.</w:t>
      </w:r>
    </w:p>
    <w:p w14:paraId="6DE358EB" w14:textId="77777777" w:rsidR="00227CA0" w:rsidRPr="001D38A6" w:rsidRDefault="00227CA0" w:rsidP="00B74750">
      <w:pPr>
        <w:pStyle w:val="NoSpacing"/>
        <w:numPr>
          <w:ilvl w:val="0"/>
          <w:numId w:val="7"/>
        </w:numPr>
        <w:rPr>
          <w:lang w:eastAsia="zh-CN"/>
        </w:rPr>
      </w:pPr>
      <w:r w:rsidRPr="001E35FE">
        <w:rPr>
          <w:lang w:eastAsia="zh-CN"/>
        </w:rPr>
        <w:t>Provide</w:t>
      </w:r>
      <w:r w:rsidRPr="001E35FE">
        <w:rPr>
          <w:spacing w:val="12"/>
          <w:lang w:eastAsia="zh-CN"/>
        </w:rPr>
        <w:t xml:space="preserve"> </w:t>
      </w:r>
      <w:r w:rsidRPr="001E35FE">
        <w:rPr>
          <w:lang w:eastAsia="zh-CN"/>
        </w:rPr>
        <w:t>an</w:t>
      </w:r>
      <w:r w:rsidRPr="001E35FE">
        <w:rPr>
          <w:spacing w:val="13"/>
          <w:lang w:eastAsia="zh-CN"/>
        </w:rPr>
        <w:t xml:space="preserve"> </w:t>
      </w:r>
      <w:r w:rsidRPr="001E35FE">
        <w:rPr>
          <w:lang w:eastAsia="zh-CN"/>
        </w:rPr>
        <w:t>appointment</w:t>
      </w:r>
      <w:r w:rsidRPr="001E35FE">
        <w:rPr>
          <w:spacing w:val="1"/>
          <w:lang w:eastAsia="zh-CN"/>
        </w:rPr>
        <w:t xml:space="preserve"> </w:t>
      </w:r>
      <w:r w:rsidRPr="001E35FE">
        <w:rPr>
          <w:lang w:eastAsia="zh-CN"/>
        </w:rPr>
        <w:t>system</w:t>
      </w:r>
      <w:r w:rsidRPr="001E35FE">
        <w:rPr>
          <w:spacing w:val="6"/>
          <w:lang w:eastAsia="zh-CN"/>
        </w:rPr>
        <w:t xml:space="preserve"> </w:t>
      </w:r>
      <w:r w:rsidRPr="001E35FE">
        <w:rPr>
          <w:lang w:eastAsia="zh-CN"/>
        </w:rPr>
        <w:t>that</w:t>
      </w:r>
      <w:r w:rsidRPr="001E35FE">
        <w:rPr>
          <w:spacing w:val="3"/>
          <w:lang w:eastAsia="zh-CN"/>
        </w:rPr>
        <w:t xml:space="preserve"> </w:t>
      </w:r>
      <w:r w:rsidRPr="001E35FE">
        <w:rPr>
          <w:lang w:eastAsia="zh-CN"/>
        </w:rPr>
        <w:t>will</w:t>
      </w:r>
      <w:r w:rsidRPr="001E35FE">
        <w:rPr>
          <w:spacing w:val="-34"/>
          <w:lang w:eastAsia="zh-CN"/>
        </w:rPr>
        <w:t xml:space="preserve"> </w:t>
      </w:r>
      <w:r w:rsidRPr="001E35FE">
        <w:rPr>
          <w:lang w:eastAsia="zh-CN"/>
        </w:rPr>
        <w:t>enable</w:t>
      </w:r>
      <w:r w:rsidRPr="001E35FE">
        <w:rPr>
          <w:spacing w:val="8"/>
          <w:lang w:eastAsia="zh-CN"/>
        </w:rPr>
        <w:t xml:space="preserve"> </w:t>
      </w:r>
      <w:r w:rsidRPr="001E35FE">
        <w:rPr>
          <w:lang w:eastAsia="zh-CN"/>
        </w:rPr>
        <w:t>each</w:t>
      </w:r>
      <w:r w:rsidRPr="001E35FE">
        <w:rPr>
          <w:spacing w:val="8"/>
          <w:lang w:eastAsia="zh-CN"/>
        </w:rPr>
        <w:t xml:space="preserve"> </w:t>
      </w:r>
      <w:r w:rsidRPr="001E35FE">
        <w:rPr>
          <w:lang w:eastAsia="zh-CN"/>
        </w:rPr>
        <w:t>student to</w:t>
      </w:r>
      <w:r w:rsidRPr="001E35FE">
        <w:rPr>
          <w:spacing w:val="10"/>
          <w:lang w:eastAsia="zh-CN"/>
        </w:rPr>
        <w:t xml:space="preserve"> </w:t>
      </w:r>
      <w:r w:rsidRPr="001E35FE">
        <w:rPr>
          <w:lang w:eastAsia="zh-CN"/>
        </w:rPr>
        <w:t>see</w:t>
      </w:r>
      <w:r w:rsidRPr="001E35FE">
        <w:rPr>
          <w:spacing w:val="1"/>
          <w:lang w:eastAsia="zh-CN"/>
        </w:rPr>
        <w:t xml:space="preserve"> </w:t>
      </w:r>
      <w:r w:rsidRPr="001E35FE">
        <w:rPr>
          <w:lang w:eastAsia="zh-CN"/>
        </w:rPr>
        <w:t>his/her</w:t>
      </w:r>
      <w:r w:rsidRPr="001E35FE">
        <w:rPr>
          <w:spacing w:val="14"/>
          <w:lang w:eastAsia="zh-CN"/>
        </w:rPr>
        <w:t xml:space="preserve"> </w:t>
      </w:r>
      <w:r w:rsidRPr="001E35FE">
        <w:rPr>
          <w:lang w:eastAsia="zh-CN"/>
        </w:rPr>
        <w:t>counselor within</w:t>
      </w:r>
      <w:r w:rsidRPr="001E35FE">
        <w:rPr>
          <w:spacing w:val="15"/>
          <w:lang w:eastAsia="zh-CN"/>
        </w:rPr>
        <w:t xml:space="preserve"> </w:t>
      </w:r>
      <w:r w:rsidRPr="001E35FE">
        <w:rPr>
          <w:lang w:eastAsia="zh-CN"/>
        </w:rPr>
        <w:t>a</w:t>
      </w:r>
      <w:r w:rsidRPr="001E35FE">
        <w:rPr>
          <w:spacing w:val="-2"/>
          <w:lang w:eastAsia="zh-CN"/>
        </w:rPr>
        <w:t xml:space="preserve"> </w:t>
      </w:r>
      <w:r w:rsidRPr="001E35FE">
        <w:rPr>
          <w:lang w:eastAsia="zh-CN"/>
        </w:rPr>
        <w:t>reasonable</w:t>
      </w:r>
      <w:r w:rsidRPr="001E35FE">
        <w:rPr>
          <w:spacing w:val="2"/>
          <w:lang w:eastAsia="zh-CN"/>
        </w:rPr>
        <w:t xml:space="preserve"> </w:t>
      </w:r>
      <w:r w:rsidRPr="001E35FE">
        <w:rPr>
          <w:lang w:eastAsia="zh-CN"/>
        </w:rPr>
        <w:t>period</w:t>
      </w:r>
      <w:r w:rsidRPr="001E35FE">
        <w:rPr>
          <w:spacing w:val="11"/>
          <w:lang w:eastAsia="zh-CN"/>
        </w:rPr>
        <w:t xml:space="preserve"> </w:t>
      </w:r>
      <w:r w:rsidRPr="001E35FE">
        <w:rPr>
          <w:lang w:eastAsia="zh-CN"/>
        </w:rPr>
        <w:t>of</w:t>
      </w:r>
      <w:r>
        <w:rPr>
          <w:spacing w:val="3"/>
          <w:lang w:eastAsia="zh-CN"/>
        </w:rPr>
        <w:t xml:space="preserve"> </w:t>
      </w:r>
    </w:p>
    <w:p w14:paraId="45D71247" w14:textId="77777777" w:rsidR="00227CA0" w:rsidRPr="001E35FE" w:rsidRDefault="00F00FE4" w:rsidP="00F00FE4">
      <w:pPr>
        <w:pStyle w:val="NoSpacing"/>
        <w:ind w:left="-90" w:firstLine="810"/>
        <w:rPr>
          <w:lang w:eastAsia="zh-CN"/>
        </w:rPr>
      </w:pPr>
      <w:r>
        <w:rPr>
          <w:lang w:eastAsia="zh-CN"/>
        </w:rPr>
        <w:t>time.</w:t>
      </w:r>
    </w:p>
    <w:p w14:paraId="66E4FEA3" w14:textId="77777777" w:rsidR="00227CA0" w:rsidRPr="001E35FE" w:rsidRDefault="00227CA0" w:rsidP="00B74750">
      <w:pPr>
        <w:pStyle w:val="NoSpacing"/>
        <w:numPr>
          <w:ilvl w:val="0"/>
          <w:numId w:val="7"/>
        </w:numPr>
        <w:rPr>
          <w:lang w:eastAsia="zh-CN"/>
        </w:rPr>
      </w:pPr>
      <w:r w:rsidRPr="001E35FE">
        <w:rPr>
          <w:lang w:eastAsia="zh-CN"/>
        </w:rPr>
        <w:t>Conduct</w:t>
      </w:r>
      <w:r w:rsidRPr="001E35FE">
        <w:rPr>
          <w:spacing w:val="14"/>
          <w:lang w:eastAsia="zh-CN"/>
        </w:rPr>
        <w:t xml:space="preserve"> </w:t>
      </w:r>
      <w:r w:rsidRPr="001E35FE">
        <w:rPr>
          <w:lang w:eastAsia="zh-CN"/>
        </w:rPr>
        <w:t>Junior and Senior college nights.</w:t>
      </w:r>
    </w:p>
    <w:p w14:paraId="7A09B30A" w14:textId="77777777" w:rsidR="00227CA0" w:rsidRPr="001E35FE" w:rsidRDefault="00227CA0" w:rsidP="00B74750">
      <w:pPr>
        <w:pStyle w:val="NoSpacing"/>
        <w:numPr>
          <w:ilvl w:val="0"/>
          <w:numId w:val="7"/>
        </w:numPr>
        <w:rPr>
          <w:lang w:eastAsia="zh-CN"/>
        </w:rPr>
      </w:pPr>
      <w:r w:rsidRPr="001E35FE">
        <w:rPr>
          <w:lang w:eastAsia="zh-CN"/>
        </w:rPr>
        <w:t>Arrange</w:t>
      </w:r>
      <w:r w:rsidRPr="001E35FE">
        <w:rPr>
          <w:spacing w:val="11"/>
          <w:lang w:eastAsia="zh-CN"/>
        </w:rPr>
        <w:t xml:space="preserve"> </w:t>
      </w:r>
      <w:r w:rsidRPr="001E35FE">
        <w:rPr>
          <w:lang w:eastAsia="zh-CN"/>
        </w:rPr>
        <w:t>for</w:t>
      </w:r>
      <w:r w:rsidRPr="001E35FE">
        <w:rPr>
          <w:spacing w:val="8"/>
          <w:lang w:eastAsia="zh-CN"/>
        </w:rPr>
        <w:t xml:space="preserve"> </w:t>
      </w:r>
      <w:r w:rsidRPr="001E35FE">
        <w:rPr>
          <w:lang w:eastAsia="zh-CN"/>
        </w:rPr>
        <w:t>staff/parent/student</w:t>
      </w:r>
      <w:r w:rsidRPr="001E35FE">
        <w:rPr>
          <w:spacing w:val="-3"/>
          <w:lang w:eastAsia="zh-CN"/>
        </w:rPr>
        <w:t xml:space="preserve"> </w:t>
      </w:r>
      <w:r w:rsidRPr="001E35FE">
        <w:rPr>
          <w:lang w:eastAsia="zh-CN"/>
        </w:rPr>
        <w:t>conferences</w:t>
      </w:r>
      <w:r w:rsidRPr="001E35FE">
        <w:rPr>
          <w:spacing w:val="10"/>
          <w:lang w:eastAsia="zh-CN"/>
        </w:rPr>
        <w:t xml:space="preserve"> </w:t>
      </w:r>
      <w:r w:rsidRPr="001E35FE">
        <w:rPr>
          <w:lang w:eastAsia="zh-CN"/>
        </w:rPr>
        <w:t>when appropriate.</w:t>
      </w:r>
    </w:p>
    <w:p w14:paraId="61268230" w14:textId="77777777" w:rsidR="00227CA0" w:rsidRPr="001E35FE" w:rsidRDefault="00227CA0" w:rsidP="00B74750">
      <w:pPr>
        <w:pStyle w:val="NoSpacing"/>
        <w:numPr>
          <w:ilvl w:val="0"/>
          <w:numId w:val="7"/>
        </w:numPr>
        <w:rPr>
          <w:lang w:eastAsia="zh-CN"/>
        </w:rPr>
      </w:pPr>
      <w:r w:rsidRPr="001E35FE">
        <w:rPr>
          <w:lang w:eastAsia="zh-CN"/>
        </w:rPr>
        <w:t>Be</w:t>
      </w:r>
      <w:r w:rsidRPr="001E35FE">
        <w:rPr>
          <w:spacing w:val="12"/>
          <w:lang w:eastAsia="zh-CN"/>
        </w:rPr>
        <w:t xml:space="preserve"> </w:t>
      </w:r>
      <w:r w:rsidRPr="001E35FE">
        <w:rPr>
          <w:lang w:eastAsia="zh-CN"/>
        </w:rPr>
        <w:t>available</w:t>
      </w:r>
      <w:r w:rsidRPr="001E35FE">
        <w:rPr>
          <w:spacing w:val="6"/>
          <w:lang w:eastAsia="zh-CN"/>
        </w:rPr>
        <w:t xml:space="preserve"> </w:t>
      </w:r>
      <w:r w:rsidRPr="001E35FE">
        <w:rPr>
          <w:lang w:eastAsia="zh-CN"/>
        </w:rPr>
        <w:t>for</w:t>
      </w:r>
      <w:r w:rsidRPr="001E35FE">
        <w:rPr>
          <w:spacing w:val="8"/>
          <w:lang w:eastAsia="zh-CN"/>
        </w:rPr>
        <w:t xml:space="preserve"> </w:t>
      </w:r>
      <w:r w:rsidRPr="001E35FE">
        <w:rPr>
          <w:lang w:eastAsia="zh-CN"/>
        </w:rPr>
        <w:t>personal</w:t>
      </w:r>
      <w:r w:rsidRPr="001E35FE">
        <w:rPr>
          <w:spacing w:val="7"/>
          <w:lang w:eastAsia="zh-CN"/>
        </w:rPr>
        <w:t xml:space="preserve"> </w:t>
      </w:r>
      <w:r w:rsidRPr="001E35FE">
        <w:rPr>
          <w:lang w:eastAsia="zh-CN"/>
        </w:rPr>
        <w:t>and/or</w:t>
      </w:r>
      <w:r w:rsidRPr="001E35FE">
        <w:rPr>
          <w:spacing w:val="4"/>
          <w:lang w:eastAsia="zh-CN"/>
        </w:rPr>
        <w:t xml:space="preserve"> </w:t>
      </w:r>
      <w:r w:rsidRPr="001E35FE">
        <w:rPr>
          <w:lang w:eastAsia="zh-CN"/>
        </w:rPr>
        <w:t>crisis</w:t>
      </w:r>
      <w:r w:rsidRPr="001E35FE">
        <w:rPr>
          <w:spacing w:val="-1"/>
          <w:lang w:eastAsia="zh-CN"/>
        </w:rPr>
        <w:t xml:space="preserve"> </w:t>
      </w:r>
      <w:r w:rsidRPr="001E35FE">
        <w:rPr>
          <w:lang w:eastAsia="zh-CN"/>
        </w:rPr>
        <w:t>counseling</w:t>
      </w:r>
      <w:r w:rsidRPr="001E35FE">
        <w:rPr>
          <w:spacing w:val="12"/>
          <w:lang w:eastAsia="zh-CN"/>
        </w:rPr>
        <w:t xml:space="preserve"> </w:t>
      </w:r>
      <w:r w:rsidRPr="001E35FE">
        <w:rPr>
          <w:lang w:eastAsia="zh-CN"/>
        </w:rPr>
        <w:t>and possible</w:t>
      </w:r>
      <w:r w:rsidRPr="001E35FE">
        <w:rPr>
          <w:spacing w:val="11"/>
          <w:lang w:eastAsia="zh-CN"/>
        </w:rPr>
        <w:t xml:space="preserve"> </w:t>
      </w:r>
      <w:r w:rsidRPr="001E35FE">
        <w:rPr>
          <w:lang w:eastAsia="zh-CN"/>
        </w:rPr>
        <w:t>referral</w:t>
      </w:r>
      <w:r w:rsidRPr="001E35FE">
        <w:rPr>
          <w:spacing w:val="13"/>
          <w:lang w:eastAsia="zh-CN"/>
        </w:rPr>
        <w:t xml:space="preserve"> </w:t>
      </w:r>
      <w:r w:rsidRPr="001E35FE">
        <w:rPr>
          <w:lang w:eastAsia="zh-CN"/>
        </w:rPr>
        <w:t>to</w:t>
      </w:r>
      <w:r w:rsidRPr="001E35FE">
        <w:rPr>
          <w:spacing w:val="7"/>
          <w:lang w:eastAsia="zh-CN"/>
        </w:rPr>
        <w:t xml:space="preserve"> </w:t>
      </w:r>
      <w:r w:rsidRPr="001E35FE">
        <w:rPr>
          <w:lang w:eastAsia="zh-CN"/>
        </w:rPr>
        <w:t>outside</w:t>
      </w:r>
      <w:r w:rsidRPr="001E35FE">
        <w:rPr>
          <w:spacing w:val="-1"/>
          <w:lang w:eastAsia="zh-CN"/>
        </w:rPr>
        <w:t xml:space="preserve"> </w:t>
      </w:r>
      <w:r w:rsidRPr="001E35FE">
        <w:rPr>
          <w:lang w:eastAsia="zh-CN"/>
        </w:rPr>
        <w:t>resources.</w:t>
      </w:r>
    </w:p>
    <w:p w14:paraId="1D5D5982" w14:textId="77777777" w:rsidR="00227CA0" w:rsidRPr="00227CA0" w:rsidRDefault="00227CA0" w:rsidP="00B74750">
      <w:pPr>
        <w:pStyle w:val="NoSpacing"/>
        <w:numPr>
          <w:ilvl w:val="0"/>
          <w:numId w:val="7"/>
        </w:numPr>
        <w:rPr>
          <w:lang w:eastAsia="zh-CN"/>
        </w:rPr>
      </w:pPr>
      <w:r w:rsidRPr="001E35FE">
        <w:rPr>
          <w:lang w:eastAsia="zh-CN"/>
        </w:rPr>
        <w:t>Inform</w:t>
      </w:r>
      <w:r w:rsidRPr="001E35FE">
        <w:rPr>
          <w:spacing w:val="14"/>
          <w:lang w:eastAsia="zh-CN"/>
        </w:rPr>
        <w:t xml:space="preserve"> </w:t>
      </w:r>
      <w:r w:rsidRPr="001E35FE">
        <w:rPr>
          <w:lang w:eastAsia="zh-CN"/>
        </w:rPr>
        <w:t>both</w:t>
      </w:r>
      <w:r w:rsidRPr="001E35FE">
        <w:rPr>
          <w:spacing w:val="5"/>
          <w:lang w:eastAsia="zh-CN"/>
        </w:rPr>
        <w:t xml:space="preserve"> </w:t>
      </w:r>
      <w:r w:rsidRPr="001E35FE">
        <w:rPr>
          <w:lang w:eastAsia="zh-CN"/>
        </w:rPr>
        <w:t>parents</w:t>
      </w:r>
      <w:r w:rsidRPr="001E35FE">
        <w:rPr>
          <w:spacing w:val="10"/>
          <w:lang w:eastAsia="zh-CN"/>
        </w:rPr>
        <w:t xml:space="preserve"> </w:t>
      </w:r>
      <w:r w:rsidRPr="001E35FE">
        <w:rPr>
          <w:lang w:eastAsia="zh-CN"/>
        </w:rPr>
        <w:t>and</w:t>
      </w:r>
      <w:r w:rsidRPr="001E35FE">
        <w:rPr>
          <w:spacing w:val="3"/>
          <w:lang w:eastAsia="zh-CN"/>
        </w:rPr>
        <w:t xml:space="preserve"> </w:t>
      </w:r>
      <w:r w:rsidRPr="001E35FE">
        <w:rPr>
          <w:lang w:eastAsia="zh-CN"/>
        </w:rPr>
        <w:t>students</w:t>
      </w:r>
      <w:r w:rsidRPr="001E35FE">
        <w:rPr>
          <w:spacing w:val="4"/>
          <w:lang w:eastAsia="zh-CN"/>
        </w:rPr>
        <w:t xml:space="preserve"> </w:t>
      </w:r>
      <w:r w:rsidRPr="001E35FE">
        <w:rPr>
          <w:lang w:eastAsia="zh-CN"/>
        </w:rPr>
        <w:t>of</w:t>
      </w:r>
      <w:r w:rsidRPr="001E35FE">
        <w:rPr>
          <w:spacing w:val="10"/>
          <w:lang w:eastAsia="zh-CN"/>
        </w:rPr>
        <w:t xml:space="preserve"> </w:t>
      </w:r>
      <w:r w:rsidRPr="001E35FE">
        <w:rPr>
          <w:lang w:eastAsia="zh-CN"/>
        </w:rPr>
        <w:t>the</w:t>
      </w:r>
      <w:r w:rsidRPr="001E35FE">
        <w:rPr>
          <w:spacing w:val="1"/>
          <w:lang w:eastAsia="zh-CN"/>
        </w:rPr>
        <w:t xml:space="preserve"> </w:t>
      </w:r>
      <w:proofErr w:type="gramStart"/>
      <w:r w:rsidRPr="001E35FE">
        <w:rPr>
          <w:lang w:eastAsia="zh-CN"/>
        </w:rPr>
        <w:t>School’s</w:t>
      </w:r>
      <w:proofErr w:type="gramEnd"/>
      <w:r w:rsidRPr="001E35FE">
        <w:rPr>
          <w:spacing w:val="5"/>
          <w:lang w:eastAsia="zh-CN"/>
        </w:rPr>
        <w:t xml:space="preserve"> </w:t>
      </w:r>
      <w:r w:rsidRPr="001E35FE">
        <w:rPr>
          <w:lang w:eastAsia="zh-CN"/>
        </w:rPr>
        <w:t>graduation requ</w:t>
      </w:r>
      <w:r w:rsidRPr="001E35FE">
        <w:rPr>
          <w:color w:val="1F1F1F"/>
          <w:lang w:eastAsia="zh-CN"/>
        </w:rPr>
        <w:t>i</w:t>
      </w:r>
      <w:r w:rsidRPr="001E35FE">
        <w:rPr>
          <w:color w:val="0E0E0E"/>
          <w:lang w:eastAsia="zh-CN"/>
        </w:rPr>
        <w:t>remen</w:t>
      </w:r>
      <w:r w:rsidRPr="001E35FE">
        <w:rPr>
          <w:color w:val="0E0E0E"/>
          <w:spacing w:val="-1"/>
          <w:lang w:eastAsia="zh-CN"/>
        </w:rPr>
        <w:t>t</w:t>
      </w:r>
      <w:r w:rsidRPr="001E35FE">
        <w:rPr>
          <w:color w:val="1F1F1F"/>
          <w:lang w:eastAsia="zh-CN"/>
        </w:rPr>
        <w:t>s</w:t>
      </w:r>
      <w:r w:rsidRPr="001E35FE">
        <w:rPr>
          <w:color w:val="0E0E0E"/>
          <w:lang w:eastAsia="zh-CN"/>
        </w:rPr>
        <w:t>.</w:t>
      </w:r>
    </w:p>
    <w:p w14:paraId="213FA38D" w14:textId="77777777" w:rsidR="00227CA0" w:rsidRDefault="00227CA0" w:rsidP="00227CA0">
      <w:pPr>
        <w:pStyle w:val="ListParagraph"/>
        <w:rPr>
          <w:lang w:eastAsia="zh-CN"/>
        </w:rPr>
      </w:pPr>
    </w:p>
    <w:p w14:paraId="21720B1A" w14:textId="77777777" w:rsidR="002869B6" w:rsidRDefault="002869B6" w:rsidP="00227CA0">
      <w:pPr>
        <w:pStyle w:val="Heading2"/>
        <w:rPr>
          <w:rFonts w:eastAsia="SimSun"/>
          <w:lang w:eastAsia="zh-CN"/>
        </w:rPr>
      </w:pPr>
      <w:bookmarkStart w:id="81" w:name="_Toc12345368"/>
      <w:r>
        <w:rPr>
          <w:rFonts w:eastAsia="SimSun"/>
          <w:lang w:eastAsia="zh-CN"/>
        </w:rPr>
        <w:t>Awards &amp; Scholarships</w:t>
      </w:r>
      <w:bookmarkEnd w:id="81"/>
    </w:p>
    <w:p w14:paraId="2F20A4BC" w14:textId="77777777" w:rsidR="002869B6" w:rsidRPr="002869B6" w:rsidRDefault="002869B6" w:rsidP="002869B6">
      <w:pPr>
        <w:rPr>
          <w:lang w:eastAsia="zh-CN"/>
        </w:rPr>
      </w:pPr>
      <w:r w:rsidRPr="003D21FD">
        <w:rPr>
          <w:rFonts w:eastAsia="Times" w:cstheme="minorHAnsi"/>
          <w:color w:val="1A1A1A"/>
          <w:szCs w:val="20"/>
        </w:rPr>
        <w:t xml:space="preserve">Numerous scholarships are available through the citizens of Lassen County and nationwide.  Complete information about these scholarships and awards </w:t>
      </w:r>
      <w:r w:rsidRPr="007060E0">
        <w:rPr>
          <w:rFonts w:eastAsia="Times" w:cstheme="minorHAnsi"/>
          <w:color w:val="1A1A1A"/>
          <w:szCs w:val="20"/>
        </w:rPr>
        <w:t xml:space="preserve">are available through the Counseling Department.  Students should start exploring scholarship options and requirements with their counselor during their junior year.  Students and parents may obtain additional information on financial aid and scholarships at the Lassen Union High School District website: </w:t>
      </w:r>
      <w:hyperlink r:id="rId19" w:history="1">
        <w:r w:rsidRPr="007060E0">
          <w:rPr>
            <w:rFonts w:eastAsia="Times" w:cstheme="minorHAnsi"/>
            <w:color w:val="0000FF"/>
            <w:szCs w:val="20"/>
            <w:u w:val="single"/>
          </w:rPr>
          <w:t>www.lassenhigh.org</w:t>
        </w:r>
      </w:hyperlink>
      <w:r w:rsidRPr="00456220">
        <w:rPr>
          <w:rFonts w:eastAsia="Times" w:cstheme="minorHAnsi"/>
          <w:color w:val="1A1A1A"/>
          <w:szCs w:val="20"/>
        </w:rPr>
        <w:t xml:space="preserve"> under the link Parent Resources - College Information</w:t>
      </w:r>
      <w:r w:rsidRPr="00456220">
        <w:rPr>
          <w:rFonts w:eastAsia="Times" w:cstheme="minorHAnsi"/>
          <w:color w:val="414141"/>
          <w:szCs w:val="20"/>
        </w:rPr>
        <w:t xml:space="preserve">.  </w:t>
      </w:r>
      <w:r w:rsidRPr="00456220">
        <w:rPr>
          <w:rFonts w:eastAsia="Times" w:cstheme="minorHAnsi"/>
          <w:color w:val="1A1A1A"/>
          <w:szCs w:val="20"/>
        </w:rPr>
        <w:t>Additional information is available on the school site web pages under the counseling link</w:t>
      </w:r>
      <w:r w:rsidRPr="00456220">
        <w:rPr>
          <w:rFonts w:eastAsia="Times" w:cstheme="minorHAnsi"/>
          <w:b/>
          <w:color w:val="000000"/>
          <w:szCs w:val="20"/>
        </w:rPr>
        <w:t>.</w:t>
      </w:r>
    </w:p>
    <w:p w14:paraId="125C944B" w14:textId="77777777" w:rsidR="00227CA0" w:rsidRDefault="00227CA0" w:rsidP="00227CA0">
      <w:pPr>
        <w:pStyle w:val="Heading2"/>
        <w:rPr>
          <w:rFonts w:eastAsia="SimSun"/>
          <w:lang w:eastAsia="zh-CN"/>
        </w:rPr>
      </w:pPr>
      <w:bookmarkStart w:id="82" w:name="_Toc12345369"/>
      <w:r>
        <w:rPr>
          <w:rFonts w:eastAsia="SimSun"/>
          <w:lang w:eastAsia="zh-CN"/>
        </w:rPr>
        <w:t>Work Permits</w:t>
      </w:r>
      <w:bookmarkEnd w:id="82"/>
    </w:p>
    <w:p w14:paraId="04B1CC7A" w14:textId="3C95DA9B" w:rsidR="00227CA0" w:rsidRPr="00E5461F" w:rsidRDefault="00227CA0" w:rsidP="00227CA0">
      <w:pPr>
        <w:widowControl w:val="0"/>
        <w:autoSpaceDE w:val="0"/>
        <w:autoSpaceDN w:val="0"/>
        <w:adjustRightInd w:val="0"/>
        <w:ind w:right="285"/>
        <w:rPr>
          <w:szCs w:val="20"/>
        </w:rPr>
      </w:pPr>
      <w:r w:rsidRPr="00DC1E5B">
        <w:rPr>
          <w:color w:val="0E0E0E"/>
          <w:szCs w:val="20"/>
        </w:rPr>
        <w:t>A</w:t>
      </w:r>
      <w:r w:rsidRPr="007060E0">
        <w:rPr>
          <w:color w:val="0E0E0E"/>
          <w:szCs w:val="20"/>
        </w:rPr>
        <w:t xml:space="preserve"> </w:t>
      </w:r>
      <w:r w:rsidRPr="00DC1E5B">
        <w:rPr>
          <w:color w:val="0E0E0E"/>
          <w:szCs w:val="20"/>
        </w:rPr>
        <w:t>student</w:t>
      </w:r>
      <w:r w:rsidRPr="007060E0">
        <w:rPr>
          <w:color w:val="0E0E0E"/>
          <w:szCs w:val="20"/>
        </w:rPr>
        <w:t xml:space="preserve"> </w:t>
      </w:r>
      <w:r w:rsidRPr="00DC1E5B">
        <w:rPr>
          <w:color w:val="0E0E0E"/>
          <w:szCs w:val="20"/>
        </w:rPr>
        <w:t>under</w:t>
      </w:r>
      <w:r w:rsidRPr="007060E0">
        <w:rPr>
          <w:color w:val="0E0E0E"/>
          <w:szCs w:val="20"/>
        </w:rPr>
        <w:t xml:space="preserve"> the age of </w:t>
      </w:r>
      <w:r w:rsidRPr="00DC1E5B">
        <w:rPr>
          <w:color w:val="0E0E0E"/>
          <w:szCs w:val="20"/>
        </w:rPr>
        <w:t>18</w:t>
      </w:r>
      <w:r w:rsidRPr="007060E0">
        <w:rPr>
          <w:color w:val="0E0E0E"/>
          <w:szCs w:val="20"/>
        </w:rPr>
        <w:t>,</w:t>
      </w:r>
      <w:r w:rsidRPr="00DC1E5B">
        <w:rPr>
          <w:color w:val="0E0E0E"/>
          <w:szCs w:val="20"/>
        </w:rPr>
        <w:t xml:space="preserve"> who</w:t>
      </w:r>
      <w:r w:rsidRPr="007060E0">
        <w:rPr>
          <w:color w:val="0E0E0E"/>
          <w:szCs w:val="20"/>
        </w:rPr>
        <w:t xml:space="preserve"> </w:t>
      </w:r>
      <w:r w:rsidRPr="00DC1E5B">
        <w:rPr>
          <w:color w:val="0E0E0E"/>
          <w:szCs w:val="20"/>
        </w:rPr>
        <w:t>wishes to</w:t>
      </w:r>
      <w:r w:rsidRPr="007060E0">
        <w:rPr>
          <w:color w:val="0E0E0E"/>
          <w:szCs w:val="20"/>
        </w:rPr>
        <w:t xml:space="preserve"> </w:t>
      </w:r>
      <w:r w:rsidRPr="00DC1E5B">
        <w:rPr>
          <w:color w:val="0E0E0E"/>
          <w:szCs w:val="20"/>
        </w:rPr>
        <w:t>work,</w:t>
      </w:r>
      <w:r w:rsidRPr="007060E0">
        <w:rPr>
          <w:color w:val="0E0E0E"/>
          <w:szCs w:val="20"/>
        </w:rPr>
        <w:t xml:space="preserve"> </w:t>
      </w:r>
      <w:r w:rsidRPr="00DC1E5B">
        <w:rPr>
          <w:color w:val="0E0E0E"/>
          <w:szCs w:val="20"/>
        </w:rPr>
        <w:t>must obtain</w:t>
      </w:r>
      <w:r w:rsidRPr="007060E0">
        <w:rPr>
          <w:color w:val="0E0E0E"/>
          <w:szCs w:val="20"/>
        </w:rPr>
        <w:t xml:space="preserve"> </w:t>
      </w:r>
      <w:r w:rsidRPr="00DC1E5B">
        <w:rPr>
          <w:color w:val="0E0E0E"/>
          <w:szCs w:val="20"/>
        </w:rPr>
        <w:t>a</w:t>
      </w:r>
      <w:r w:rsidRPr="007060E0">
        <w:rPr>
          <w:color w:val="0E0E0E"/>
          <w:szCs w:val="20"/>
        </w:rPr>
        <w:t xml:space="preserve"> </w:t>
      </w:r>
      <w:r w:rsidRPr="00DC1E5B">
        <w:rPr>
          <w:color w:val="0E0E0E"/>
          <w:szCs w:val="20"/>
        </w:rPr>
        <w:t>work permit.</w:t>
      </w:r>
      <w:r w:rsidRPr="007060E0">
        <w:rPr>
          <w:color w:val="0E0E0E"/>
          <w:szCs w:val="20"/>
        </w:rPr>
        <w:t xml:space="preserve">  </w:t>
      </w:r>
      <w:r w:rsidRPr="00E5461F">
        <w:rPr>
          <w:szCs w:val="20"/>
        </w:rPr>
        <w:t xml:space="preserve">Applications </w:t>
      </w:r>
      <w:r w:rsidR="0019072A" w:rsidRPr="00E5461F">
        <w:rPr>
          <w:szCs w:val="20"/>
        </w:rPr>
        <w:t xml:space="preserve">and the Lassen Union High School District Work Permit Guidelines </w:t>
      </w:r>
      <w:r w:rsidRPr="00E5461F">
        <w:rPr>
          <w:szCs w:val="20"/>
        </w:rPr>
        <w:t xml:space="preserve">can be obtained from the Lassen High School Main or Counseling Office.  In compliance with the "Reference to Work Program", a school authority must sign off on the Application for Work Permit to verify the student's satisfactory school performance including GPA, attendance, and behavior </w:t>
      </w:r>
      <w:r w:rsidRPr="00E5461F">
        <w:rPr>
          <w:b/>
          <w:i/>
          <w:szCs w:val="20"/>
        </w:rPr>
        <w:t>prior</w:t>
      </w:r>
      <w:r w:rsidRPr="00E5461F">
        <w:rPr>
          <w:szCs w:val="20"/>
        </w:rPr>
        <w:t xml:space="preserve"> to obtaining verification from an employer, if the student is hired.  A new work permit is required every time a student changes jobs during the school year. Work permits can be </w:t>
      </w:r>
      <w:r w:rsidR="0019072A" w:rsidRPr="00E5461F">
        <w:rPr>
          <w:szCs w:val="20"/>
        </w:rPr>
        <w:t xml:space="preserve">placed on a probationary status, or be </w:t>
      </w:r>
      <w:r w:rsidRPr="00E5461F">
        <w:rPr>
          <w:szCs w:val="20"/>
        </w:rPr>
        <w:t>revoked by the school administration for poor student attendance, behavior, or grades</w:t>
      </w:r>
      <w:r w:rsidR="0019072A" w:rsidRPr="00E5461F">
        <w:rPr>
          <w:szCs w:val="20"/>
        </w:rPr>
        <w:t xml:space="preserve"> in accordance with the Lassen Union High School District Work Permit Guidelines</w:t>
      </w:r>
      <w:r w:rsidRPr="00E5461F">
        <w:rPr>
          <w:szCs w:val="20"/>
        </w:rPr>
        <w:t>. (Refer to BP/AR</w:t>
      </w:r>
      <w:r w:rsidR="0019072A" w:rsidRPr="00E5461F">
        <w:rPr>
          <w:szCs w:val="20"/>
        </w:rPr>
        <w:t>/E</w:t>
      </w:r>
      <w:r w:rsidRPr="00E5461F">
        <w:rPr>
          <w:szCs w:val="20"/>
        </w:rPr>
        <w:t xml:space="preserve"> 5113.2)</w:t>
      </w:r>
    </w:p>
    <w:p w14:paraId="33FE25E2" w14:textId="77777777" w:rsidR="00227CA0" w:rsidRDefault="00227CA0" w:rsidP="00227CA0">
      <w:pPr>
        <w:pStyle w:val="Heading2"/>
      </w:pPr>
      <w:bookmarkStart w:id="83" w:name="_Toc12345370"/>
      <w:r>
        <w:t>Home and Hospital</w:t>
      </w:r>
      <w:bookmarkEnd w:id="83"/>
    </w:p>
    <w:p w14:paraId="38002678" w14:textId="3D382A0D" w:rsidR="00227CA0" w:rsidRDefault="00227CA0" w:rsidP="7ADE1B8A">
      <w:pPr>
        <w:rPr>
          <w:rFonts w:eastAsia="Times" w:cs="Times New Roman"/>
          <w:color w:val="0E0E0E"/>
        </w:rPr>
      </w:pPr>
      <w:r w:rsidRPr="7ADE1B8A">
        <w:rPr>
          <w:rFonts w:eastAsia="Times" w:cs="Times New Roman"/>
          <w:color w:val="0E0E0E"/>
        </w:rPr>
        <w:t>The Home and Hospital program serves students who incur a temporary disability, which makes attendance in regular day classes impossible or inadvisable. The goal of the Home and Hospital program is to maintain the pupil’s former level of performance while recovering. To request the Home and Hospital program, please forward a physician’s written description of the disabling condition to the Counseling Office. Please note that we will be unable to grant requests for a specific teacher to be assigned</w:t>
      </w:r>
      <w:r w:rsidR="4C217C89" w:rsidRPr="7ADE1B8A">
        <w:rPr>
          <w:rFonts w:eastAsia="Times" w:cs="Times New Roman"/>
          <w:color w:val="0E0E0E"/>
        </w:rPr>
        <w:t xml:space="preserve">. * Must be a minimum of two weeks. </w:t>
      </w:r>
    </w:p>
    <w:p w14:paraId="78D09B7D" w14:textId="77777777" w:rsidR="002869B6" w:rsidRDefault="002869B6" w:rsidP="00227CA0">
      <w:pPr>
        <w:pStyle w:val="Heading2"/>
      </w:pPr>
      <w:bookmarkStart w:id="84" w:name="_Toc12345371"/>
      <w:r>
        <w:t>Short-term Independent Study</w:t>
      </w:r>
      <w:bookmarkEnd w:id="84"/>
    </w:p>
    <w:p w14:paraId="75E9F8B4" w14:textId="353FA84D" w:rsidR="002869B6" w:rsidRDefault="002869B6" w:rsidP="7ADE1B8A">
      <w:pPr>
        <w:tabs>
          <w:tab w:val="left" w:pos="540"/>
        </w:tabs>
        <w:spacing w:after="0" w:line="240" w:lineRule="auto"/>
      </w:pPr>
      <w:r w:rsidRPr="7ADE1B8A">
        <w:t xml:space="preserve">A student can engage in a short-term independent study, which is a minimum of five school days, up to a maximum of fifteen school days. A student needs to complete the request for independent study form and receive approval from administration. This form should be completed </w:t>
      </w:r>
      <w:r w:rsidRPr="7ADE1B8A">
        <w:rPr>
          <w:b/>
          <w:bCs/>
        </w:rPr>
        <w:t>at least two weeks prior</w:t>
      </w:r>
      <w:r w:rsidRPr="7ADE1B8A">
        <w:t xml:space="preserve"> to the proposed independent study. The principal</w:t>
      </w:r>
      <w:r w:rsidR="3801C94D" w:rsidRPr="7ADE1B8A">
        <w:t>/Dean</w:t>
      </w:r>
      <w:r w:rsidRPr="7ADE1B8A">
        <w:t>, based on excessive absenteeism, behavior, or poor academic performance may deny independent study. If approved, it is the student’s responsibility to complete all work prior to returning to school and arrange for any missed quizzes and/or tests upon return. For more information, please contact the Administrative Office at 530-257-2141. (For full-time Independent Study, please see the section titled Alternative Education.)</w:t>
      </w:r>
    </w:p>
    <w:p w14:paraId="2BF6F99E" w14:textId="77777777" w:rsidR="002869B6" w:rsidRPr="002869B6" w:rsidRDefault="002869B6" w:rsidP="002869B6">
      <w:pPr>
        <w:tabs>
          <w:tab w:val="left" w:pos="540"/>
        </w:tabs>
        <w:spacing w:after="0" w:line="240" w:lineRule="auto"/>
        <w:rPr>
          <w:rFonts w:cstheme="minorHAnsi"/>
          <w:szCs w:val="20"/>
        </w:rPr>
      </w:pPr>
    </w:p>
    <w:p w14:paraId="3CD2EF5A" w14:textId="77777777" w:rsidR="00227CA0" w:rsidRDefault="00227CA0" w:rsidP="00227CA0">
      <w:pPr>
        <w:pStyle w:val="Heading2"/>
      </w:pPr>
      <w:bookmarkStart w:id="85" w:name="_Toc12345372"/>
      <w:r>
        <w:lastRenderedPageBreak/>
        <w:t>Online Credit Recovery</w:t>
      </w:r>
      <w:bookmarkEnd w:id="85"/>
    </w:p>
    <w:p w14:paraId="03351815" w14:textId="77777777" w:rsidR="00227CA0" w:rsidRDefault="00227CA0" w:rsidP="00227CA0">
      <w:pPr>
        <w:rPr>
          <w:rFonts w:eastAsia="Times" w:cs="Arial"/>
          <w:szCs w:val="20"/>
        </w:rPr>
      </w:pPr>
      <w:r>
        <w:rPr>
          <w:rFonts w:eastAsia="Times" w:cs="Arial"/>
          <w:szCs w:val="20"/>
        </w:rPr>
        <w:t>The online c</w:t>
      </w:r>
      <w:r w:rsidRPr="001350F9">
        <w:rPr>
          <w:rFonts w:eastAsia="Times" w:cs="Arial"/>
          <w:szCs w:val="20"/>
        </w:rPr>
        <w:t xml:space="preserve">redit recovery </w:t>
      </w:r>
      <w:r>
        <w:rPr>
          <w:rFonts w:eastAsia="Times" w:cs="Arial"/>
          <w:szCs w:val="20"/>
        </w:rPr>
        <w:t xml:space="preserve">opportunity is </w:t>
      </w:r>
      <w:r w:rsidRPr="001350F9">
        <w:rPr>
          <w:rFonts w:eastAsia="Times" w:cs="Arial"/>
          <w:szCs w:val="20"/>
        </w:rPr>
        <w:t xml:space="preserve">available </w:t>
      </w:r>
      <w:r>
        <w:rPr>
          <w:rFonts w:eastAsia="Times" w:cs="Arial"/>
          <w:szCs w:val="20"/>
        </w:rPr>
        <w:t xml:space="preserve">only </w:t>
      </w:r>
      <w:r w:rsidRPr="001350F9">
        <w:rPr>
          <w:rFonts w:eastAsia="Times" w:cs="Arial"/>
          <w:szCs w:val="20"/>
        </w:rPr>
        <w:t xml:space="preserve">to </w:t>
      </w:r>
      <w:r>
        <w:rPr>
          <w:rFonts w:eastAsia="Times" w:cs="Arial"/>
          <w:szCs w:val="20"/>
        </w:rPr>
        <w:t xml:space="preserve">Lassen High School </w:t>
      </w:r>
      <w:r w:rsidRPr="001350F9">
        <w:rPr>
          <w:rFonts w:eastAsia="Times" w:cs="Arial"/>
          <w:szCs w:val="20"/>
        </w:rPr>
        <w:t>students who are credit deficient</w:t>
      </w:r>
      <w:r>
        <w:rPr>
          <w:rFonts w:eastAsia="Times" w:cs="Arial"/>
          <w:szCs w:val="20"/>
        </w:rPr>
        <w:t>.</w:t>
      </w:r>
      <w:r w:rsidRPr="001350F9">
        <w:rPr>
          <w:rFonts w:eastAsia="Times" w:cs="Arial"/>
          <w:szCs w:val="20"/>
        </w:rPr>
        <w:t xml:space="preserve"> </w:t>
      </w:r>
      <w:r>
        <w:rPr>
          <w:rFonts w:eastAsia="Times" w:cs="Arial"/>
          <w:szCs w:val="20"/>
        </w:rPr>
        <w:t>Students are able to</w:t>
      </w:r>
      <w:r w:rsidRPr="001350F9">
        <w:rPr>
          <w:rFonts w:eastAsia="Times" w:cs="Arial"/>
          <w:szCs w:val="20"/>
        </w:rPr>
        <w:t xml:space="preserve"> recover missed credits in specified required courses needed for graduation.  For additional information, please contact the Counseling Office.</w:t>
      </w:r>
    </w:p>
    <w:p w14:paraId="26E97C93" w14:textId="7B37E04C" w:rsidR="00227CA0" w:rsidRPr="00806DB5" w:rsidRDefault="3C2F517A" w:rsidP="00806DB5">
      <w:pPr>
        <w:pStyle w:val="Heading2"/>
      </w:pPr>
      <w:bookmarkStart w:id="86" w:name="_Toc12345373"/>
      <w:r>
        <w:t xml:space="preserve">Online </w:t>
      </w:r>
      <w:r w:rsidR="00227CA0">
        <w:t>Courses</w:t>
      </w:r>
      <w:bookmarkEnd w:id="86"/>
    </w:p>
    <w:p w14:paraId="665CEDEB" w14:textId="77BB73B0" w:rsidR="00227CA0" w:rsidRDefault="00227CA0" w:rsidP="7ADE1B8A">
      <w:pPr>
        <w:rPr>
          <w:color w:val="0E0E0E"/>
        </w:rPr>
      </w:pPr>
      <w:r w:rsidRPr="7ADE1B8A">
        <w:rPr>
          <w:color w:val="0E0E0E"/>
        </w:rPr>
        <w:t xml:space="preserve">Students may take online courses from an approved institution to meet some of the State of California graduation requirements. To utilize any online coursework towards meeting graduation requirements, students must obtain and complete the “Petition to Take </w:t>
      </w:r>
      <w:r w:rsidR="1F8AABBD" w:rsidRPr="7ADE1B8A">
        <w:rPr>
          <w:color w:val="0E0E0E"/>
        </w:rPr>
        <w:t>Online</w:t>
      </w:r>
      <w:r w:rsidRPr="7ADE1B8A">
        <w:rPr>
          <w:color w:val="0E0E0E"/>
        </w:rPr>
        <w:t xml:space="preserve"> Class for Credit” form available in the Counseling Office. Please be aware that</w:t>
      </w:r>
      <w:r w:rsidR="00806DB5" w:rsidRPr="7ADE1B8A">
        <w:rPr>
          <w:color w:val="0E0E0E"/>
        </w:rPr>
        <w:t>, per</w:t>
      </w:r>
      <w:r w:rsidRPr="7ADE1B8A">
        <w:rPr>
          <w:color w:val="0E0E0E"/>
        </w:rPr>
        <w:t xml:space="preserve"> </w:t>
      </w:r>
      <w:r w:rsidR="00806DB5" w:rsidRPr="7ADE1B8A">
        <w:rPr>
          <w:color w:val="0E0E0E"/>
        </w:rPr>
        <w:t xml:space="preserve">AR 5127, </w:t>
      </w:r>
      <w:r w:rsidRPr="7ADE1B8A">
        <w:rPr>
          <w:color w:val="0E0E0E"/>
        </w:rPr>
        <w:t>online courses from any program outside of the Lassen Union High School District shall not be considered in the selection of Valedictorian or Salutatorian.</w:t>
      </w:r>
    </w:p>
    <w:p w14:paraId="16202B0A" w14:textId="77777777" w:rsidR="00806DB5" w:rsidRDefault="00806DB5" w:rsidP="00806DB5">
      <w:pPr>
        <w:pStyle w:val="Heading2"/>
      </w:pPr>
      <w:bookmarkStart w:id="87" w:name="_Toc12345374"/>
      <w:r>
        <w:t>Dual/Concurrent Enrollment</w:t>
      </w:r>
      <w:bookmarkEnd w:id="87"/>
    </w:p>
    <w:p w14:paraId="6B1FC9DD" w14:textId="01D9E43C" w:rsidR="00334202" w:rsidRDefault="00334202" w:rsidP="7ADE1B8A">
      <w:pPr>
        <w:pStyle w:val="BodyText"/>
        <w:tabs>
          <w:tab w:val="left" w:leader="dot" w:pos="990"/>
          <w:tab w:val="left" w:leader="hyphen" w:pos="2160"/>
        </w:tabs>
        <w:rPr>
          <w:rFonts w:asciiTheme="minorHAnsi" w:hAnsiTheme="minorHAnsi" w:cstheme="minorBidi"/>
          <w:color w:val="0E0E0E"/>
          <w:sz w:val="20"/>
        </w:rPr>
      </w:pPr>
      <w:r w:rsidRPr="7ADE1B8A">
        <w:rPr>
          <w:rFonts w:asciiTheme="minorHAnsi" w:hAnsiTheme="minorHAnsi" w:cstheme="minorBidi"/>
          <w:color w:val="0E0E0E"/>
          <w:sz w:val="20"/>
        </w:rPr>
        <w:t>Through a</w:t>
      </w:r>
      <w:r w:rsidR="00806DB5" w:rsidRPr="7ADE1B8A">
        <w:rPr>
          <w:rFonts w:asciiTheme="minorHAnsi" w:hAnsiTheme="minorHAnsi" w:cstheme="minorBidi"/>
          <w:color w:val="0E0E0E"/>
          <w:spacing w:val="12"/>
          <w:sz w:val="20"/>
        </w:rPr>
        <w:t xml:space="preserve"> </w:t>
      </w:r>
      <w:r w:rsidR="00806DB5" w:rsidRPr="7ADE1B8A">
        <w:rPr>
          <w:rFonts w:asciiTheme="minorHAnsi" w:hAnsiTheme="minorHAnsi" w:cstheme="minorBidi"/>
          <w:color w:val="0E0E0E"/>
          <w:sz w:val="20"/>
        </w:rPr>
        <w:t>partnership</w:t>
      </w:r>
      <w:r w:rsidR="00806DB5" w:rsidRPr="7ADE1B8A">
        <w:rPr>
          <w:rFonts w:asciiTheme="minorHAnsi" w:hAnsiTheme="minorHAnsi" w:cstheme="minorBidi"/>
          <w:color w:val="0E0E0E"/>
          <w:spacing w:val="13"/>
          <w:sz w:val="20"/>
        </w:rPr>
        <w:t xml:space="preserve"> </w:t>
      </w:r>
      <w:r w:rsidR="00806DB5" w:rsidRPr="7ADE1B8A">
        <w:rPr>
          <w:rFonts w:asciiTheme="minorHAnsi" w:hAnsiTheme="minorHAnsi" w:cstheme="minorBidi"/>
          <w:color w:val="0E0E0E"/>
          <w:sz w:val="20"/>
        </w:rPr>
        <w:t>with</w:t>
      </w:r>
      <w:r w:rsidR="00806DB5" w:rsidRPr="7ADE1B8A">
        <w:rPr>
          <w:rFonts w:asciiTheme="minorHAnsi" w:hAnsiTheme="minorHAnsi" w:cstheme="minorBidi"/>
          <w:color w:val="0E0E0E"/>
          <w:spacing w:val="4"/>
          <w:sz w:val="20"/>
        </w:rPr>
        <w:t xml:space="preserve"> </w:t>
      </w:r>
      <w:r w:rsidR="00806DB5" w:rsidRPr="7ADE1B8A">
        <w:rPr>
          <w:rFonts w:asciiTheme="minorHAnsi" w:hAnsiTheme="minorHAnsi" w:cstheme="minorBidi"/>
          <w:color w:val="0E0E0E"/>
          <w:sz w:val="20"/>
        </w:rPr>
        <w:t>Lassen</w:t>
      </w:r>
      <w:r w:rsidR="00806DB5" w:rsidRPr="7ADE1B8A">
        <w:rPr>
          <w:rFonts w:asciiTheme="minorHAnsi" w:hAnsiTheme="minorHAnsi" w:cstheme="minorBidi"/>
          <w:color w:val="0E0E0E"/>
          <w:spacing w:val="16"/>
          <w:sz w:val="20"/>
        </w:rPr>
        <w:t xml:space="preserve"> Community </w:t>
      </w:r>
      <w:r w:rsidR="00806DB5" w:rsidRPr="7ADE1B8A">
        <w:rPr>
          <w:rFonts w:asciiTheme="minorHAnsi" w:hAnsiTheme="minorHAnsi" w:cstheme="minorBidi"/>
          <w:color w:val="0E0E0E"/>
          <w:sz w:val="20"/>
        </w:rPr>
        <w:t>College</w:t>
      </w:r>
      <w:r w:rsidRPr="7ADE1B8A">
        <w:rPr>
          <w:rFonts w:asciiTheme="minorHAnsi" w:hAnsiTheme="minorHAnsi" w:cstheme="minorBidi"/>
          <w:color w:val="0E0E0E"/>
          <w:sz w:val="20"/>
        </w:rPr>
        <w:t>,</w:t>
      </w:r>
      <w:r w:rsidR="72346C6E" w:rsidRPr="7ADE1B8A">
        <w:rPr>
          <w:rFonts w:asciiTheme="minorHAnsi" w:hAnsiTheme="minorHAnsi" w:cstheme="minorBidi"/>
          <w:color w:val="0E0E0E"/>
          <w:sz w:val="20"/>
        </w:rPr>
        <w:t xml:space="preserve"> students may take courses in person or online for high school and college credit. Each unit taken and passed at LCC will earn 1.67 high school credits</w:t>
      </w:r>
      <w:r w:rsidR="51F5A7B1" w:rsidRPr="7ADE1B8A">
        <w:rPr>
          <w:rFonts w:asciiTheme="minorHAnsi" w:hAnsiTheme="minorHAnsi" w:cstheme="minorBidi"/>
          <w:color w:val="0E0E0E"/>
          <w:sz w:val="20"/>
        </w:rPr>
        <w:t xml:space="preserve">. Please see the counseling office for more information. </w:t>
      </w:r>
      <w:r w:rsidR="72346C6E" w:rsidRPr="7ADE1B8A">
        <w:rPr>
          <w:rFonts w:asciiTheme="minorHAnsi" w:hAnsiTheme="minorHAnsi" w:cstheme="minorBidi"/>
          <w:color w:val="0E0E0E"/>
          <w:sz w:val="20"/>
        </w:rPr>
        <w:t xml:space="preserve"> </w:t>
      </w:r>
    </w:p>
    <w:p w14:paraId="3D901C12" w14:textId="77777777" w:rsidR="00334202" w:rsidRDefault="00334202" w:rsidP="00334202">
      <w:pPr>
        <w:pStyle w:val="BodyText"/>
        <w:tabs>
          <w:tab w:val="left" w:leader="dot" w:pos="990"/>
          <w:tab w:val="left" w:leader="hyphen" w:pos="2160"/>
        </w:tabs>
        <w:rPr>
          <w:rFonts w:asciiTheme="minorHAnsi" w:hAnsiTheme="minorHAnsi" w:cstheme="minorHAnsi"/>
          <w:sz w:val="20"/>
        </w:rPr>
      </w:pPr>
    </w:p>
    <w:p w14:paraId="5C91B0E2" w14:textId="77777777" w:rsidR="00334202" w:rsidRDefault="00334202" w:rsidP="00334202">
      <w:pPr>
        <w:pStyle w:val="Heading2"/>
      </w:pPr>
      <w:bookmarkStart w:id="88" w:name="_Toc12345375"/>
      <w:r>
        <w:t>Incomplete Grades</w:t>
      </w:r>
      <w:bookmarkEnd w:id="88"/>
    </w:p>
    <w:p w14:paraId="5C3BBFD7" w14:textId="77777777" w:rsidR="00334202" w:rsidRDefault="00334202" w:rsidP="00334202">
      <w:pPr>
        <w:pStyle w:val="BodyText"/>
        <w:tabs>
          <w:tab w:val="left" w:leader="dot" w:pos="990"/>
          <w:tab w:val="left" w:leader="hyphen" w:pos="2160"/>
        </w:tabs>
        <w:rPr>
          <w:rFonts w:asciiTheme="minorHAnsi" w:hAnsiTheme="minorHAnsi" w:cs="Arial"/>
          <w:sz w:val="20"/>
        </w:rPr>
      </w:pPr>
      <w:r w:rsidRPr="00334202">
        <w:rPr>
          <w:rFonts w:asciiTheme="minorHAnsi" w:hAnsiTheme="minorHAnsi" w:cs="Arial"/>
          <w:sz w:val="20"/>
        </w:rPr>
        <w:t>An Incomplete shall be given only when a student's work is not finished because of illness or other excused absence.  If not made up within six weeks, the Incomplete shall become an F. (AR 5121)</w:t>
      </w:r>
    </w:p>
    <w:p w14:paraId="7B3B90F7" w14:textId="77777777" w:rsidR="00334202" w:rsidRPr="00334202" w:rsidRDefault="00334202" w:rsidP="00334202">
      <w:pPr>
        <w:pStyle w:val="BodyText"/>
        <w:tabs>
          <w:tab w:val="left" w:leader="dot" w:pos="990"/>
          <w:tab w:val="left" w:leader="hyphen" w:pos="2160"/>
        </w:tabs>
        <w:rPr>
          <w:rFonts w:asciiTheme="minorHAnsi" w:hAnsiTheme="minorHAnsi" w:cs="Arial"/>
          <w:sz w:val="20"/>
        </w:rPr>
      </w:pPr>
    </w:p>
    <w:p w14:paraId="37354938" w14:textId="77777777" w:rsidR="00806DB5" w:rsidRDefault="00334202" w:rsidP="00334202">
      <w:pPr>
        <w:pStyle w:val="Heading2"/>
      </w:pPr>
      <w:bookmarkStart w:id="89" w:name="_Toc12345376"/>
      <w:r>
        <w:t>Make-Up Assignments</w:t>
      </w:r>
      <w:bookmarkEnd w:id="89"/>
    </w:p>
    <w:p w14:paraId="1246BBFE" w14:textId="63026F58" w:rsidR="00334202" w:rsidRDefault="00334202" w:rsidP="7ADE1B8A">
      <w:pPr>
        <w:pStyle w:val="BodyText"/>
        <w:tabs>
          <w:tab w:val="left" w:leader="dot" w:pos="990"/>
          <w:tab w:val="left" w:leader="hyphen" w:pos="2160"/>
        </w:tabs>
        <w:rPr>
          <w:rFonts w:asciiTheme="minorHAnsi" w:hAnsiTheme="minorHAnsi"/>
          <w:color w:val="000000"/>
          <w:sz w:val="20"/>
          <w:shd w:val="clear" w:color="auto" w:fill="FFFFFF"/>
        </w:rPr>
      </w:pPr>
      <w:r w:rsidRPr="7ADE1B8A">
        <w:rPr>
          <w:rFonts w:asciiTheme="minorHAnsi" w:hAnsiTheme="minorHAnsi"/>
          <w:color w:val="000000"/>
          <w:sz w:val="20"/>
          <w:shd w:val="clear" w:color="auto" w:fill="FFFFFF"/>
        </w:rPr>
        <w:t xml:space="preserve">Students who miss </w:t>
      </w:r>
      <w:r w:rsidR="1E7D0BFF" w:rsidRPr="7ADE1B8A">
        <w:rPr>
          <w:rFonts w:asciiTheme="minorHAnsi" w:hAnsiTheme="minorHAnsi"/>
          <w:color w:val="000000"/>
          <w:sz w:val="20"/>
          <w:shd w:val="clear" w:color="auto" w:fill="FFFFFF"/>
        </w:rPr>
        <w:t>schoolwork</w:t>
      </w:r>
      <w:r w:rsidRPr="7ADE1B8A">
        <w:rPr>
          <w:rFonts w:asciiTheme="minorHAnsi" w:hAnsiTheme="minorHAnsi"/>
          <w:color w:val="000000"/>
          <w:sz w:val="20"/>
          <w:shd w:val="clear" w:color="auto" w:fill="FFFFFF"/>
        </w:rPr>
        <w:t xml:space="preserve"> because of an excused absence shall be given the opportunity to complete all assignments and tests that can be reasonably provided. As determined by the teacher, the assignments and tests shall be reasonably equivalent to, but not necessarily identical to, the assignments and tests missed during the absence. Students shall receive full credit for work satisfactorily completed within a reasonable period of time. (BP 6154)</w:t>
      </w:r>
    </w:p>
    <w:p w14:paraId="3EA6C029" w14:textId="77777777" w:rsidR="00334202" w:rsidRDefault="00334202" w:rsidP="00334202">
      <w:pPr>
        <w:pStyle w:val="BodyText"/>
        <w:tabs>
          <w:tab w:val="left" w:leader="dot" w:pos="990"/>
          <w:tab w:val="left" w:leader="hyphen" w:pos="2160"/>
        </w:tabs>
        <w:rPr>
          <w:rFonts w:asciiTheme="minorHAnsi" w:hAnsiTheme="minorHAnsi"/>
          <w:color w:val="000000"/>
          <w:sz w:val="20"/>
          <w:shd w:val="clear" w:color="auto" w:fill="FFFFFF"/>
        </w:rPr>
      </w:pPr>
    </w:p>
    <w:p w14:paraId="1E26CA46" w14:textId="77777777" w:rsidR="00334202" w:rsidRDefault="00334202" w:rsidP="00334202">
      <w:pPr>
        <w:pStyle w:val="Heading2"/>
        <w:rPr>
          <w:shd w:val="clear" w:color="auto" w:fill="FFFFFF"/>
        </w:rPr>
      </w:pPr>
      <w:bookmarkStart w:id="90" w:name="_Toc12345377"/>
      <w:r>
        <w:rPr>
          <w:shd w:val="clear" w:color="auto" w:fill="FFFFFF"/>
        </w:rPr>
        <w:t>Fifth Year Students</w:t>
      </w:r>
      <w:bookmarkEnd w:id="90"/>
    </w:p>
    <w:p w14:paraId="512AB00D" w14:textId="6EBF8B38" w:rsidR="00334202" w:rsidRDefault="6F532E39" w:rsidP="00334202">
      <w:pPr>
        <w:rPr>
          <w:rFonts w:cs="Arial"/>
        </w:rPr>
      </w:pPr>
      <w:r w:rsidRPr="7ADE1B8A">
        <w:rPr>
          <w:rFonts w:cs="Arial"/>
        </w:rPr>
        <w:t xml:space="preserve">If you need a fifth year to complete course work, you are welcome at Lassen High School, with the approval of an administrator.  In order to attend the </w:t>
      </w:r>
      <w:proofErr w:type="gramStart"/>
      <w:r w:rsidRPr="7ADE1B8A">
        <w:rPr>
          <w:rFonts w:cs="Arial"/>
        </w:rPr>
        <w:t>fifth year</w:t>
      </w:r>
      <w:proofErr w:type="gramEnd"/>
      <w:r w:rsidRPr="7ADE1B8A">
        <w:rPr>
          <w:rFonts w:cs="Arial"/>
        </w:rPr>
        <w:t xml:space="preserve"> day school program, you must enroll in a </w:t>
      </w:r>
      <w:r w:rsidR="7BF5D407" w:rsidRPr="7ADE1B8A">
        <w:rPr>
          <w:rFonts w:cs="Arial"/>
        </w:rPr>
        <w:t>six-period</w:t>
      </w:r>
      <w:r w:rsidRPr="7ADE1B8A">
        <w:rPr>
          <w:rFonts w:cs="Arial"/>
        </w:rPr>
        <w:t xml:space="preserve"> day or in the number of courses you need for graduation.  Also, you are expected to attend regularly and maintain a C or better average.  Unexcused absences, disruptive behavior, and/or lack of effort in courses will result in your being transferred to adult school or independent study to complete your credits.  All </w:t>
      </w:r>
      <w:proofErr w:type="gramStart"/>
      <w:r w:rsidRPr="7ADE1B8A">
        <w:rPr>
          <w:rFonts w:cs="Arial"/>
        </w:rPr>
        <w:t>fifth year</w:t>
      </w:r>
      <w:proofErr w:type="gramEnd"/>
      <w:r w:rsidRPr="7ADE1B8A">
        <w:rPr>
          <w:rFonts w:cs="Arial"/>
        </w:rPr>
        <w:t xml:space="preserve"> students will sign a standard behavior contract.</w:t>
      </w:r>
    </w:p>
    <w:p w14:paraId="3B54828C" w14:textId="0E0980B1" w:rsidR="00E726DF" w:rsidRDefault="00E726DF" w:rsidP="00E726DF">
      <w:pPr>
        <w:pStyle w:val="Heading2"/>
        <w:rPr>
          <w:shd w:val="clear" w:color="auto" w:fill="FFFFFF"/>
        </w:rPr>
      </w:pPr>
      <w:r>
        <w:rPr>
          <w:shd w:val="clear" w:color="auto" w:fill="FFFFFF"/>
        </w:rPr>
        <w:t>Incoming Freshman Class Selection</w:t>
      </w:r>
    </w:p>
    <w:p w14:paraId="784AE64B" w14:textId="5038EF0E" w:rsidR="00E726DF" w:rsidRPr="00E726DF" w:rsidRDefault="00E726DF" w:rsidP="00E726DF">
      <w:pPr>
        <w:rPr>
          <w:rFonts w:cs="Arial"/>
        </w:rPr>
      </w:pPr>
      <w:r>
        <w:rPr>
          <w:rFonts w:cs="Arial"/>
        </w:rPr>
        <w:t xml:space="preserve">The following criteria is used to determine class placement for incoming Freshman into advanced classes: </w:t>
      </w:r>
      <w:r>
        <w:rPr>
          <w:rFonts w:cs="Arial"/>
        </w:rPr>
        <w:br/>
        <w:t xml:space="preserve">1. </w:t>
      </w:r>
      <w:r w:rsidRPr="00E726DF">
        <w:rPr>
          <w:rFonts w:cs="Arial"/>
        </w:rPr>
        <w:t xml:space="preserve">Math and English placement </w:t>
      </w:r>
      <w:proofErr w:type="gramStart"/>
      <w:r w:rsidRPr="00E726DF">
        <w:rPr>
          <w:rFonts w:cs="Arial"/>
        </w:rPr>
        <w:t>is</w:t>
      </w:r>
      <w:proofErr w:type="gramEnd"/>
      <w:r w:rsidRPr="00E726DF">
        <w:rPr>
          <w:rFonts w:cs="Arial"/>
        </w:rPr>
        <w:t xml:space="preserve"> determined by the following:</w:t>
      </w:r>
      <w:r>
        <w:rPr>
          <w:rFonts w:cs="Arial"/>
        </w:rPr>
        <w:br/>
        <w:t xml:space="preserve">    </w:t>
      </w:r>
      <w:r w:rsidRPr="00E726DF">
        <w:rPr>
          <w:rFonts w:cs="Arial"/>
        </w:rPr>
        <w:t>8th grade teacher recommendation, 8th grade trimester grade in the subject and placement tests such as; PSAT, MAP or other district tests.</w:t>
      </w:r>
      <w:r>
        <w:rPr>
          <w:rFonts w:cs="Arial"/>
        </w:rPr>
        <w:br/>
        <w:t xml:space="preserve">2. Honors </w:t>
      </w:r>
      <w:r w:rsidRPr="00E726DF">
        <w:rPr>
          <w:rFonts w:cs="Arial"/>
        </w:rPr>
        <w:t xml:space="preserve">Geometry: </w:t>
      </w:r>
      <w:r>
        <w:rPr>
          <w:rFonts w:cs="Arial"/>
        </w:rPr>
        <w:t>Students must p</w:t>
      </w:r>
      <w:r w:rsidRPr="00E726DF">
        <w:rPr>
          <w:rFonts w:cs="Arial"/>
        </w:rPr>
        <w:t>ass the Algebra 1 final with our LHS math department on a specific date selected by the LHS department chair</w:t>
      </w:r>
      <w:r>
        <w:rPr>
          <w:rFonts w:cs="Arial"/>
        </w:rPr>
        <w:t xml:space="preserve"> in the Spring of the year before school starts. </w:t>
      </w:r>
      <w:r>
        <w:rPr>
          <w:rFonts w:cs="Arial"/>
        </w:rPr>
        <w:br/>
        <w:t xml:space="preserve">3. </w:t>
      </w:r>
      <w:r w:rsidRPr="00E726DF">
        <w:rPr>
          <w:rFonts w:cs="Arial"/>
        </w:rPr>
        <w:t>Spanish 2: Student must pass the Spanish 1 final with the LHS Spanish teacher on a specific date selected by the LHS department chair</w:t>
      </w:r>
      <w:r>
        <w:rPr>
          <w:rFonts w:cs="Arial"/>
        </w:rPr>
        <w:t xml:space="preserve">. </w:t>
      </w:r>
      <w:r>
        <w:rPr>
          <w:rFonts w:cs="Arial"/>
        </w:rPr>
        <w:br/>
        <w:t xml:space="preserve">4. </w:t>
      </w:r>
      <w:r w:rsidRPr="00E726DF">
        <w:rPr>
          <w:rFonts w:cs="Arial"/>
        </w:rPr>
        <w:t>Computer Operations: To test out of computer operations students must: pass the Computer Operations challenge exam with and LHS teacher on a specific date selected by the Business Department.</w:t>
      </w:r>
    </w:p>
    <w:p w14:paraId="454CCEA4" w14:textId="333CB766" w:rsidR="00E726DF" w:rsidRDefault="00E726DF" w:rsidP="00334202">
      <w:pPr>
        <w:rPr>
          <w:rFonts w:cs="Arial"/>
        </w:rPr>
      </w:pPr>
    </w:p>
    <w:p w14:paraId="6DB0CDA5" w14:textId="77777777" w:rsidR="00F72FCF" w:rsidRDefault="00F72FCF" w:rsidP="00F72FCF">
      <w:pPr>
        <w:pStyle w:val="Heading1"/>
      </w:pPr>
      <w:bookmarkStart w:id="91" w:name="_Toc12345378"/>
      <w:r>
        <w:t>HEALTH SERVICES</w:t>
      </w:r>
      <w:bookmarkEnd w:id="91"/>
    </w:p>
    <w:p w14:paraId="289E9863" w14:textId="77777777" w:rsidR="00F72FCF" w:rsidRPr="00F72FCF" w:rsidRDefault="00F72FCF" w:rsidP="00F72FCF">
      <w:pPr>
        <w:rPr>
          <w:color w:val="000000"/>
          <w:szCs w:val="20"/>
        </w:rPr>
      </w:pPr>
      <w:r w:rsidRPr="002B78DD">
        <w:rPr>
          <w:color w:val="0E0E0E"/>
          <w:szCs w:val="20"/>
        </w:rPr>
        <w:t>Lassen High</w:t>
      </w:r>
      <w:r w:rsidRPr="002B78DD">
        <w:rPr>
          <w:color w:val="0E0E0E"/>
          <w:spacing w:val="7"/>
          <w:szCs w:val="20"/>
        </w:rPr>
        <w:t xml:space="preserve"> </w:t>
      </w:r>
      <w:r w:rsidRPr="002B78DD">
        <w:rPr>
          <w:color w:val="0E0E0E"/>
          <w:szCs w:val="20"/>
        </w:rPr>
        <w:t>School</w:t>
      </w:r>
      <w:r w:rsidRPr="002B78DD">
        <w:rPr>
          <w:color w:val="0E0E0E"/>
          <w:spacing w:val="1"/>
          <w:szCs w:val="20"/>
        </w:rPr>
        <w:t xml:space="preserve"> </w:t>
      </w:r>
      <w:r w:rsidRPr="002B78DD">
        <w:rPr>
          <w:color w:val="0E0E0E"/>
          <w:szCs w:val="20"/>
        </w:rPr>
        <w:t>has</w:t>
      </w:r>
      <w:r w:rsidRPr="002B78DD">
        <w:rPr>
          <w:color w:val="0E0E0E"/>
          <w:spacing w:val="8"/>
          <w:szCs w:val="20"/>
        </w:rPr>
        <w:t xml:space="preserve"> </w:t>
      </w:r>
      <w:r w:rsidRPr="002B78DD">
        <w:rPr>
          <w:color w:val="0E0E0E"/>
          <w:szCs w:val="20"/>
        </w:rPr>
        <w:t>a</w:t>
      </w:r>
      <w:r w:rsidRPr="002B78DD">
        <w:rPr>
          <w:color w:val="0E0E0E"/>
          <w:spacing w:val="-2"/>
          <w:szCs w:val="20"/>
        </w:rPr>
        <w:t xml:space="preserve"> </w:t>
      </w:r>
      <w:r w:rsidRPr="002B78DD">
        <w:rPr>
          <w:color w:val="0E0E0E"/>
          <w:szCs w:val="20"/>
        </w:rPr>
        <w:t>Specialized Health Assistant (LVN), available</w:t>
      </w:r>
      <w:r w:rsidRPr="002B78DD">
        <w:rPr>
          <w:color w:val="0E0E0E"/>
          <w:spacing w:val="2"/>
          <w:szCs w:val="20"/>
        </w:rPr>
        <w:t xml:space="preserve"> </w:t>
      </w:r>
      <w:r w:rsidRPr="002B78DD">
        <w:rPr>
          <w:color w:val="0E0E0E"/>
          <w:szCs w:val="20"/>
        </w:rPr>
        <w:t>during</w:t>
      </w:r>
      <w:r w:rsidRPr="002B78DD">
        <w:rPr>
          <w:color w:val="0E0E0E"/>
          <w:spacing w:val="11"/>
          <w:szCs w:val="20"/>
        </w:rPr>
        <w:t xml:space="preserve"> </w:t>
      </w:r>
      <w:r w:rsidRPr="002B78DD">
        <w:rPr>
          <w:color w:val="0E0E0E"/>
          <w:szCs w:val="20"/>
        </w:rPr>
        <w:t>school</w:t>
      </w:r>
      <w:r w:rsidRPr="002B78DD">
        <w:rPr>
          <w:color w:val="0E0E0E"/>
          <w:spacing w:val="-3"/>
          <w:szCs w:val="20"/>
        </w:rPr>
        <w:t xml:space="preserve"> </w:t>
      </w:r>
      <w:r w:rsidRPr="002B78DD">
        <w:rPr>
          <w:color w:val="0E0E0E"/>
          <w:szCs w:val="20"/>
        </w:rPr>
        <w:t>hours.</w:t>
      </w:r>
      <w:r w:rsidRPr="002B78DD">
        <w:rPr>
          <w:color w:val="0E0E0E"/>
          <w:spacing w:val="-6"/>
          <w:szCs w:val="20"/>
        </w:rPr>
        <w:t xml:space="preserve"> </w:t>
      </w:r>
      <w:r w:rsidRPr="002B78DD">
        <w:rPr>
          <w:color w:val="0E0E0E"/>
          <w:szCs w:val="20"/>
        </w:rPr>
        <w:t>The</w:t>
      </w:r>
      <w:r w:rsidRPr="002B78DD">
        <w:rPr>
          <w:color w:val="0E0E0E"/>
          <w:spacing w:val="9"/>
          <w:szCs w:val="20"/>
        </w:rPr>
        <w:t xml:space="preserve"> </w:t>
      </w:r>
      <w:r w:rsidRPr="002B78DD">
        <w:rPr>
          <w:color w:val="0E0E0E"/>
          <w:szCs w:val="20"/>
        </w:rPr>
        <w:t>services</w:t>
      </w:r>
      <w:r>
        <w:rPr>
          <w:color w:val="0E0E0E"/>
          <w:szCs w:val="20"/>
        </w:rPr>
        <w:t xml:space="preserve"> provided by the LVN</w:t>
      </w:r>
      <w:r w:rsidRPr="002B78DD">
        <w:rPr>
          <w:color w:val="0E0E0E"/>
          <w:spacing w:val="4"/>
          <w:szCs w:val="20"/>
        </w:rPr>
        <w:t xml:space="preserve"> </w:t>
      </w:r>
      <w:r w:rsidRPr="002B78DD">
        <w:rPr>
          <w:color w:val="0E0E0E"/>
          <w:szCs w:val="20"/>
        </w:rPr>
        <w:t>include</w:t>
      </w:r>
      <w:r w:rsidRPr="002B78DD">
        <w:rPr>
          <w:color w:val="0E0E0E"/>
          <w:spacing w:val="9"/>
          <w:szCs w:val="20"/>
        </w:rPr>
        <w:t xml:space="preserve"> </w:t>
      </w:r>
      <w:r w:rsidRPr="002B78DD">
        <w:rPr>
          <w:color w:val="0E0E0E"/>
          <w:szCs w:val="20"/>
        </w:rPr>
        <w:t>screening</w:t>
      </w:r>
      <w:r w:rsidRPr="002B78DD">
        <w:rPr>
          <w:color w:val="0E0E0E"/>
          <w:spacing w:val="-3"/>
          <w:szCs w:val="20"/>
        </w:rPr>
        <w:t xml:space="preserve"> </w:t>
      </w:r>
      <w:r w:rsidRPr="002B78DD">
        <w:rPr>
          <w:color w:val="0E0E0E"/>
          <w:szCs w:val="20"/>
        </w:rPr>
        <w:t>tests,</w:t>
      </w:r>
      <w:r w:rsidRPr="002B78DD">
        <w:rPr>
          <w:color w:val="0E0E0E"/>
          <w:spacing w:val="5"/>
          <w:szCs w:val="20"/>
        </w:rPr>
        <w:t xml:space="preserve"> </w:t>
      </w:r>
      <w:r w:rsidRPr="002B78DD">
        <w:rPr>
          <w:color w:val="0E0E0E"/>
          <w:szCs w:val="20"/>
        </w:rPr>
        <w:t>management</w:t>
      </w:r>
      <w:r w:rsidRPr="002B78DD">
        <w:rPr>
          <w:color w:val="0E0E0E"/>
          <w:spacing w:val="5"/>
          <w:szCs w:val="20"/>
        </w:rPr>
        <w:t xml:space="preserve"> </w:t>
      </w:r>
      <w:r w:rsidRPr="002B78DD">
        <w:rPr>
          <w:color w:val="0E0E0E"/>
          <w:szCs w:val="20"/>
        </w:rPr>
        <w:t>of medications,</w:t>
      </w:r>
      <w:r w:rsidRPr="002B78DD">
        <w:rPr>
          <w:color w:val="0E0E0E"/>
          <w:spacing w:val="3"/>
          <w:szCs w:val="20"/>
        </w:rPr>
        <w:t xml:space="preserve"> </w:t>
      </w:r>
      <w:r w:rsidRPr="002B78DD">
        <w:rPr>
          <w:color w:val="0E0E0E"/>
          <w:szCs w:val="20"/>
        </w:rPr>
        <w:t>referrals</w:t>
      </w:r>
      <w:r w:rsidRPr="002B78DD">
        <w:rPr>
          <w:color w:val="0E0E0E"/>
          <w:spacing w:val="15"/>
          <w:szCs w:val="20"/>
        </w:rPr>
        <w:t xml:space="preserve"> </w:t>
      </w:r>
      <w:r w:rsidRPr="002B78DD">
        <w:rPr>
          <w:color w:val="0E0E0E"/>
          <w:szCs w:val="20"/>
        </w:rPr>
        <w:t>and</w:t>
      </w:r>
      <w:r w:rsidRPr="002B78DD">
        <w:rPr>
          <w:color w:val="0E0E0E"/>
          <w:spacing w:val="3"/>
          <w:szCs w:val="20"/>
        </w:rPr>
        <w:t xml:space="preserve"> </w:t>
      </w:r>
      <w:r w:rsidRPr="002B78DD">
        <w:rPr>
          <w:color w:val="0E0E0E"/>
          <w:szCs w:val="20"/>
        </w:rPr>
        <w:t>some</w:t>
      </w:r>
      <w:r w:rsidRPr="002B78DD">
        <w:rPr>
          <w:color w:val="0E0E0E"/>
          <w:spacing w:val="3"/>
          <w:szCs w:val="20"/>
        </w:rPr>
        <w:t xml:space="preserve"> </w:t>
      </w:r>
      <w:r w:rsidRPr="002B78DD">
        <w:rPr>
          <w:color w:val="0E0E0E"/>
          <w:szCs w:val="20"/>
        </w:rPr>
        <w:t>nursing</w:t>
      </w:r>
      <w:r w:rsidRPr="002B78DD">
        <w:rPr>
          <w:color w:val="0E0E0E"/>
          <w:spacing w:val="5"/>
          <w:szCs w:val="20"/>
        </w:rPr>
        <w:t xml:space="preserve"> </w:t>
      </w:r>
      <w:r w:rsidRPr="002B78DD">
        <w:rPr>
          <w:color w:val="0E0E0E"/>
          <w:szCs w:val="20"/>
        </w:rPr>
        <w:t>services.</w:t>
      </w:r>
      <w:r w:rsidRPr="002B78DD">
        <w:rPr>
          <w:color w:val="0E0E0E"/>
          <w:spacing w:val="5"/>
          <w:szCs w:val="20"/>
        </w:rPr>
        <w:t xml:space="preserve"> </w:t>
      </w:r>
      <w:r w:rsidRPr="002B78DD">
        <w:rPr>
          <w:color w:val="0E0E0E"/>
          <w:szCs w:val="20"/>
        </w:rPr>
        <w:t>Students</w:t>
      </w:r>
      <w:r w:rsidRPr="002B78DD">
        <w:rPr>
          <w:color w:val="000000"/>
          <w:szCs w:val="20"/>
        </w:rPr>
        <w:t xml:space="preserve"> </w:t>
      </w:r>
      <w:r w:rsidRPr="002B78DD">
        <w:rPr>
          <w:color w:val="0E0E0E"/>
          <w:szCs w:val="20"/>
        </w:rPr>
        <w:t>must</w:t>
      </w:r>
      <w:r w:rsidRPr="002B78DD">
        <w:rPr>
          <w:color w:val="0E0E0E"/>
          <w:spacing w:val="36"/>
          <w:szCs w:val="20"/>
        </w:rPr>
        <w:t xml:space="preserve"> </w:t>
      </w:r>
      <w:r w:rsidRPr="002B78DD">
        <w:rPr>
          <w:color w:val="0E0E0E"/>
          <w:szCs w:val="20"/>
        </w:rPr>
        <w:t>have</w:t>
      </w:r>
      <w:r w:rsidRPr="002B78DD">
        <w:rPr>
          <w:color w:val="0E0E0E"/>
          <w:spacing w:val="30"/>
          <w:szCs w:val="20"/>
        </w:rPr>
        <w:t xml:space="preserve"> </w:t>
      </w:r>
      <w:r w:rsidRPr="002B78DD">
        <w:rPr>
          <w:color w:val="0E0E0E"/>
          <w:szCs w:val="20"/>
        </w:rPr>
        <w:t>a</w:t>
      </w:r>
      <w:r w:rsidRPr="002B78DD">
        <w:rPr>
          <w:color w:val="0E0E0E"/>
          <w:spacing w:val="16"/>
          <w:szCs w:val="20"/>
        </w:rPr>
        <w:t xml:space="preserve"> </w:t>
      </w:r>
      <w:r w:rsidRPr="002B78DD">
        <w:rPr>
          <w:color w:val="0E0E0E"/>
          <w:szCs w:val="20"/>
        </w:rPr>
        <w:t>current</w:t>
      </w:r>
      <w:r w:rsidRPr="002B78DD">
        <w:rPr>
          <w:color w:val="0E0E0E"/>
          <w:spacing w:val="32"/>
          <w:szCs w:val="20"/>
        </w:rPr>
        <w:t xml:space="preserve"> </w:t>
      </w:r>
      <w:r w:rsidRPr="002B78DD">
        <w:rPr>
          <w:color w:val="0E0E0E"/>
          <w:szCs w:val="20"/>
        </w:rPr>
        <w:t>emergency</w:t>
      </w:r>
      <w:r w:rsidRPr="002B78DD">
        <w:rPr>
          <w:color w:val="0E0E0E"/>
          <w:spacing w:val="45"/>
          <w:szCs w:val="20"/>
        </w:rPr>
        <w:t xml:space="preserve"> </w:t>
      </w:r>
      <w:r w:rsidRPr="002B78DD">
        <w:rPr>
          <w:color w:val="0E0E0E"/>
          <w:szCs w:val="20"/>
        </w:rPr>
        <w:t xml:space="preserve">card </w:t>
      </w:r>
      <w:r w:rsidRPr="002B78DD">
        <w:rPr>
          <w:color w:val="0E0E0E"/>
          <w:spacing w:val="2"/>
          <w:szCs w:val="20"/>
        </w:rPr>
        <w:t>signed</w:t>
      </w:r>
      <w:r w:rsidRPr="002B78DD">
        <w:rPr>
          <w:color w:val="0E0E0E"/>
          <w:spacing w:val="25"/>
          <w:szCs w:val="20"/>
        </w:rPr>
        <w:t xml:space="preserve"> </w:t>
      </w:r>
      <w:r w:rsidRPr="002B78DD">
        <w:rPr>
          <w:color w:val="0E0E0E"/>
          <w:szCs w:val="20"/>
        </w:rPr>
        <w:t>by</w:t>
      </w:r>
      <w:r w:rsidRPr="002B78DD">
        <w:rPr>
          <w:color w:val="0E0E0E"/>
          <w:spacing w:val="22"/>
          <w:szCs w:val="20"/>
        </w:rPr>
        <w:t xml:space="preserve"> </w:t>
      </w:r>
      <w:r w:rsidRPr="002B78DD">
        <w:rPr>
          <w:color w:val="0E0E0E"/>
          <w:szCs w:val="20"/>
        </w:rPr>
        <w:t>their parent/guardian on</w:t>
      </w:r>
      <w:r w:rsidRPr="002B78DD">
        <w:rPr>
          <w:color w:val="0E0E0E"/>
          <w:spacing w:val="14"/>
          <w:szCs w:val="20"/>
        </w:rPr>
        <w:t xml:space="preserve"> </w:t>
      </w:r>
      <w:r w:rsidRPr="002B78DD">
        <w:rPr>
          <w:color w:val="0E0E0E"/>
          <w:szCs w:val="20"/>
        </w:rPr>
        <w:t>file</w:t>
      </w:r>
      <w:r w:rsidRPr="002B78DD">
        <w:rPr>
          <w:color w:val="0E0E0E"/>
          <w:spacing w:val="4"/>
          <w:szCs w:val="20"/>
        </w:rPr>
        <w:t xml:space="preserve"> </w:t>
      </w:r>
      <w:r w:rsidRPr="002B78DD">
        <w:rPr>
          <w:color w:val="0E0E0E"/>
          <w:szCs w:val="20"/>
        </w:rPr>
        <w:t>with</w:t>
      </w:r>
      <w:r w:rsidRPr="002B78DD">
        <w:rPr>
          <w:color w:val="0E0E0E"/>
          <w:spacing w:val="30"/>
          <w:szCs w:val="20"/>
        </w:rPr>
        <w:t xml:space="preserve"> </w:t>
      </w:r>
      <w:r w:rsidRPr="002B78DD">
        <w:rPr>
          <w:color w:val="0E0E0E"/>
          <w:szCs w:val="20"/>
        </w:rPr>
        <w:t>the</w:t>
      </w:r>
      <w:r w:rsidRPr="002B78DD">
        <w:rPr>
          <w:color w:val="0E0E0E"/>
          <w:spacing w:val="22"/>
          <w:szCs w:val="20"/>
        </w:rPr>
        <w:t xml:space="preserve"> </w:t>
      </w:r>
      <w:r w:rsidRPr="002B78DD">
        <w:rPr>
          <w:color w:val="0E0E0E"/>
          <w:szCs w:val="20"/>
        </w:rPr>
        <w:t>Health Nurse at</w:t>
      </w:r>
      <w:r w:rsidRPr="002B78DD">
        <w:rPr>
          <w:color w:val="0E0E0E"/>
          <w:spacing w:val="25"/>
          <w:szCs w:val="20"/>
        </w:rPr>
        <w:t xml:space="preserve"> </w:t>
      </w:r>
      <w:r w:rsidRPr="002B78DD">
        <w:rPr>
          <w:color w:val="0E0E0E"/>
          <w:szCs w:val="20"/>
        </w:rPr>
        <w:t>their school.  Students</w:t>
      </w:r>
      <w:r w:rsidRPr="002B78DD">
        <w:rPr>
          <w:color w:val="0E0E0E"/>
          <w:spacing w:val="3"/>
          <w:szCs w:val="20"/>
        </w:rPr>
        <w:t xml:space="preserve"> </w:t>
      </w:r>
      <w:r w:rsidRPr="002B78DD">
        <w:rPr>
          <w:color w:val="0E0E0E"/>
          <w:szCs w:val="20"/>
        </w:rPr>
        <w:t>who</w:t>
      </w:r>
      <w:r w:rsidRPr="002B78DD">
        <w:rPr>
          <w:color w:val="0E0E0E"/>
          <w:spacing w:val="5"/>
          <w:szCs w:val="20"/>
        </w:rPr>
        <w:t xml:space="preserve"> </w:t>
      </w:r>
      <w:r w:rsidRPr="002B78DD">
        <w:rPr>
          <w:color w:val="0E0E0E"/>
          <w:szCs w:val="20"/>
        </w:rPr>
        <w:t>become</w:t>
      </w:r>
      <w:r w:rsidRPr="002B78DD">
        <w:rPr>
          <w:color w:val="0E0E0E"/>
          <w:spacing w:val="5"/>
          <w:szCs w:val="20"/>
        </w:rPr>
        <w:t xml:space="preserve"> ill </w:t>
      </w:r>
      <w:r w:rsidRPr="002B78DD">
        <w:rPr>
          <w:color w:val="0E0E0E"/>
          <w:szCs w:val="20"/>
        </w:rPr>
        <w:t>during</w:t>
      </w:r>
      <w:r w:rsidRPr="002B78DD">
        <w:rPr>
          <w:color w:val="0E0E0E"/>
          <w:spacing w:val="4"/>
          <w:szCs w:val="20"/>
        </w:rPr>
        <w:t xml:space="preserve"> </w:t>
      </w:r>
      <w:r w:rsidRPr="002B78DD">
        <w:rPr>
          <w:color w:val="0E0E0E"/>
          <w:szCs w:val="20"/>
        </w:rPr>
        <w:t>class must</w:t>
      </w:r>
      <w:r w:rsidRPr="002B78DD">
        <w:rPr>
          <w:color w:val="0E0E0E"/>
          <w:spacing w:val="7"/>
          <w:szCs w:val="20"/>
        </w:rPr>
        <w:t xml:space="preserve"> </w:t>
      </w:r>
      <w:r w:rsidRPr="002B78DD">
        <w:rPr>
          <w:color w:val="0E0E0E"/>
          <w:szCs w:val="20"/>
        </w:rPr>
        <w:t>obtain</w:t>
      </w:r>
      <w:r w:rsidRPr="002B78DD">
        <w:rPr>
          <w:color w:val="000000"/>
          <w:szCs w:val="20"/>
        </w:rPr>
        <w:t xml:space="preserve"> </w:t>
      </w:r>
      <w:r w:rsidRPr="002B78DD">
        <w:rPr>
          <w:color w:val="0E0E0E"/>
          <w:szCs w:val="20"/>
        </w:rPr>
        <w:t>permission</w:t>
      </w:r>
      <w:r w:rsidRPr="002B78DD">
        <w:rPr>
          <w:color w:val="0E0E0E"/>
          <w:spacing w:val="1"/>
          <w:szCs w:val="20"/>
        </w:rPr>
        <w:t xml:space="preserve"> </w:t>
      </w:r>
      <w:r w:rsidRPr="002B78DD">
        <w:rPr>
          <w:color w:val="0E0E0E"/>
          <w:szCs w:val="20"/>
        </w:rPr>
        <w:t>from</w:t>
      </w:r>
      <w:r w:rsidRPr="002B78DD">
        <w:rPr>
          <w:color w:val="0E0E0E"/>
          <w:spacing w:val="8"/>
          <w:szCs w:val="20"/>
        </w:rPr>
        <w:t xml:space="preserve"> </w:t>
      </w:r>
      <w:r w:rsidRPr="002B78DD">
        <w:rPr>
          <w:color w:val="0E0E0E"/>
          <w:szCs w:val="20"/>
        </w:rPr>
        <w:t>the</w:t>
      </w:r>
      <w:r w:rsidRPr="002B78DD">
        <w:rPr>
          <w:color w:val="0E0E0E"/>
          <w:spacing w:val="4"/>
          <w:szCs w:val="20"/>
        </w:rPr>
        <w:t xml:space="preserve"> </w:t>
      </w:r>
      <w:r w:rsidRPr="002B78DD">
        <w:rPr>
          <w:color w:val="0E0E0E"/>
          <w:szCs w:val="20"/>
        </w:rPr>
        <w:t>teacher</w:t>
      </w:r>
      <w:r w:rsidRPr="002B78DD">
        <w:rPr>
          <w:color w:val="0E0E0E"/>
          <w:spacing w:val="6"/>
          <w:szCs w:val="20"/>
        </w:rPr>
        <w:t xml:space="preserve"> </w:t>
      </w:r>
      <w:r w:rsidRPr="002B78DD">
        <w:rPr>
          <w:color w:val="0E0E0E"/>
          <w:szCs w:val="20"/>
        </w:rPr>
        <w:t>to</w:t>
      </w:r>
      <w:r w:rsidRPr="002B78DD">
        <w:rPr>
          <w:color w:val="0E0E0E"/>
          <w:spacing w:val="7"/>
          <w:szCs w:val="20"/>
        </w:rPr>
        <w:t xml:space="preserve"> </w:t>
      </w:r>
      <w:r w:rsidRPr="002B78DD">
        <w:rPr>
          <w:color w:val="0E0E0E"/>
          <w:szCs w:val="20"/>
        </w:rPr>
        <w:t>go to</w:t>
      </w:r>
      <w:r w:rsidRPr="002B78DD">
        <w:rPr>
          <w:color w:val="0E0E0E"/>
          <w:spacing w:val="3"/>
          <w:szCs w:val="20"/>
        </w:rPr>
        <w:t xml:space="preserve"> </w:t>
      </w:r>
      <w:r w:rsidRPr="002B78DD">
        <w:rPr>
          <w:color w:val="0E0E0E"/>
          <w:szCs w:val="20"/>
        </w:rPr>
        <w:t>the</w:t>
      </w:r>
      <w:r w:rsidRPr="002B78DD">
        <w:rPr>
          <w:color w:val="0E0E0E"/>
          <w:spacing w:val="4"/>
          <w:szCs w:val="20"/>
        </w:rPr>
        <w:t xml:space="preserve"> </w:t>
      </w:r>
      <w:r w:rsidRPr="002B78DD">
        <w:rPr>
          <w:color w:val="0E0E0E"/>
          <w:szCs w:val="20"/>
        </w:rPr>
        <w:t>health</w:t>
      </w:r>
      <w:r w:rsidRPr="002B78DD">
        <w:rPr>
          <w:color w:val="0E0E0E"/>
          <w:spacing w:val="9"/>
          <w:szCs w:val="20"/>
        </w:rPr>
        <w:t xml:space="preserve"> </w:t>
      </w:r>
      <w:r w:rsidRPr="002B78DD">
        <w:rPr>
          <w:color w:val="0E0E0E"/>
          <w:szCs w:val="20"/>
        </w:rPr>
        <w:t>office.</w:t>
      </w:r>
      <w:r w:rsidRPr="002B78DD">
        <w:rPr>
          <w:color w:val="0E0E0E"/>
          <w:spacing w:val="2"/>
          <w:szCs w:val="20"/>
        </w:rPr>
        <w:t xml:space="preserve"> </w:t>
      </w:r>
      <w:r w:rsidRPr="002B78DD">
        <w:rPr>
          <w:color w:val="0E0E0E"/>
          <w:szCs w:val="20"/>
        </w:rPr>
        <w:t>Students leaving</w:t>
      </w:r>
      <w:r w:rsidRPr="002B78DD">
        <w:rPr>
          <w:color w:val="0E0E0E"/>
          <w:spacing w:val="6"/>
          <w:szCs w:val="20"/>
        </w:rPr>
        <w:t xml:space="preserve"> </w:t>
      </w:r>
      <w:r w:rsidRPr="002B78DD">
        <w:rPr>
          <w:color w:val="0E0E0E"/>
          <w:szCs w:val="20"/>
        </w:rPr>
        <w:t>school because</w:t>
      </w:r>
      <w:r w:rsidRPr="002B78DD">
        <w:rPr>
          <w:color w:val="0E0E0E"/>
          <w:spacing w:val="8"/>
          <w:szCs w:val="20"/>
        </w:rPr>
        <w:t xml:space="preserve"> </w:t>
      </w:r>
      <w:r w:rsidRPr="002B78DD">
        <w:rPr>
          <w:color w:val="0E0E0E"/>
          <w:szCs w:val="20"/>
        </w:rPr>
        <w:t>of</w:t>
      </w:r>
      <w:r w:rsidRPr="002B78DD">
        <w:rPr>
          <w:color w:val="0E0E0E"/>
          <w:spacing w:val="3"/>
          <w:szCs w:val="20"/>
        </w:rPr>
        <w:t xml:space="preserve"> </w:t>
      </w:r>
      <w:r w:rsidRPr="002B78DD">
        <w:rPr>
          <w:color w:val="0E0E0E"/>
          <w:szCs w:val="20"/>
        </w:rPr>
        <w:t>illness</w:t>
      </w:r>
      <w:r w:rsidRPr="002B78DD">
        <w:rPr>
          <w:color w:val="0E0E0E"/>
          <w:spacing w:val="8"/>
          <w:szCs w:val="20"/>
        </w:rPr>
        <w:t xml:space="preserve"> </w:t>
      </w:r>
      <w:r w:rsidRPr="002B78DD">
        <w:rPr>
          <w:color w:val="0E0E0E"/>
          <w:szCs w:val="20"/>
        </w:rPr>
        <w:t>must</w:t>
      </w:r>
      <w:r w:rsidRPr="002B78DD">
        <w:rPr>
          <w:color w:val="0E0E0E"/>
          <w:spacing w:val="4"/>
          <w:szCs w:val="20"/>
        </w:rPr>
        <w:t xml:space="preserve"> </w:t>
      </w:r>
      <w:r w:rsidRPr="002B78DD">
        <w:rPr>
          <w:color w:val="0E0E0E"/>
          <w:szCs w:val="20"/>
        </w:rPr>
        <w:t>check</w:t>
      </w:r>
      <w:r w:rsidRPr="002B78DD">
        <w:rPr>
          <w:color w:val="0E0E0E"/>
          <w:spacing w:val="2"/>
          <w:szCs w:val="20"/>
        </w:rPr>
        <w:t xml:space="preserve"> </w:t>
      </w:r>
      <w:r w:rsidRPr="002B78DD">
        <w:rPr>
          <w:color w:val="0E0E0E"/>
          <w:szCs w:val="20"/>
        </w:rPr>
        <w:t>out</w:t>
      </w:r>
      <w:r w:rsidRPr="002B78DD">
        <w:rPr>
          <w:color w:val="0E0E0E"/>
          <w:spacing w:val="11"/>
          <w:szCs w:val="20"/>
        </w:rPr>
        <w:t xml:space="preserve"> </w:t>
      </w:r>
      <w:r w:rsidRPr="002B78DD">
        <w:rPr>
          <w:color w:val="0E0E0E"/>
          <w:szCs w:val="20"/>
        </w:rPr>
        <w:t>with</w:t>
      </w:r>
      <w:r w:rsidRPr="002B78DD">
        <w:rPr>
          <w:color w:val="0E0E0E"/>
          <w:spacing w:val="-2"/>
          <w:szCs w:val="20"/>
        </w:rPr>
        <w:t xml:space="preserve"> </w:t>
      </w:r>
      <w:r w:rsidRPr="002B78DD">
        <w:rPr>
          <w:color w:val="0E0E0E"/>
          <w:szCs w:val="20"/>
        </w:rPr>
        <w:t>the</w:t>
      </w:r>
      <w:r w:rsidRPr="002B78DD">
        <w:rPr>
          <w:color w:val="0E0E0E"/>
          <w:spacing w:val="4"/>
          <w:szCs w:val="20"/>
        </w:rPr>
        <w:t xml:space="preserve"> </w:t>
      </w:r>
      <w:r w:rsidRPr="002B78DD">
        <w:rPr>
          <w:color w:val="0E0E0E"/>
          <w:szCs w:val="20"/>
        </w:rPr>
        <w:t xml:space="preserve">health </w:t>
      </w:r>
      <w:r w:rsidRPr="002B78DD">
        <w:rPr>
          <w:color w:val="0E0E0E"/>
          <w:szCs w:val="20"/>
        </w:rPr>
        <w:lastRenderedPageBreak/>
        <w:t>clerk</w:t>
      </w:r>
      <w:r w:rsidRPr="002B78DD">
        <w:rPr>
          <w:color w:val="0E0E0E"/>
          <w:spacing w:val="4"/>
          <w:szCs w:val="20"/>
        </w:rPr>
        <w:t xml:space="preserve"> </w:t>
      </w:r>
      <w:r w:rsidRPr="002B78DD">
        <w:rPr>
          <w:color w:val="0E0E0E"/>
          <w:szCs w:val="20"/>
        </w:rPr>
        <w:t>and</w:t>
      </w:r>
      <w:r w:rsidRPr="002B78DD">
        <w:rPr>
          <w:color w:val="0E0E0E"/>
          <w:spacing w:val="7"/>
          <w:szCs w:val="20"/>
        </w:rPr>
        <w:t xml:space="preserve"> </w:t>
      </w:r>
      <w:r w:rsidRPr="002B78DD">
        <w:rPr>
          <w:color w:val="0E0E0E"/>
          <w:szCs w:val="20"/>
        </w:rPr>
        <w:t>attendance</w:t>
      </w:r>
      <w:r w:rsidRPr="002B78DD">
        <w:rPr>
          <w:color w:val="0E0E0E"/>
          <w:spacing w:val="6"/>
          <w:szCs w:val="20"/>
        </w:rPr>
        <w:t xml:space="preserve"> </w:t>
      </w:r>
      <w:r w:rsidRPr="002B78DD">
        <w:rPr>
          <w:color w:val="0E0E0E"/>
          <w:szCs w:val="20"/>
        </w:rPr>
        <w:t xml:space="preserve">office. </w:t>
      </w:r>
      <w:r w:rsidRPr="002B78DD">
        <w:rPr>
          <w:color w:val="0E0E0E"/>
          <w:spacing w:val="-12"/>
          <w:szCs w:val="20"/>
        </w:rPr>
        <w:t xml:space="preserve"> </w:t>
      </w:r>
      <w:r w:rsidRPr="002B78DD">
        <w:rPr>
          <w:color w:val="0E0E0E"/>
          <w:szCs w:val="20"/>
        </w:rPr>
        <w:t>Any</w:t>
      </w:r>
      <w:r w:rsidRPr="002B78DD">
        <w:rPr>
          <w:color w:val="0E0E0E"/>
          <w:spacing w:val="9"/>
          <w:szCs w:val="20"/>
        </w:rPr>
        <w:t xml:space="preserve"> </w:t>
      </w:r>
      <w:r w:rsidRPr="002B78DD">
        <w:rPr>
          <w:color w:val="0E0E0E"/>
          <w:szCs w:val="20"/>
        </w:rPr>
        <w:t>student</w:t>
      </w:r>
      <w:r w:rsidRPr="002B78DD">
        <w:rPr>
          <w:color w:val="0E0E0E"/>
          <w:spacing w:val="-1"/>
          <w:szCs w:val="20"/>
        </w:rPr>
        <w:t xml:space="preserve"> </w:t>
      </w:r>
      <w:r w:rsidRPr="002B78DD">
        <w:rPr>
          <w:color w:val="0E0E0E"/>
          <w:szCs w:val="20"/>
        </w:rPr>
        <w:t>injured</w:t>
      </w:r>
      <w:r w:rsidRPr="002B78DD">
        <w:rPr>
          <w:color w:val="0E0E0E"/>
          <w:spacing w:val="10"/>
          <w:szCs w:val="20"/>
        </w:rPr>
        <w:t xml:space="preserve"> </w:t>
      </w:r>
      <w:r w:rsidRPr="002B78DD">
        <w:rPr>
          <w:color w:val="0E0E0E"/>
          <w:szCs w:val="20"/>
        </w:rPr>
        <w:t>at</w:t>
      </w:r>
      <w:r w:rsidRPr="002B78DD">
        <w:rPr>
          <w:color w:val="0E0E0E"/>
          <w:spacing w:val="7"/>
          <w:szCs w:val="20"/>
        </w:rPr>
        <w:t xml:space="preserve"> </w:t>
      </w:r>
      <w:r w:rsidRPr="002B78DD">
        <w:rPr>
          <w:color w:val="0E0E0E"/>
          <w:szCs w:val="20"/>
        </w:rPr>
        <w:t xml:space="preserve">school will </w:t>
      </w:r>
      <w:r w:rsidRPr="002B78DD">
        <w:rPr>
          <w:color w:val="000000"/>
          <w:szCs w:val="20"/>
        </w:rPr>
        <w:t>be</w:t>
      </w:r>
      <w:r>
        <w:rPr>
          <w:color w:val="000000"/>
          <w:spacing w:val="34"/>
          <w:szCs w:val="20"/>
        </w:rPr>
        <w:t xml:space="preserve"> </w:t>
      </w:r>
      <w:r w:rsidRPr="002B78DD">
        <w:rPr>
          <w:color w:val="000000"/>
          <w:szCs w:val="20"/>
        </w:rPr>
        <w:t>sent</w:t>
      </w:r>
      <w:r w:rsidRPr="002B78DD">
        <w:rPr>
          <w:color w:val="000000"/>
          <w:spacing w:val="39"/>
          <w:szCs w:val="20"/>
        </w:rPr>
        <w:t xml:space="preserve"> </w:t>
      </w:r>
      <w:r w:rsidRPr="002B78DD">
        <w:rPr>
          <w:color w:val="000000"/>
          <w:szCs w:val="20"/>
        </w:rPr>
        <w:t>immediately to</w:t>
      </w:r>
      <w:r w:rsidRPr="002B78DD">
        <w:rPr>
          <w:color w:val="000000"/>
          <w:spacing w:val="27"/>
          <w:szCs w:val="20"/>
        </w:rPr>
        <w:t xml:space="preserve"> </w:t>
      </w:r>
      <w:r w:rsidRPr="002B78DD">
        <w:rPr>
          <w:color w:val="000000"/>
          <w:szCs w:val="20"/>
        </w:rPr>
        <w:t>the</w:t>
      </w:r>
      <w:r w:rsidRPr="002B78DD">
        <w:rPr>
          <w:color w:val="000000"/>
          <w:spacing w:val="34"/>
          <w:szCs w:val="20"/>
        </w:rPr>
        <w:t xml:space="preserve"> </w:t>
      </w:r>
      <w:r w:rsidRPr="002B78DD">
        <w:rPr>
          <w:color w:val="000000"/>
          <w:szCs w:val="20"/>
        </w:rPr>
        <w:t xml:space="preserve">health office </w:t>
      </w:r>
      <w:r w:rsidRPr="002B78DD">
        <w:rPr>
          <w:color w:val="000000"/>
          <w:spacing w:val="5"/>
          <w:szCs w:val="20"/>
        </w:rPr>
        <w:t>for</w:t>
      </w:r>
      <w:r w:rsidRPr="002B78DD">
        <w:rPr>
          <w:color w:val="000000"/>
          <w:spacing w:val="33"/>
          <w:szCs w:val="20"/>
        </w:rPr>
        <w:t xml:space="preserve"> </w:t>
      </w:r>
      <w:r>
        <w:rPr>
          <w:color w:val="000000"/>
          <w:szCs w:val="20"/>
        </w:rPr>
        <w:t>emergency treatment</w:t>
      </w:r>
      <w:r w:rsidRPr="002B78DD">
        <w:rPr>
          <w:color w:val="000000"/>
          <w:szCs w:val="20"/>
        </w:rPr>
        <w:t xml:space="preserve">.  Accident report </w:t>
      </w:r>
      <w:r w:rsidRPr="002B78DD">
        <w:rPr>
          <w:color w:val="000000"/>
          <w:spacing w:val="20"/>
          <w:szCs w:val="20"/>
        </w:rPr>
        <w:t>forms</w:t>
      </w:r>
      <w:r w:rsidRPr="002B78DD">
        <w:rPr>
          <w:color w:val="000000"/>
          <w:szCs w:val="20"/>
        </w:rPr>
        <w:t xml:space="preserve"> are to be </w:t>
      </w:r>
      <w:r>
        <w:rPr>
          <w:color w:val="000000"/>
          <w:szCs w:val="20"/>
        </w:rPr>
        <w:t>completed</w:t>
      </w:r>
      <w:r w:rsidRPr="002B78DD">
        <w:rPr>
          <w:color w:val="000000"/>
          <w:szCs w:val="20"/>
        </w:rPr>
        <w:t xml:space="preserve"> by the teacher/person in charge to whom the accident</w:t>
      </w:r>
      <w:r w:rsidRPr="002B78DD">
        <w:rPr>
          <w:color w:val="000000"/>
          <w:spacing w:val="12"/>
          <w:szCs w:val="20"/>
        </w:rPr>
        <w:t xml:space="preserve"> was reported. </w:t>
      </w:r>
      <w:r w:rsidRPr="002B78DD">
        <w:rPr>
          <w:color w:val="000000"/>
          <w:szCs w:val="20"/>
        </w:rPr>
        <w:t>Students are not</w:t>
      </w:r>
      <w:r w:rsidRPr="002B78DD">
        <w:rPr>
          <w:color w:val="000000"/>
          <w:spacing w:val="42"/>
          <w:szCs w:val="20"/>
        </w:rPr>
        <w:t xml:space="preserve"> </w:t>
      </w:r>
      <w:r w:rsidRPr="002B78DD">
        <w:rPr>
          <w:color w:val="000000"/>
          <w:szCs w:val="20"/>
        </w:rPr>
        <w:t>to</w:t>
      </w:r>
      <w:r w:rsidRPr="002B78DD">
        <w:rPr>
          <w:color w:val="000000"/>
          <w:spacing w:val="20"/>
          <w:szCs w:val="20"/>
        </w:rPr>
        <w:t xml:space="preserve"> </w:t>
      </w:r>
      <w:r w:rsidRPr="002B78DD">
        <w:rPr>
          <w:color w:val="000000"/>
          <w:szCs w:val="20"/>
        </w:rPr>
        <w:t>use</w:t>
      </w:r>
      <w:r w:rsidRPr="002B78DD">
        <w:rPr>
          <w:color w:val="000000"/>
          <w:spacing w:val="35"/>
          <w:szCs w:val="20"/>
        </w:rPr>
        <w:t xml:space="preserve"> </w:t>
      </w:r>
      <w:r w:rsidRPr="002B78DD">
        <w:rPr>
          <w:color w:val="000000"/>
          <w:szCs w:val="20"/>
        </w:rPr>
        <w:t>cell</w:t>
      </w:r>
      <w:r w:rsidRPr="002B78DD">
        <w:rPr>
          <w:color w:val="000000"/>
          <w:spacing w:val="37"/>
          <w:szCs w:val="20"/>
        </w:rPr>
        <w:t xml:space="preserve"> </w:t>
      </w:r>
      <w:r w:rsidRPr="002B78DD">
        <w:rPr>
          <w:color w:val="000000"/>
          <w:szCs w:val="20"/>
        </w:rPr>
        <w:t xml:space="preserve">phones </w:t>
      </w:r>
      <w:r w:rsidRPr="002B78DD">
        <w:rPr>
          <w:color w:val="000000"/>
          <w:spacing w:val="34"/>
          <w:szCs w:val="20"/>
        </w:rPr>
        <w:t xml:space="preserve">to </w:t>
      </w:r>
      <w:r w:rsidRPr="002B78DD">
        <w:rPr>
          <w:color w:val="000000"/>
          <w:szCs w:val="20"/>
        </w:rPr>
        <w:t>call</w:t>
      </w:r>
      <w:r w:rsidRPr="002B78DD">
        <w:rPr>
          <w:color w:val="000000"/>
          <w:spacing w:val="41"/>
          <w:szCs w:val="20"/>
        </w:rPr>
        <w:t xml:space="preserve"> </w:t>
      </w:r>
      <w:r w:rsidRPr="002B78DD">
        <w:rPr>
          <w:color w:val="000000"/>
          <w:szCs w:val="20"/>
        </w:rPr>
        <w:t>home if ill, until seen by the school nurse.</w:t>
      </w:r>
      <w:r>
        <w:rPr>
          <w:color w:val="000000"/>
          <w:szCs w:val="20"/>
        </w:rPr>
        <w:t xml:space="preserve"> </w:t>
      </w:r>
      <w:r w:rsidRPr="007060E0">
        <w:rPr>
          <w:rFonts w:cstheme="minorHAnsi"/>
          <w:color w:val="000000"/>
          <w:szCs w:val="20"/>
        </w:rPr>
        <w:t>Parents will</w:t>
      </w:r>
      <w:r w:rsidRPr="007060E0">
        <w:rPr>
          <w:rFonts w:cstheme="minorHAnsi"/>
          <w:color w:val="000000"/>
          <w:spacing w:val="35"/>
          <w:szCs w:val="20"/>
        </w:rPr>
        <w:t xml:space="preserve"> </w:t>
      </w:r>
      <w:r w:rsidRPr="007060E0">
        <w:rPr>
          <w:rFonts w:cstheme="minorHAnsi"/>
          <w:color w:val="000000"/>
          <w:szCs w:val="20"/>
        </w:rPr>
        <w:t>be</w:t>
      </w:r>
      <w:r w:rsidRPr="007060E0">
        <w:rPr>
          <w:rFonts w:cstheme="minorHAnsi"/>
          <w:color w:val="000000"/>
          <w:spacing w:val="30"/>
          <w:szCs w:val="20"/>
        </w:rPr>
        <w:t xml:space="preserve"> </w:t>
      </w:r>
      <w:r w:rsidRPr="007060E0">
        <w:rPr>
          <w:rFonts w:cstheme="minorHAnsi"/>
          <w:color w:val="000000"/>
          <w:szCs w:val="20"/>
        </w:rPr>
        <w:t>called</w:t>
      </w:r>
      <w:r w:rsidRPr="007060E0">
        <w:rPr>
          <w:rFonts w:cstheme="minorHAnsi"/>
          <w:color w:val="000000"/>
          <w:spacing w:val="20"/>
          <w:szCs w:val="20"/>
        </w:rPr>
        <w:t xml:space="preserve"> </w:t>
      </w:r>
      <w:r w:rsidRPr="007060E0">
        <w:rPr>
          <w:rFonts w:cstheme="minorHAnsi"/>
          <w:color w:val="000000"/>
          <w:szCs w:val="20"/>
        </w:rPr>
        <w:t>with any</w:t>
      </w:r>
      <w:r w:rsidRPr="007060E0">
        <w:rPr>
          <w:rFonts w:cstheme="minorHAnsi"/>
          <w:color w:val="000000"/>
          <w:spacing w:val="34"/>
          <w:szCs w:val="20"/>
        </w:rPr>
        <w:t xml:space="preserve"> </w:t>
      </w:r>
      <w:r w:rsidRPr="007060E0">
        <w:rPr>
          <w:rFonts w:cstheme="minorHAnsi"/>
          <w:color w:val="000000"/>
          <w:szCs w:val="20"/>
        </w:rPr>
        <w:t>head injury and</w:t>
      </w:r>
      <w:r w:rsidRPr="007060E0">
        <w:rPr>
          <w:rFonts w:cstheme="minorHAnsi"/>
          <w:color w:val="000000"/>
          <w:spacing w:val="41"/>
          <w:szCs w:val="20"/>
        </w:rPr>
        <w:t xml:space="preserve"> </w:t>
      </w:r>
      <w:r w:rsidRPr="007060E0">
        <w:rPr>
          <w:rFonts w:cstheme="minorHAnsi"/>
          <w:color w:val="000000"/>
          <w:szCs w:val="20"/>
        </w:rPr>
        <w:t>any</w:t>
      </w:r>
      <w:r w:rsidRPr="007060E0">
        <w:rPr>
          <w:rFonts w:cstheme="minorHAnsi"/>
          <w:color w:val="000000"/>
          <w:spacing w:val="34"/>
          <w:szCs w:val="20"/>
        </w:rPr>
        <w:t xml:space="preserve"> </w:t>
      </w:r>
      <w:r w:rsidRPr="007060E0">
        <w:rPr>
          <w:rFonts w:cstheme="minorHAnsi"/>
          <w:color w:val="000000"/>
          <w:szCs w:val="20"/>
        </w:rPr>
        <w:t>injuries</w:t>
      </w:r>
      <w:r w:rsidRPr="007060E0">
        <w:rPr>
          <w:rFonts w:cstheme="minorHAnsi"/>
          <w:color w:val="000000"/>
          <w:spacing w:val="22"/>
          <w:szCs w:val="20"/>
        </w:rPr>
        <w:t xml:space="preserve"> </w:t>
      </w:r>
      <w:r w:rsidRPr="007060E0">
        <w:rPr>
          <w:rFonts w:cstheme="minorHAnsi"/>
          <w:color w:val="000000"/>
          <w:szCs w:val="20"/>
        </w:rPr>
        <w:t>that</w:t>
      </w:r>
      <w:r w:rsidRPr="007060E0">
        <w:rPr>
          <w:rFonts w:cstheme="minorHAnsi"/>
          <w:color w:val="000000"/>
          <w:spacing w:val="41"/>
          <w:szCs w:val="20"/>
        </w:rPr>
        <w:t xml:space="preserve"> </w:t>
      </w:r>
      <w:r w:rsidRPr="007060E0">
        <w:rPr>
          <w:rFonts w:cstheme="minorHAnsi"/>
          <w:color w:val="000000"/>
          <w:szCs w:val="20"/>
        </w:rPr>
        <w:t>require other than minor</w:t>
      </w:r>
      <w:r w:rsidRPr="007060E0">
        <w:rPr>
          <w:rFonts w:cstheme="minorHAnsi"/>
          <w:color w:val="000000"/>
          <w:spacing w:val="9"/>
          <w:szCs w:val="20"/>
        </w:rPr>
        <w:t xml:space="preserve"> </w:t>
      </w:r>
      <w:r w:rsidRPr="007060E0">
        <w:rPr>
          <w:rFonts w:cstheme="minorHAnsi"/>
          <w:color w:val="000000"/>
          <w:szCs w:val="20"/>
        </w:rPr>
        <w:t>first</w:t>
      </w:r>
      <w:r w:rsidRPr="007060E0">
        <w:rPr>
          <w:rFonts w:cstheme="minorHAnsi"/>
          <w:color w:val="000000"/>
          <w:spacing w:val="5"/>
          <w:szCs w:val="20"/>
        </w:rPr>
        <w:t xml:space="preserve"> </w:t>
      </w:r>
      <w:r w:rsidRPr="007060E0">
        <w:rPr>
          <w:rFonts w:cstheme="minorHAnsi"/>
          <w:color w:val="000000"/>
          <w:szCs w:val="20"/>
        </w:rPr>
        <w:t>aid, at</w:t>
      </w:r>
      <w:r w:rsidRPr="007060E0">
        <w:rPr>
          <w:rFonts w:cstheme="minorHAnsi"/>
          <w:color w:val="000000"/>
          <w:spacing w:val="19"/>
          <w:szCs w:val="20"/>
        </w:rPr>
        <w:t xml:space="preserve"> </w:t>
      </w:r>
      <w:r w:rsidRPr="007060E0">
        <w:rPr>
          <w:rFonts w:cstheme="minorHAnsi"/>
          <w:color w:val="000000"/>
          <w:szCs w:val="20"/>
        </w:rPr>
        <w:t>the discretion</w:t>
      </w:r>
      <w:r w:rsidRPr="007060E0">
        <w:rPr>
          <w:rFonts w:cstheme="minorHAnsi"/>
          <w:color w:val="000000"/>
          <w:spacing w:val="39"/>
          <w:szCs w:val="20"/>
        </w:rPr>
        <w:t xml:space="preserve"> </w:t>
      </w:r>
      <w:r w:rsidRPr="007060E0">
        <w:rPr>
          <w:rFonts w:cstheme="minorHAnsi"/>
          <w:color w:val="000000"/>
          <w:szCs w:val="20"/>
        </w:rPr>
        <w:t>of</w:t>
      </w:r>
      <w:r w:rsidRPr="007060E0">
        <w:rPr>
          <w:rFonts w:cstheme="minorHAnsi"/>
          <w:color w:val="000000"/>
          <w:spacing w:val="28"/>
          <w:szCs w:val="20"/>
        </w:rPr>
        <w:t xml:space="preserve"> </w:t>
      </w:r>
      <w:r w:rsidRPr="007060E0">
        <w:rPr>
          <w:rFonts w:cstheme="minorHAnsi"/>
          <w:color w:val="000000"/>
          <w:szCs w:val="20"/>
        </w:rPr>
        <w:t>the</w:t>
      </w:r>
      <w:r w:rsidRPr="007060E0">
        <w:rPr>
          <w:rFonts w:cstheme="minorHAnsi"/>
          <w:color w:val="000000"/>
          <w:spacing w:val="34"/>
          <w:szCs w:val="20"/>
        </w:rPr>
        <w:t xml:space="preserve"> </w:t>
      </w:r>
      <w:r w:rsidRPr="007060E0">
        <w:rPr>
          <w:rFonts w:cstheme="minorHAnsi"/>
          <w:color w:val="000000"/>
          <w:szCs w:val="20"/>
        </w:rPr>
        <w:t>health nurse.</w:t>
      </w:r>
    </w:p>
    <w:p w14:paraId="6748D42C" w14:textId="77777777" w:rsidR="00F72FCF" w:rsidRPr="007060E0" w:rsidRDefault="00F72FCF" w:rsidP="00F72FCF">
      <w:pPr>
        <w:pStyle w:val="Heading2"/>
      </w:pPr>
      <w:bookmarkStart w:id="92" w:name="_Toc12345379"/>
      <w:r>
        <w:t xml:space="preserve">Dispensing of Medication </w:t>
      </w:r>
      <w:proofErr w:type="gramStart"/>
      <w:r>
        <w:t>At</w:t>
      </w:r>
      <w:proofErr w:type="gramEnd"/>
      <w:r>
        <w:t xml:space="preserve"> School</w:t>
      </w:r>
      <w:bookmarkEnd w:id="92"/>
    </w:p>
    <w:p w14:paraId="70007D63" w14:textId="77777777" w:rsidR="00F72FCF" w:rsidRDefault="00F72FCF" w:rsidP="00F72FCF">
      <w:pPr>
        <w:rPr>
          <w:rFonts w:cstheme="minorHAnsi"/>
          <w:szCs w:val="20"/>
        </w:rPr>
      </w:pPr>
      <w:r w:rsidRPr="00456220">
        <w:rPr>
          <w:rFonts w:cstheme="minorHAnsi"/>
          <w:szCs w:val="20"/>
        </w:rPr>
        <w:t xml:space="preserve">The school nurse’s office is located in the </w:t>
      </w:r>
      <w:r w:rsidRPr="003D21FD">
        <w:rPr>
          <w:rFonts w:cstheme="minorHAnsi"/>
          <w:szCs w:val="20"/>
        </w:rPr>
        <w:t>high school main office.  The school nurse is available to assist with dispensing medications and with student medical concerns.  Some students need to take medications at school.  If this applies to you, you must bring the medication in its original container to the</w:t>
      </w:r>
      <w:r w:rsidRPr="007060E0">
        <w:rPr>
          <w:rFonts w:cstheme="minorHAnsi"/>
          <w:szCs w:val="20"/>
        </w:rPr>
        <w:t xml:space="preserve"> nurse along with the specific instructions signed by the prescribing physician.  Students are not permitted to possess any drugs or controlled substances at any time at school, on school grounds or at school-sponsored events.(California Educ. Code 48900 c).  Refer to LUHSD Administrative Regulation 5141.21 for more information.</w:t>
      </w:r>
    </w:p>
    <w:p w14:paraId="5DD74443" w14:textId="77777777" w:rsidR="00F72FCF" w:rsidRPr="007060E0" w:rsidRDefault="00F72FCF" w:rsidP="00F72FCF">
      <w:pPr>
        <w:pStyle w:val="Heading2"/>
      </w:pPr>
      <w:bookmarkStart w:id="93" w:name="_Toc12345380"/>
      <w:r>
        <w:t>Immunizations</w:t>
      </w:r>
      <w:bookmarkEnd w:id="93"/>
    </w:p>
    <w:p w14:paraId="26629D93" w14:textId="77777777" w:rsidR="00F72FCF" w:rsidRPr="003D21FD" w:rsidRDefault="00F72FCF" w:rsidP="00F72FCF">
      <w:pPr>
        <w:widowControl w:val="0"/>
        <w:autoSpaceDE w:val="0"/>
        <w:autoSpaceDN w:val="0"/>
        <w:adjustRightInd w:val="0"/>
        <w:ind w:right="165"/>
        <w:rPr>
          <w:rFonts w:cstheme="minorHAnsi"/>
          <w:color w:val="000000"/>
          <w:szCs w:val="20"/>
        </w:rPr>
      </w:pPr>
      <w:r w:rsidRPr="003D21FD">
        <w:rPr>
          <w:rFonts w:cstheme="minorHAnsi"/>
          <w:color w:val="0E0E0E"/>
          <w:szCs w:val="20"/>
        </w:rPr>
        <w:t xml:space="preserve">Beginning on July 1, 2016, the State of California implemented the new state law that requires all students obtain the required immunizations in order to attend a public school.  The law eliminated the personal belief and the religious exemption for required vaccinations.   There remains an allowance for students with a medical exemption or for those students in homeschool or independent study.  Students at LUHSD </w:t>
      </w:r>
      <w:r w:rsidRPr="003D21FD">
        <w:rPr>
          <w:rFonts w:cstheme="minorHAnsi"/>
          <w:color w:val="0E0E0E"/>
          <w:spacing w:val="32"/>
          <w:szCs w:val="20"/>
        </w:rPr>
        <w:t>will</w:t>
      </w:r>
      <w:r w:rsidRPr="003D21FD">
        <w:rPr>
          <w:rFonts w:cstheme="minorHAnsi"/>
          <w:color w:val="0E0E0E"/>
          <w:spacing w:val="35"/>
          <w:szCs w:val="20"/>
        </w:rPr>
        <w:t xml:space="preserve"> </w:t>
      </w:r>
      <w:r w:rsidRPr="003D21FD">
        <w:rPr>
          <w:rFonts w:cstheme="minorHAnsi"/>
          <w:color w:val="0E0E0E"/>
          <w:szCs w:val="20"/>
        </w:rPr>
        <w:t xml:space="preserve">be fully </w:t>
      </w:r>
      <w:r w:rsidRPr="003D21FD">
        <w:rPr>
          <w:rFonts w:cstheme="minorHAnsi"/>
          <w:color w:val="0E0E0E"/>
          <w:spacing w:val="6"/>
          <w:szCs w:val="20"/>
        </w:rPr>
        <w:t>immunized</w:t>
      </w:r>
      <w:r w:rsidRPr="003D21FD">
        <w:rPr>
          <w:rFonts w:cstheme="minorHAnsi"/>
          <w:color w:val="0E0E0E"/>
          <w:szCs w:val="20"/>
        </w:rPr>
        <w:t xml:space="preserve"> against </w:t>
      </w:r>
      <w:r w:rsidRPr="003D21FD">
        <w:rPr>
          <w:rFonts w:cstheme="minorHAnsi"/>
          <w:color w:val="0E0E0E"/>
          <w:spacing w:val="19"/>
          <w:szCs w:val="20"/>
        </w:rPr>
        <w:t>diphtheria</w:t>
      </w:r>
      <w:r w:rsidRPr="003D21FD">
        <w:rPr>
          <w:rFonts w:cstheme="minorHAnsi"/>
          <w:color w:val="0E0E0E"/>
          <w:szCs w:val="20"/>
        </w:rPr>
        <w:t xml:space="preserve">, pertussis </w:t>
      </w:r>
      <w:r w:rsidRPr="003D21FD">
        <w:rPr>
          <w:rFonts w:cstheme="minorHAnsi"/>
          <w:color w:val="0E0E0E"/>
          <w:spacing w:val="43"/>
          <w:szCs w:val="20"/>
        </w:rPr>
        <w:t>(</w:t>
      </w:r>
      <w:r w:rsidRPr="003D21FD">
        <w:rPr>
          <w:rFonts w:cstheme="minorHAnsi"/>
          <w:color w:val="0E0E0E"/>
          <w:szCs w:val="20"/>
        </w:rPr>
        <w:t>whooping</w:t>
      </w:r>
      <w:r w:rsidRPr="003D21FD">
        <w:rPr>
          <w:rFonts w:cstheme="minorHAnsi"/>
          <w:color w:val="000000"/>
          <w:szCs w:val="20"/>
        </w:rPr>
        <w:t xml:space="preserve"> </w:t>
      </w:r>
      <w:r w:rsidRPr="003D21FD">
        <w:rPr>
          <w:rFonts w:cstheme="minorHAnsi"/>
          <w:color w:val="0E0E0E"/>
          <w:szCs w:val="20"/>
        </w:rPr>
        <w:t xml:space="preserve">cough), </w:t>
      </w:r>
      <w:r w:rsidRPr="003D21FD">
        <w:rPr>
          <w:rFonts w:cstheme="minorHAnsi"/>
          <w:color w:val="0E0E0E"/>
          <w:spacing w:val="24"/>
          <w:szCs w:val="20"/>
        </w:rPr>
        <w:t>tetanus</w:t>
      </w:r>
      <w:r w:rsidRPr="003D21FD">
        <w:rPr>
          <w:rFonts w:cstheme="minorHAnsi"/>
          <w:color w:val="0E0E0E"/>
          <w:szCs w:val="20"/>
        </w:rPr>
        <w:t xml:space="preserve">, </w:t>
      </w:r>
      <w:r w:rsidRPr="003D21FD">
        <w:rPr>
          <w:rFonts w:cstheme="minorHAnsi"/>
          <w:color w:val="0E0E0E"/>
          <w:spacing w:val="21"/>
          <w:szCs w:val="20"/>
        </w:rPr>
        <w:t>poliomyelitis</w:t>
      </w:r>
      <w:r w:rsidRPr="003D21FD">
        <w:rPr>
          <w:rFonts w:cstheme="minorHAnsi"/>
          <w:color w:val="0E0E0E"/>
          <w:szCs w:val="20"/>
        </w:rPr>
        <w:t xml:space="preserve">, varicella (chicken pox), measles, </w:t>
      </w:r>
      <w:r w:rsidRPr="003D21FD">
        <w:rPr>
          <w:rFonts w:cstheme="minorHAnsi"/>
          <w:color w:val="0E0E0E"/>
          <w:spacing w:val="30"/>
          <w:szCs w:val="20"/>
        </w:rPr>
        <w:t>mumps</w:t>
      </w:r>
      <w:r w:rsidRPr="003D21FD">
        <w:rPr>
          <w:rFonts w:cstheme="minorHAnsi"/>
          <w:color w:val="0E0E0E"/>
          <w:szCs w:val="20"/>
        </w:rPr>
        <w:t xml:space="preserve">, </w:t>
      </w:r>
      <w:r w:rsidRPr="003D21FD">
        <w:rPr>
          <w:rFonts w:cstheme="minorHAnsi"/>
          <w:color w:val="0E0E0E"/>
          <w:spacing w:val="33"/>
          <w:szCs w:val="20"/>
        </w:rPr>
        <w:t>and</w:t>
      </w:r>
      <w:r w:rsidRPr="003D21FD">
        <w:rPr>
          <w:rFonts w:cstheme="minorHAnsi"/>
          <w:color w:val="0E0E0E"/>
          <w:spacing w:val="34"/>
          <w:szCs w:val="20"/>
        </w:rPr>
        <w:t xml:space="preserve"> </w:t>
      </w:r>
      <w:r w:rsidRPr="003D21FD">
        <w:rPr>
          <w:rFonts w:cstheme="minorHAnsi"/>
          <w:color w:val="0E0E0E"/>
          <w:szCs w:val="20"/>
        </w:rPr>
        <w:t>rubella unless they have the acceptable allowance under medical exemption.</w:t>
      </w:r>
    </w:p>
    <w:p w14:paraId="3043E513" w14:textId="7FD69C40" w:rsidR="00F72FCF" w:rsidRDefault="00F72FCF" w:rsidP="7ADE1B8A">
      <w:pPr>
        <w:pStyle w:val="BodyText"/>
        <w:spacing w:line="276" w:lineRule="auto"/>
        <w:rPr>
          <w:rFonts w:asciiTheme="minorHAnsi" w:hAnsiTheme="minorHAnsi" w:cstheme="minorBidi"/>
          <w:color w:val="0E0E0E"/>
          <w:sz w:val="20"/>
        </w:rPr>
      </w:pPr>
      <w:r w:rsidRPr="7ADE1B8A">
        <w:rPr>
          <w:rFonts w:asciiTheme="minorHAnsi" w:hAnsiTheme="minorHAnsi" w:cstheme="minorBidi"/>
          <w:color w:val="0E0E0E"/>
          <w:sz w:val="20"/>
        </w:rPr>
        <w:t>Students entering kindergarten and</w:t>
      </w:r>
      <w:r w:rsidRPr="7ADE1B8A">
        <w:rPr>
          <w:rFonts w:asciiTheme="minorHAnsi" w:hAnsiTheme="minorHAnsi" w:cstheme="minorBidi"/>
          <w:color w:val="0E0E0E"/>
          <w:spacing w:val="37"/>
          <w:sz w:val="20"/>
        </w:rPr>
        <w:t xml:space="preserve"> </w:t>
      </w:r>
      <w:r w:rsidRPr="7ADE1B8A">
        <w:rPr>
          <w:rFonts w:asciiTheme="minorHAnsi" w:hAnsiTheme="minorHAnsi" w:cstheme="minorBidi"/>
          <w:color w:val="0E0E0E"/>
          <w:sz w:val="20"/>
        </w:rPr>
        <w:t>the</w:t>
      </w:r>
      <w:r w:rsidRPr="7ADE1B8A">
        <w:rPr>
          <w:rFonts w:asciiTheme="minorHAnsi" w:hAnsiTheme="minorHAnsi" w:cstheme="minorBidi"/>
          <w:color w:val="0E0E0E"/>
          <w:spacing w:val="37"/>
          <w:sz w:val="20"/>
        </w:rPr>
        <w:t xml:space="preserve"> </w:t>
      </w:r>
      <w:r w:rsidRPr="7ADE1B8A">
        <w:rPr>
          <w:rFonts w:asciiTheme="minorHAnsi" w:hAnsiTheme="minorHAnsi" w:cstheme="minorBidi"/>
          <w:color w:val="0E0E0E"/>
          <w:sz w:val="20"/>
        </w:rPr>
        <w:t>seventh grade are required to</w:t>
      </w:r>
      <w:r w:rsidRPr="7ADE1B8A">
        <w:rPr>
          <w:rFonts w:asciiTheme="minorHAnsi" w:hAnsiTheme="minorHAnsi" w:cstheme="minorBidi"/>
          <w:color w:val="0E0E0E"/>
          <w:spacing w:val="24"/>
          <w:sz w:val="20"/>
        </w:rPr>
        <w:t xml:space="preserve"> </w:t>
      </w:r>
      <w:r w:rsidRPr="7ADE1B8A">
        <w:rPr>
          <w:rFonts w:asciiTheme="minorHAnsi" w:hAnsiTheme="minorHAnsi" w:cstheme="minorBidi"/>
          <w:color w:val="0E0E0E"/>
          <w:sz w:val="20"/>
        </w:rPr>
        <w:t>have</w:t>
      </w:r>
      <w:r w:rsidRPr="7ADE1B8A">
        <w:rPr>
          <w:rFonts w:asciiTheme="minorHAnsi" w:hAnsiTheme="minorHAnsi" w:cstheme="minorBidi"/>
          <w:color w:val="0E0E0E"/>
          <w:spacing w:val="40"/>
          <w:sz w:val="20"/>
        </w:rPr>
        <w:t xml:space="preserve"> </w:t>
      </w:r>
      <w:r w:rsidRPr="7ADE1B8A">
        <w:rPr>
          <w:rFonts w:asciiTheme="minorHAnsi" w:hAnsiTheme="minorHAnsi" w:cstheme="minorBidi"/>
          <w:color w:val="0E0E0E"/>
          <w:sz w:val="20"/>
        </w:rPr>
        <w:t>three doses</w:t>
      </w:r>
      <w:r w:rsidRPr="7ADE1B8A">
        <w:rPr>
          <w:rFonts w:asciiTheme="minorHAnsi" w:hAnsiTheme="minorHAnsi" w:cstheme="minorBidi"/>
          <w:color w:val="0E0E0E"/>
          <w:spacing w:val="14"/>
          <w:sz w:val="20"/>
        </w:rPr>
        <w:t xml:space="preserve"> </w:t>
      </w:r>
      <w:r w:rsidRPr="7ADE1B8A">
        <w:rPr>
          <w:rFonts w:asciiTheme="minorHAnsi" w:hAnsiTheme="minorHAnsi" w:cstheme="minorBidi"/>
          <w:color w:val="0E0E0E"/>
          <w:sz w:val="20"/>
        </w:rPr>
        <w:t>of</w:t>
      </w:r>
      <w:r w:rsidRPr="7ADE1B8A">
        <w:rPr>
          <w:rFonts w:asciiTheme="minorHAnsi" w:hAnsiTheme="minorHAnsi" w:cstheme="minorBidi"/>
          <w:color w:val="0E0E0E"/>
          <w:spacing w:val="25"/>
          <w:sz w:val="20"/>
        </w:rPr>
        <w:t xml:space="preserve"> </w:t>
      </w:r>
      <w:r w:rsidRPr="7ADE1B8A">
        <w:rPr>
          <w:rFonts w:asciiTheme="minorHAnsi" w:hAnsiTheme="minorHAnsi" w:cstheme="minorBidi"/>
          <w:color w:val="0E0E0E"/>
          <w:sz w:val="20"/>
        </w:rPr>
        <w:t>Hepatitis</w:t>
      </w:r>
      <w:r w:rsidRPr="7ADE1B8A">
        <w:rPr>
          <w:rFonts w:asciiTheme="minorHAnsi" w:hAnsiTheme="minorHAnsi" w:cstheme="minorBidi"/>
          <w:color w:val="0E0E0E"/>
          <w:spacing w:val="41"/>
          <w:sz w:val="20"/>
        </w:rPr>
        <w:t xml:space="preserve"> </w:t>
      </w:r>
      <w:r w:rsidRPr="7ADE1B8A">
        <w:rPr>
          <w:rFonts w:asciiTheme="minorHAnsi" w:hAnsiTheme="minorHAnsi" w:cstheme="minorBidi"/>
          <w:color w:val="0E0E0E"/>
          <w:sz w:val="20"/>
        </w:rPr>
        <w:t>B</w:t>
      </w:r>
      <w:r w:rsidRPr="7ADE1B8A">
        <w:rPr>
          <w:rFonts w:asciiTheme="minorHAnsi" w:hAnsiTheme="minorHAnsi" w:cstheme="minorBidi"/>
          <w:color w:val="0E0E0E"/>
          <w:spacing w:val="19"/>
          <w:sz w:val="20"/>
        </w:rPr>
        <w:t xml:space="preserve"> </w:t>
      </w:r>
      <w:r w:rsidRPr="7ADE1B8A">
        <w:rPr>
          <w:rFonts w:asciiTheme="minorHAnsi" w:hAnsiTheme="minorHAnsi" w:cstheme="minorBidi"/>
          <w:color w:val="0E0E0E"/>
          <w:sz w:val="20"/>
        </w:rPr>
        <w:t>vaccine and</w:t>
      </w:r>
      <w:r w:rsidRPr="7ADE1B8A">
        <w:rPr>
          <w:rFonts w:asciiTheme="minorHAnsi" w:hAnsiTheme="minorHAnsi" w:cstheme="minorBidi"/>
          <w:color w:val="0E0E0E"/>
          <w:spacing w:val="41"/>
          <w:sz w:val="20"/>
        </w:rPr>
        <w:t xml:space="preserve"> </w:t>
      </w:r>
      <w:r w:rsidRPr="7ADE1B8A">
        <w:rPr>
          <w:rFonts w:asciiTheme="minorHAnsi" w:hAnsiTheme="minorHAnsi" w:cstheme="minorBidi"/>
          <w:color w:val="0E0E0E"/>
          <w:sz w:val="20"/>
        </w:rPr>
        <w:t>a second</w:t>
      </w:r>
      <w:r w:rsidRPr="7ADE1B8A">
        <w:rPr>
          <w:rFonts w:asciiTheme="minorHAnsi" w:hAnsiTheme="minorHAnsi" w:cstheme="minorBidi"/>
          <w:color w:val="0E0E0E"/>
          <w:spacing w:val="19"/>
          <w:sz w:val="20"/>
        </w:rPr>
        <w:t xml:space="preserve"> </w:t>
      </w:r>
      <w:r w:rsidRPr="7ADE1B8A">
        <w:rPr>
          <w:rFonts w:asciiTheme="minorHAnsi" w:hAnsiTheme="minorHAnsi" w:cstheme="minorBidi"/>
          <w:color w:val="0E0E0E"/>
          <w:sz w:val="20"/>
        </w:rPr>
        <w:t>dose</w:t>
      </w:r>
      <w:r w:rsidRPr="7ADE1B8A">
        <w:rPr>
          <w:rFonts w:asciiTheme="minorHAnsi" w:hAnsiTheme="minorHAnsi" w:cstheme="minorBidi"/>
          <w:color w:val="0E0E0E"/>
          <w:spacing w:val="43"/>
          <w:sz w:val="20"/>
        </w:rPr>
        <w:t xml:space="preserve"> </w:t>
      </w:r>
      <w:r w:rsidRPr="7ADE1B8A">
        <w:rPr>
          <w:rFonts w:asciiTheme="minorHAnsi" w:hAnsiTheme="minorHAnsi" w:cstheme="minorBidi"/>
          <w:color w:val="0E0E0E"/>
          <w:sz w:val="20"/>
        </w:rPr>
        <w:t>of</w:t>
      </w:r>
      <w:r w:rsidRPr="7ADE1B8A">
        <w:rPr>
          <w:rFonts w:asciiTheme="minorHAnsi" w:hAnsiTheme="minorHAnsi" w:cstheme="minorBidi"/>
          <w:color w:val="0E0E0E"/>
          <w:spacing w:val="25"/>
          <w:sz w:val="20"/>
        </w:rPr>
        <w:t xml:space="preserve"> </w:t>
      </w:r>
      <w:r w:rsidRPr="7ADE1B8A">
        <w:rPr>
          <w:rFonts w:asciiTheme="minorHAnsi" w:hAnsiTheme="minorHAnsi" w:cstheme="minorBidi"/>
          <w:color w:val="0E0E0E"/>
          <w:sz w:val="20"/>
        </w:rPr>
        <w:t xml:space="preserve">measles-containing vaccine. </w:t>
      </w:r>
      <w:r w:rsidRPr="7ADE1B8A">
        <w:rPr>
          <w:rFonts w:asciiTheme="minorHAnsi" w:hAnsiTheme="minorHAnsi" w:cstheme="minorBidi"/>
          <w:color w:val="0E0E0E"/>
          <w:spacing w:val="35"/>
          <w:sz w:val="20"/>
        </w:rPr>
        <w:t xml:space="preserve"> </w:t>
      </w:r>
      <w:r w:rsidRPr="7ADE1B8A">
        <w:rPr>
          <w:rFonts w:asciiTheme="minorHAnsi" w:hAnsiTheme="minorHAnsi" w:cstheme="minorBidi"/>
          <w:color w:val="0E0E0E"/>
          <w:sz w:val="20"/>
        </w:rPr>
        <w:t xml:space="preserve">Students </w:t>
      </w:r>
      <w:r w:rsidRPr="7ADE1B8A">
        <w:rPr>
          <w:rFonts w:asciiTheme="minorHAnsi" w:hAnsiTheme="minorHAnsi" w:cstheme="minorBidi"/>
          <w:color w:val="0E0E0E"/>
          <w:spacing w:val="24"/>
          <w:sz w:val="20"/>
        </w:rPr>
        <w:t>must</w:t>
      </w:r>
      <w:r w:rsidRPr="7ADE1B8A">
        <w:rPr>
          <w:rFonts w:asciiTheme="minorHAnsi" w:hAnsiTheme="minorHAnsi" w:cstheme="minorBidi"/>
          <w:color w:val="0E0E0E"/>
          <w:sz w:val="20"/>
        </w:rPr>
        <w:t xml:space="preserve"> </w:t>
      </w:r>
      <w:r w:rsidRPr="7ADE1B8A">
        <w:rPr>
          <w:rFonts w:asciiTheme="minorHAnsi" w:hAnsiTheme="minorHAnsi" w:cstheme="minorBidi"/>
          <w:color w:val="0E0E0E"/>
          <w:spacing w:val="6"/>
          <w:sz w:val="20"/>
        </w:rPr>
        <w:t>be</w:t>
      </w:r>
      <w:r w:rsidRPr="7ADE1B8A">
        <w:rPr>
          <w:rFonts w:asciiTheme="minorHAnsi" w:hAnsiTheme="minorHAnsi" w:cstheme="minorBidi"/>
          <w:color w:val="0E0E0E"/>
          <w:sz w:val="20"/>
        </w:rPr>
        <w:t xml:space="preserve"> immunized for</w:t>
      </w:r>
      <w:r w:rsidRPr="7ADE1B8A">
        <w:rPr>
          <w:rFonts w:asciiTheme="minorHAnsi" w:hAnsiTheme="minorHAnsi" w:cstheme="minorBidi"/>
          <w:color w:val="0E0E0E"/>
          <w:spacing w:val="33"/>
          <w:sz w:val="20"/>
        </w:rPr>
        <w:t xml:space="preserve"> </w:t>
      </w:r>
      <w:r w:rsidRPr="7ADE1B8A">
        <w:rPr>
          <w:rFonts w:asciiTheme="minorHAnsi" w:hAnsiTheme="minorHAnsi" w:cstheme="minorBidi"/>
          <w:color w:val="0E0E0E"/>
          <w:sz w:val="20"/>
        </w:rPr>
        <w:t xml:space="preserve">varicella </w:t>
      </w:r>
      <w:r w:rsidRPr="7ADE1B8A">
        <w:rPr>
          <w:rFonts w:asciiTheme="minorHAnsi" w:hAnsiTheme="minorHAnsi" w:cstheme="minorBidi"/>
          <w:color w:val="0E0E0E"/>
          <w:spacing w:val="32"/>
          <w:sz w:val="20"/>
        </w:rPr>
        <w:t>or</w:t>
      </w:r>
      <w:r w:rsidRPr="7ADE1B8A">
        <w:rPr>
          <w:rFonts w:asciiTheme="minorHAnsi" w:hAnsiTheme="minorHAnsi" w:cstheme="minorBidi"/>
          <w:color w:val="0E0E0E"/>
          <w:spacing w:val="21"/>
          <w:sz w:val="20"/>
        </w:rPr>
        <w:t xml:space="preserve"> </w:t>
      </w:r>
      <w:r w:rsidRPr="7ADE1B8A">
        <w:rPr>
          <w:rFonts w:asciiTheme="minorHAnsi" w:hAnsiTheme="minorHAnsi" w:cstheme="minorBidi"/>
          <w:color w:val="0E0E0E"/>
          <w:sz w:val="20"/>
        </w:rPr>
        <w:t xml:space="preserve">provide </w:t>
      </w:r>
      <w:r w:rsidRPr="7ADE1B8A">
        <w:rPr>
          <w:rFonts w:asciiTheme="minorHAnsi" w:hAnsiTheme="minorHAnsi" w:cstheme="minorBidi"/>
          <w:color w:val="0E0E0E"/>
          <w:spacing w:val="26"/>
          <w:sz w:val="20"/>
        </w:rPr>
        <w:t>proof</w:t>
      </w:r>
      <w:r w:rsidRPr="7ADE1B8A">
        <w:rPr>
          <w:rFonts w:asciiTheme="minorHAnsi" w:hAnsiTheme="minorHAnsi" w:cstheme="minorBidi"/>
          <w:color w:val="0E0E0E"/>
          <w:sz w:val="20"/>
        </w:rPr>
        <w:t xml:space="preserve"> </w:t>
      </w:r>
      <w:r w:rsidRPr="7ADE1B8A">
        <w:rPr>
          <w:rFonts w:asciiTheme="minorHAnsi" w:hAnsiTheme="minorHAnsi" w:cstheme="minorBidi"/>
          <w:color w:val="0E0E0E"/>
          <w:spacing w:val="13"/>
          <w:sz w:val="20"/>
        </w:rPr>
        <w:t>from</w:t>
      </w:r>
      <w:r w:rsidRPr="7ADE1B8A">
        <w:rPr>
          <w:rFonts w:asciiTheme="minorHAnsi" w:hAnsiTheme="minorHAnsi" w:cstheme="minorBidi"/>
          <w:color w:val="0E0E0E"/>
          <w:sz w:val="20"/>
        </w:rPr>
        <w:t xml:space="preserve"> </w:t>
      </w:r>
      <w:r w:rsidRPr="7ADE1B8A">
        <w:rPr>
          <w:rFonts w:asciiTheme="minorHAnsi" w:hAnsiTheme="minorHAnsi" w:cstheme="minorBidi"/>
          <w:color w:val="0E0E0E"/>
          <w:spacing w:val="7"/>
          <w:sz w:val="20"/>
        </w:rPr>
        <w:t>a</w:t>
      </w:r>
      <w:r w:rsidRPr="7ADE1B8A">
        <w:rPr>
          <w:rFonts w:asciiTheme="minorHAnsi" w:hAnsiTheme="minorHAnsi" w:cstheme="minorBidi"/>
          <w:color w:val="0E0E0E"/>
          <w:spacing w:val="12"/>
          <w:sz w:val="20"/>
        </w:rPr>
        <w:t xml:space="preserve"> </w:t>
      </w:r>
      <w:r w:rsidRPr="7ADE1B8A">
        <w:rPr>
          <w:rFonts w:asciiTheme="minorHAnsi" w:hAnsiTheme="minorHAnsi" w:cstheme="minorBidi"/>
          <w:color w:val="0E0E0E"/>
          <w:sz w:val="20"/>
        </w:rPr>
        <w:t xml:space="preserve">doctor </w:t>
      </w:r>
      <w:r w:rsidRPr="7ADE1B8A">
        <w:rPr>
          <w:rFonts w:asciiTheme="minorHAnsi" w:hAnsiTheme="minorHAnsi" w:cstheme="minorBidi"/>
          <w:color w:val="0E0E0E"/>
          <w:spacing w:val="19"/>
          <w:sz w:val="20"/>
        </w:rPr>
        <w:t>stating</w:t>
      </w:r>
      <w:r w:rsidRPr="7ADE1B8A">
        <w:rPr>
          <w:rFonts w:asciiTheme="minorHAnsi" w:hAnsiTheme="minorHAnsi" w:cstheme="minorBidi"/>
          <w:color w:val="0E0E0E"/>
          <w:sz w:val="20"/>
        </w:rPr>
        <w:t xml:space="preserve"> child has</w:t>
      </w:r>
      <w:r w:rsidRPr="7ADE1B8A">
        <w:rPr>
          <w:rFonts w:asciiTheme="minorHAnsi" w:hAnsiTheme="minorHAnsi" w:cstheme="minorBidi"/>
          <w:color w:val="0E0E0E"/>
          <w:spacing w:val="35"/>
          <w:sz w:val="20"/>
        </w:rPr>
        <w:t xml:space="preserve"> </w:t>
      </w:r>
      <w:r w:rsidRPr="7ADE1B8A">
        <w:rPr>
          <w:rFonts w:asciiTheme="minorHAnsi" w:hAnsiTheme="minorHAnsi" w:cstheme="minorBidi"/>
          <w:color w:val="0E0E0E"/>
          <w:sz w:val="20"/>
        </w:rPr>
        <w:t>had</w:t>
      </w:r>
      <w:r w:rsidRPr="7ADE1B8A">
        <w:rPr>
          <w:rFonts w:asciiTheme="minorHAnsi" w:hAnsiTheme="minorHAnsi" w:cstheme="minorBidi"/>
          <w:color w:val="0E0E0E"/>
          <w:spacing w:val="41"/>
          <w:sz w:val="20"/>
        </w:rPr>
        <w:t xml:space="preserve"> </w:t>
      </w:r>
      <w:r w:rsidRPr="7ADE1B8A">
        <w:rPr>
          <w:rFonts w:asciiTheme="minorHAnsi" w:hAnsiTheme="minorHAnsi" w:cstheme="minorBidi"/>
          <w:color w:val="0E0E0E"/>
          <w:sz w:val="20"/>
        </w:rPr>
        <w:t>the</w:t>
      </w:r>
      <w:r w:rsidRPr="7ADE1B8A">
        <w:rPr>
          <w:rFonts w:asciiTheme="minorHAnsi" w:hAnsiTheme="minorHAnsi" w:cstheme="minorBidi"/>
          <w:color w:val="0E0E0E"/>
          <w:spacing w:val="30"/>
          <w:sz w:val="20"/>
        </w:rPr>
        <w:t xml:space="preserve"> </w:t>
      </w:r>
      <w:r w:rsidRPr="7ADE1B8A">
        <w:rPr>
          <w:rFonts w:asciiTheme="minorHAnsi" w:hAnsiTheme="minorHAnsi" w:cstheme="minorBidi"/>
          <w:color w:val="0E0E0E"/>
          <w:sz w:val="20"/>
        </w:rPr>
        <w:t xml:space="preserve">disease. </w:t>
      </w:r>
      <w:r w:rsidRPr="7ADE1B8A">
        <w:rPr>
          <w:rFonts w:asciiTheme="minorHAnsi" w:hAnsiTheme="minorHAnsi" w:cstheme="minorBidi"/>
          <w:color w:val="0E0E0E"/>
          <w:spacing w:val="29"/>
          <w:sz w:val="20"/>
        </w:rPr>
        <w:t xml:space="preserve"> </w:t>
      </w:r>
      <w:r w:rsidRPr="7ADE1B8A">
        <w:rPr>
          <w:rFonts w:asciiTheme="minorHAnsi" w:hAnsiTheme="minorHAnsi" w:cstheme="minorBidi"/>
          <w:color w:val="0E0E0E"/>
          <w:sz w:val="20"/>
        </w:rPr>
        <w:t>All</w:t>
      </w:r>
      <w:r w:rsidRPr="7ADE1B8A">
        <w:rPr>
          <w:rFonts w:asciiTheme="minorHAnsi" w:hAnsiTheme="minorHAnsi" w:cstheme="minorBidi"/>
          <w:color w:val="0E0E0E"/>
          <w:spacing w:val="34"/>
          <w:sz w:val="20"/>
        </w:rPr>
        <w:t xml:space="preserve"> </w:t>
      </w:r>
      <w:r w:rsidRPr="7ADE1B8A">
        <w:rPr>
          <w:rFonts w:asciiTheme="minorHAnsi" w:hAnsiTheme="minorHAnsi" w:cstheme="minorBidi"/>
          <w:color w:val="0E0E0E"/>
          <w:sz w:val="20"/>
        </w:rPr>
        <w:t>students must</w:t>
      </w:r>
      <w:r w:rsidRPr="7ADE1B8A">
        <w:rPr>
          <w:rFonts w:asciiTheme="minorHAnsi" w:hAnsiTheme="minorHAnsi" w:cstheme="minorBidi"/>
          <w:color w:val="0E0E0E"/>
          <w:spacing w:val="44"/>
          <w:sz w:val="20"/>
        </w:rPr>
        <w:t xml:space="preserve"> </w:t>
      </w:r>
      <w:r w:rsidRPr="7ADE1B8A">
        <w:rPr>
          <w:rFonts w:asciiTheme="minorHAnsi" w:hAnsiTheme="minorHAnsi" w:cstheme="minorBidi"/>
          <w:color w:val="0E0E0E"/>
          <w:sz w:val="20"/>
        </w:rPr>
        <w:t>have proof</w:t>
      </w:r>
      <w:r w:rsidRPr="7ADE1B8A">
        <w:rPr>
          <w:rFonts w:asciiTheme="minorHAnsi" w:hAnsiTheme="minorHAnsi" w:cstheme="minorBidi"/>
          <w:color w:val="0E0E0E"/>
          <w:spacing w:val="6"/>
          <w:sz w:val="20"/>
        </w:rPr>
        <w:t xml:space="preserve"> </w:t>
      </w:r>
      <w:r w:rsidRPr="7ADE1B8A">
        <w:rPr>
          <w:rFonts w:asciiTheme="minorHAnsi" w:hAnsiTheme="minorHAnsi" w:cstheme="minorBidi"/>
          <w:color w:val="0E0E0E"/>
          <w:sz w:val="20"/>
        </w:rPr>
        <w:t>of</w:t>
      </w:r>
      <w:r w:rsidRPr="7ADE1B8A">
        <w:rPr>
          <w:rFonts w:asciiTheme="minorHAnsi" w:hAnsiTheme="minorHAnsi" w:cstheme="minorBidi"/>
          <w:color w:val="0E0E0E"/>
          <w:spacing w:val="28"/>
          <w:sz w:val="20"/>
        </w:rPr>
        <w:t xml:space="preserve"> </w:t>
      </w:r>
      <w:r w:rsidRPr="7ADE1B8A">
        <w:rPr>
          <w:rFonts w:asciiTheme="minorHAnsi" w:hAnsiTheme="minorHAnsi" w:cstheme="minorBidi"/>
          <w:color w:val="0E0E0E"/>
          <w:sz w:val="20"/>
        </w:rPr>
        <w:t>an</w:t>
      </w:r>
      <w:r w:rsidRPr="7ADE1B8A">
        <w:rPr>
          <w:rFonts w:asciiTheme="minorHAnsi" w:hAnsiTheme="minorHAnsi" w:cstheme="minorBidi"/>
          <w:color w:val="0E0E0E"/>
          <w:spacing w:val="30"/>
          <w:sz w:val="20"/>
        </w:rPr>
        <w:t xml:space="preserve"> </w:t>
      </w:r>
      <w:r w:rsidRPr="7ADE1B8A">
        <w:rPr>
          <w:rFonts w:asciiTheme="minorHAnsi" w:hAnsiTheme="minorHAnsi" w:cstheme="minorBidi"/>
          <w:color w:val="0E0E0E"/>
          <w:sz w:val="20"/>
        </w:rPr>
        <w:t>adolescent</w:t>
      </w:r>
      <w:r w:rsidRPr="7ADE1B8A">
        <w:rPr>
          <w:rFonts w:asciiTheme="minorHAnsi" w:hAnsiTheme="minorHAnsi" w:cstheme="minorBidi"/>
          <w:color w:val="0E0E0E"/>
          <w:spacing w:val="2"/>
          <w:sz w:val="20"/>
        </w:rPr>
        <w:t xml:space="preserve"> </w:t>
      </w:r>
      <w:r w:rsidRPr="7ADE1B8A">
        <w:rPr>
          <w:rFonts w:asciiTheme="minorHAnsi" w:hAnsiTheme="minorHAnsi" w:cstheme="minorBidi"/>
          <w:color w:val="0E0E0E"/>
          <w:sz w:val="20"/>
        </w:rPr>
        <w:t>whooping cough booster immunization (T-Dap) for</w:t>
      </w:r>
      <w:r w:rsidRPr="7ADE1B8A">
        <w:rPr>
          <w:rFonts w:asciiTheme="minorHAnsi" w:hAnsiTheme="minorHAnsi" w:cstheme="minorBidi"/>
          <w:color w:val="0E0E0E"/>
          <w:spacing w:val="40"/>
          <w:sz w:val="20"/>
        </w:rPr>
        <w:t xml:space="preserve"> </w:t>
      </w:r>
      <w:r w:rsidR="3FDF68ED" w:rsidRPr="7ADE1B8A">
        <w:rPr>
          <w:rFonts w:asciiTheme="minorHAnsi" w:hAnsiTheme="minorHAnsi" w:cstheme="minorBidi"/>
          <w:color w:val="0E0E0E"/>
          <w:sz w:val="20"/>
        </w:rPr>
        <w:t>school in</w:t>
      </w:r>
      <w:r w:rsidRPr="7ADE1B8A">
        <w:rPr>
          <w:rFonts w:asciiTheme="minorHAnsi" w:hAnsiTheme="minorHAnsi" w:cstheme="minorBidi"/>
          <w:color w:val="0E0E0E"/>
          <w:spacing w:val="31"/>
          <w:sz w:val="20"/>
        </w:rPr>
        <w:t xml:space="preserve"> </w:t>
      </w:r>
      <w:r w:rsidRPr="7ADE1B8A">
        <w:rPr>
          <w:rFonts w:asciiTheme="minorHAnsi" w:hAnsiTheme="minorHAnsi" w:cstheme="minorBidi"/>
          <w:color w:val="0E0E0E"/>
          <w:sz w:val="20"/>
        </w:rPr>
        <w:t>the</w:t>
      </w:r>
      <w:r w:rsidRPr="7ADE1B8A">
        <w:rPr>
          <w:rFonts w:asciiTheme="minorHAnsi" w:hAnsiTheme="minorHAnsi" w:cstheme="minorBidi"/>
          <w:color w:val="0E0E0E"/>
          <w:spacing w:val="30"/>
          <w:sz w:val="20"/>
        </w:rPr>
        <w:t xml:space="preserve"> </w:t>
      </w:r>
      <w:r w:rsidRPr="7ADE1B8A">
        <w:rPr>
          <w:rFonts w:asciiTheme="minorHAnsi" w:hAnsiTheme="minorHAnsi" w:cstheme="minorBidi"/>
          <w:color w:val="0E0E0E"/>
          <w:sz w:val="20"/>
        </w:rPr>
        <w:t xml:space="preserve">Fall. </w:t>
      </w:r>
      <w:r w:rsidRPr="7ADE1B8A">
        <w:rPr>
          <w:rFonts w:asciiTheme="minorHAnsi" w:hAnsiTheme="minorHAnsi" w:cstheme="minorBidi"/>
          <w:color w:val="0E0E0E"/>
          <w:spacing w:val="13"/>
          <w:sz w:val="20"/>
        </w:rPr>
        <w:t xml:space="preserve"> </w:t>
      </w:r>
      <w:r w:rsidRPr="7ADE1B8A">
        <w:rPr>
          <w:rFonts w:asciiTheme="minorHAnsi" w:hAnsiTheme="minorHAnsi" w:cstheme="minorBidi"/>
          <w:color w:val="0E0E0E"/>
          <w:sz w:val="20"/>
        </w:rPr>
        <w:t>Visit</w:t>
      </w:r>
      <w:hyperlink r:id="rId20" w:history="1">
        <w:r w:rsidRPr="7ADE1B8A">
          <w:rPr>
            <w:rFonts w:asciiTheme="minorHAnsi" w:hAnsiTheme="minorHAnsi" w:cstheme="minorBidi"/>
            <w:color w:val="0E0E0E"/>
            <w:sz w:val="20"/>
          </w:rPr>
          <w:t xml:space="preserve"> </w:t>
        </w:r>
      </w:hyperlink>
      <w:hyperlink r:id="rId21" w:history="1">
        <w:r w:rsidRPr="7ADE1B8A">
          <w:rPr>
            <w:rStyle w:val="Hyperlink"/>
            <w:rFonts w:asciiTheme="minorHAnsi" w:hAnsiTheme="minorHAnsi" w:cstheme="minorBidi"/>
            <w:sz w:val="20"/>
          </w:rPr>
          <w:t>www.shotsforschool.org</w:t>
        </w:r>
      </w:hyperlink>
      <w:r w:rsidRPr="7ADE1B8A">
        <w:rPr>
          <w:rFonts w:asciiTheme="minorHAnsi" w:hAnsiTheme="minorHAnsi" w:cstheme="minorBidi"/>
          <w:color w:val="0E0E0E"/>
          <w:sz w:val="20"/>
        </w:rPr>
        <w:t xml:space="preserve"> for</w:t>
      </w:r>
      <w:r w:rsidRPr="7ADE1B8A">
        <w:rPr>
          <w:rFonts w:asciiTheme="minorHAnsi" w:hAnsiTheme="minorHAnsi" w:cstheme="minorBidi"/>
          <w:color w:val="0E0E0E"/>
          <w:spacing w:val="33"/>
          <w:sz w:val="20"/>
        </w:rPr>
        <w:t xml:space="preserve"> </w:t>
      </w:r>
      <w:r w:rsidRPr="7ADE1B8A">
        <w:rPr>
          <w:rFonts w:asciiTheme="minorHAnsi" w:hAnsiTheme="minorHAnsi" w:cstheme="minorBidi"/>
          <w:color w:val="0E0E0E"/>
          <w:sz w:val="20"/>
        </w:rPr>
        <w:t xml:space="preserve">more </w:t>
      </w:r>
      <w:r w:rsidRPr="7ADE1B8A">
        <w:rPr>
          <w:rFonts w:asciiTheme="minorHAnsi" w:hAnsiTheme="minorHAnsi" w:cstheme="minorBidi"/>
          <w:color w:val="0E0E0E"/>
          <w:spacing w:val="5"/>
          <w:sz w:val="20"/>
        </w:rPr>
        <w:t>information</w:t>
      </w:r>
      <w:r w:rsidRPr="7ADE1B8A">
        <w:rPr>
          <w:rFonts w:asciiTheme="minorHAnsi" w:hAnsiTheme="minorHAnsi" w:cstheme="minorBidi"/>
          <w:color w:val="0E0E0E"/>
          <w:sz w:val="20"/>
        </w:rPr>
        <w:t>.  The</w:t>
      </w:r>
      <w:r w:rsidRPr="7ADE1B8A">
        <w:rPr>
          <w:rFonts w:asciiTheme="minorHAnsi" w:hAnsiTheme="minorHAnsi" w:cstheme="minorBidi"/>
          <w:color w:val="0E0E0E"/>
          <w:spacing w:val="42"/>
          <w:sz w:val="20"/>
        </w:rPr>
        <w:t xml:space="preserve"> </w:t>
      </w:r>
      <w:r w:rsidRPr="7ADE1B8A">
        <w:rPr>
          <w:rFonts w:asciiTheme="minorHAnsi" w:hAnsiTheme="minorHAnsi" w:cstheme="minorBidi"/>
          <w:color w:val="0E0E0E"/>
          <w:sz w:val="20"/>
        </w:rPr>
        <w:t>required immunizations</w:t>
      </w:r>
      <w:r w:rsidRPr="7ADE1B8A">
        <w:rPr>
          <w:rFonts w:asciiTheme="minorHAnsi" w:hAnsiTheme="minorHAnsi" w:cstheme="minorBidi"/>
          <w:color w:val="0E0E0E"/>
          <w:spacing w:val="34"/>
          <w:sz w:val="20"/>
        </w:rPr>
        <w:t xml:space="preserve"> </w:t>
      </w:r>
      <w:r w:rsidRPr="7ADE1B8A">
        <w:rPr>
          <w:rFonts w:asciiTheme="minorHAnsi" w:hAnsiTheme="minorHAnsi" w:cstheme="minorBidi"/>
          <w:color w:val="0E0E0E"/>
          <w:sz w:val="20"/>
        </w:rPr>
        <w:t>are</w:t>
      </w:r>
      <w:r w:rsidRPr="7ADE1B8A">
        <w:rPr>
          <w:rFonts w:asciiTheme="minorHAnsi" w:hAnsiTheme="minorHAnsi" w:cstheme="minorBidi"/>
          <w:color w:val="0E0E0E"/>
          <w:spacing w:val="38"/>
          <w:sz w:val="20"/>
        </w:rPr>
        <w:t xml:space="preserve"> </w:t>
      </w:r>
      <w:r w:rsidRPr="7ADE1B8A">
        <w:rPr>
          <w:rFonts w:asciiTheme="minorHAnsi" w:hAnsiTheme="minorHAnsi" w:cstheme="minorBidi"/>
          <w:color w:val="0E0E0E"/>
          <w:sz w:val="20"/>
        </w:rPr>
        <w:t xml:space="preserve">available </w:t>
      </w:r>
      <w:r w:rsidRPr="7ADE1B8A">
        <w:rPr>
          <w:rFonts w:asciiTheme="minorHAnsi" w:hAnsiTheme="minorHAnsi" w:cstheme="minorBidi"/>
          <w:color w:val="0E0E0E"/>
          <w:spacing w:val="31"/>
          <w:sz w:val="20"/>
        </w:rPr>
        <w:t>from</w:t>
      </w:r>
      <w:r w:rsidRPr="7ADE1B8A">
        <w:rPr>
          <w:rFonts w:asciiTheme="minorHAnsi" w:hAnsiTheme="minorHAnsi" w:cstheme="minorBidi"/>
          <w:color w:val="0E0E0E"/>
          <w:sz w:val="20"/>
        </w:rPr>
        <w:t xml:space="preserve"> </w:t>
      </w:r>
      <w:r w:rsidRPr="7ADE1B8A">
        <w:rPr>
          <w:rFonts w:asciiTheme="minorHAnsi" w:hAnsiTheme="minorHAnsi" w:cstheme="minorBidi"/>
          <w:color w:val="0E0E0E"/>
          <w:spacing w:val="7"/>
          <w:sz w:val="20"/>
        </w:rPr>
        <w:t>the</w:t>
      </w:r>
      <w:r w:rsidRPr="7ADE1B8A">
        <w:rPr>
          <w:rFonts w:asciiTheme="minorHAnsi" w:hAnsiTheme="minorHAnsi" w:cstheme="minorBidi"/>
          <w:color w:val="0E0E0E"/>
          <w:spacing w:val="34"/>
          <w:sz w:val="20"/>
        </w:rPr>
        <w:t xml:space="preserve"> </w:t>
      </w:r>
      <w:r w:rsidRPr="7ADE1B8A">
        <w:rPr>
          <w:rFonts w:asciiTheme="minorHAnsi" w:hAnsiTheme="minorHAnsi" w:cstheme="minorBidi"/>
          <w:color w:val="0E0E0E"/>
          <w:sz w:val="20"/>
        </w:rPr>
        <w:t xml:space="preserve">County </w:t>
      </w:r>
      <w:r w:rsidRPr="7ADE1B8A">
        <w:rPr>
          <w:rFonts w:asciiTheme="minorHAnsi" w:hAnsiTheme="minorHAnsi" w:cstheme="minorBidi"/>
          <w:color w:val="0E0E0E"/>
          <w:spacing w:val="24"/>
          <w:sz w:val="20"/>
        </w:rPr>
        <w:t>Health</w:t>
      </w:r>
      <w:r w:rsidRPr="7ADE1B8A">
        <w:rPr>
          <w:rFonts w:asciiTheme="minorHAnsi" w:hAnsiTheme="minorHAnsi" w:cstheme="minorBidi"/>
          <w:color w:val="000000"/>
          <w:sz w:val="20"/>
        </w:rPr>
        <w:t xml:space="preserve"> </w:t>
      </w:r>
      <w:r w:rsidRPr="7ADE1B8A">
        <w:rPr>
          <w:rFonts w:asciiTheme="minorHAnsi" w:hAnsiTheme="minorHAnsi" w:cstheme="minorBidi"/>
          <w:color w:val="0E0E0E"/>
          <w:sz w:val="20"/>
        </w:rPr>
        <w:t>Department or</w:t>
      </w:r>
      <w:r w:rsidRPr="7ADE1B8A">
        <w:rPr>
          <w:rFonts w:asciiTheme="minorHAnsi" w:hAnsiTheme="minorHAnsi" w:cstheme="minorBidi"/>
          <w:color w:val="0E0E0E"/>
          <w:spacing w:val="28"/>
          <w:sz w:val="20"/>
        </w:rPr>
        <w:t xml:space="preserve"> </w:t>
      </w:r>
      <w:r w:rsidRPr="7ADE1B8A">
        <w:rPr>
          <w:rFonts w:asciiTheme="minorHAnsi" w:hAnsiTheme="minorHAnsi" w:cstheme="minorBidi"/>
          <w:color w:val="0E0E0E"/>
          <w:sz w:val="20"/>
        </w:rPr>
        <w:t>a</w:t>
      </w:r>
      <w:r w:rsidRPr="7ADE1B8A">
        <w:rPr>
          <w:rFonts w:asciiTheme="minorHAnsi" w:hAnsiTheme="minorHAnsi" w:cstheme="minorBidi"/>
          <w:color w:val="0E0E0E"/>
          <w:spacing w:val="16"/>
          <w:sz w:val="20"/>
        </w:rPr>
        <w:t xml:space="preserve"> </w:t>
      </w:r>
      <w:r w:rsidRPr="7ADE1B8A">
        <w:rPr>
          <w:rFonts w:asciiTheme="minorHAnsi" w:hAnsiTheme="minorHAnsi" w:cstheme="minorBidi"/>
          <w:color w:val="0E0E0E"/>
          <w:sz w:val="20"/>
        </w:rPr>
        <w:t xml:space="preserve">physician.  Documented proof </w:t>
      </w:r>
      <w:r w:rsidRPr="7ADE1B8A">
        <w:rPr>
          <w:rFonts w:asciiTheme="minorHAnsi" w:hAnsiTheme="minorHAnsi" w:cstheme="minorBidi"/>
          <w:color w:val="0E0E0E"/>
          <w:spacing w:val="10"/>
          <w:sz w:val="20"/>
        </w:rPr>
        <w:t>of</w:t>
      </w:r>
      <w:r w:rsidRPr="7ADE1B8A">
        <w:rPr>
          <w:rFonts w:asciiTheme="minorHAnsi" w:hAnsiTheme="minorHAnsi" w:cstheme="minorBidi"/>
          <w:color w:val="0E0E0E"/>
          <w:spacing w:val="28"/>
          <w:sz w:val="20"/>
        </w:rPr>
        <w:t xml:space="preserve"> </w:t>
      </w:r>
      <w:r w:rsidRPr="7ADE1B8A">
        <w:rPr>
          <w:rFonts w:asciiTheme="minorHAnsi" w:hAnsiTheme="minorHAnsi" w:cstheme="minorBidi"/>
          <w:color w:val="0E0E0E"/>
          <w:sz w:val="20"/>
        </w:rPr>
        <w:t>immunization is</w:t>
      </w:r>
      <w:r w:rsidRPr="7ADE1B8A">
        <w:rPr>
          <w:rFonts w:asciiTheme="minorHAnsi" w:hAnsiTheme="minorHAnsi" w:cstheme="minorBidi"/>
          <w:color w:val="0E0E0E"/>
          <w:spacing w:val="22"/>
          <w:sz w:val="20"/>
        </w:rPr>
        <w:t xml:space="preserve"> </w:t>
      </w:r>
      <w:r w:rsidRPr="7ADE1B8A">
        <w:rPr>
          <w:rFonts w:asciiTheme="minorHAnsi" w:hAnsiTheme="minorHAnsi" w:cstheme="minorBidi"/>
          <w:color w:val="0E0E0E"/>
          <w:sz w:val="20"/>
        </w:rPr>
        <w:t xml:space="preserve">required </w:t>
      </w:r>
      <w:r w:rsidRPr="7ADE1B8A">
        <w:rPr>
          <w:rFonts w:asciiTheme="minorHAnsi" w:hAnsiTheme="minorHAnsi" w:cstheme="minorBidi"/>
          <w:color w:val="0E0E0E"/>
          <w:spacing w:val="27"/>
          <w:sz w:val="20"/>
        </w:rPr>
        <w:t>upon</w:t>
      </w:r>
      <w:r w:rsidRPr="7ADE1B8A">
        <w:rPr>
          <w:rFonts w:asciiTheme="minorHAnsi" w:hAnsiTheme="minorHAnsi" w:cstheme="minorBidi"/>
          <w:color w:val="0E0E0E"/>
          <w:sz w:val="20"/>
        </w:rPr>
        <w:t xml:space="preserve"> </w:t>
      </w:r>
      <w:r w:rsidRPr="7ADE1B8A">
        <w:rPr>
          <w:rFonts w:asciiTheme="minorHAnsi" w:hAnsiTheme="minorHAnsi" w:cstheme="minorBidi"/>
          <w:color w:val="0E0E0E"/>
          <w:spacing w:val="3"/>
          <w:sz w:val="20"/>
        </w:rPr>
        <w:t>admission</w:t>
      </w:r>
      <w:r w:rsidRPr="7ADE1B8A">
        <w:rPr>
          <w:rFonts w:asciiTheme="minorHAnsi" w:hAnsiTheme="minorHAnsi" w:cstheme="minorBidi"/>
          <w:color w:val="0E0E0E"/>
          <w:sz w:val="20"/>
        </w:rPr>
        <w:t xml:space="preserve">. </w:t>
      </w:r>
      <w:r w:rsidRPr="7ADE1B8A">
        <w:rPr>
          <w:rFonts w:asciiTheme="minorHAnsi" w:hAnsiTheme="minorHAnsi" w:cstheme="minorBidi"/>
          <w:color w:val="0E0E0E"/>
          <w:spacing w:val="42"/>
          <w:sz w:val="20"/>
        </w:rPr>
        <w:t xml:space="preserve"> </w:t>
      </w:r>
      <w:r w:rsidRPr="7ADE1B8A">
        <w:rPr>
          <w:rFonts w:asciiTheme="minorHAnsi" w:hAnsiTheme="minorHAnsi" w:cstheme="minorBidi"/>
          <w:color w:val="0E0E0E"/>
          <w:sz w:val="20"/>
        </w:rPr>
        <w:t>This requirement does not</w:t>
      </w:r>
      <w:r w:rsidRPr="7ADE1B8A">
        <w:rPr>
          <w:rFonts w:asciiTheme="minorHAnsi" w:hAnsiTheme="minorHAnsi" w:cstheme="minorBidi"/>
          <w:color w:val="0E0E0E"/>
          <w:spacing w:val="35"/>
          <w:sz w:val="20"/>
        </w:rPr>
        <w:t xml:space="preserve"> </w:t>
      </w:r>
      <w:r w:rsidRPr="7ADE1B8A">
        <w:rPr>
          <w:rFonts w:asciiTheme="minorHAnsi" w:hAnsiTheme="minorHAnsi" w:cstheme="minorBidi"/>
          <w:color w:val="0E0E0E"/>
          <w:sz w:val="20"/>
        </w:rPr>
        <w:t>apply if a</w:t>
      </w:r>
      <w:r w:rsidRPr="7ADE1B8A">
        <w:rPr>
          <w:rFonts w:asciiTheme="minorHAnsi" w:hAnsiTheme="minorHAnsi" w:cstheme="minorBidi"/>
          <w:color w:val="0E0E0E"/>
          <w:spacing w:val="16"/>
          <w:sz w:val="20"/>
        </w:rPr>
        <w:t xml:space="preserve"> </w:t>
      </w:r>
      <w:r w:rsidRPr="7ADE1B8A">
        <w:rPr>
          <w:rFonts w:asciiTheme="minorHAnsi" w:hAnsiTheme="minorHAnsi" w:cstheme="minorBidi"/>
          <w:color w:val="0E0E0E"/>
          <w:sz w:val="20"/>
        </w:rPr>
        <w:t>district provided waiver is</w:t>
      </w:r>
      <w:r w:rsidRPr="7ADE1B8A">
        <w:rPr>
          <w:rFonts w:asciiTheme="minorHAnsi" w:hAnsiTheme="minorHAnsi" w:cstheme="minorBidi"/>
          <w:color w:val="0E0E0E"/>
          <w:spacing w:val="29"/>
          <w:sz w:val="20"/>
        </w:rPr>
        <w:t xml:space="preserve"> </w:t>
      </w:r>
      <w:r w:rsidRPr="7ADE1B8A">
        <w:rPr>
          <w:rFonts w:asciiTheme="minorHAnsi" w:hAnsiTheme="minorHAnsi" w:cstheme="minorBidi"/>
          <w:color w:val="0E0E0E"/>
          <w:sz w:val="20"/>
        </w:rPr>
        <w:t>signed from</w:t>
      </w:r>
      <w:r w:rsidRPr="7ADE1B8A">
        <w:rPr>
          <w:rFonts w:asciiTheme="minorHAnsi" w:hAnsiTheme="minorHAnsi" w:cstheme="minorBidi"/>
          <w:color w:val="0E0E0E"/>
          <w:spacing w:val="25"/>
          <w:sz w:val="20"/>
        </w:rPr>
        <w:t xml:space="preserve"> </w:t>
      </w:r>
      <w:r w:rsidRPr="7ADE1B8A">
        <w:rPr>
          <w:rFonts w:asciiTheme="minorHAnsi" w:hAnsiTheme="minorHAnsi" w:cstheme="minorBidi"/>
          <w:color w:val="0E0E0E"/>
          <w:sz w:val="20"/>
        </w:rPr>
        <w:t>a</w:t>
      </w:r>
      <w:r w:rsidRPr="7ADE1B8A">
        <w:rPr>
          <w:rFonts w:asciiTheme="minorHAnsi" w:hAnsiTheme="minorHAnsi" w:cstheme="minorBidi"/>
          <w:color w:val="0E0E0E"/>
          <w:spacing w:val="16"/>
          <w:sz w:val="20"/>
        </w:rPr>
        <w:t xml:space="preserve"> </w:t>
      </w:r>
      <w:r w:rsidRPr="7ADE1B8A">
        <w:rPr>
          <w:rFonts w:asciiTheme="minorHAnsi" w:hAnsiTheme="minorHAnsi" w:cstheme="minorBidi"/>
          <w:color w:val="0E0E0E"/>
          <w:sz w:val="20"/>
        </w:rPr>
        <w:t>licensed physician that, (1) indicates the required immunization is not indicated, (2) which vaccine is being exempted, (3) whether the medical exemption is permanent or temporary (4) and the expiration date, if the exemption is temporary.  If</w:t>
      </w:r>
      <w:r w:rsidRPr="7ADE1B8A">
        <w:rPr>
          <w:rFonts w:asciiTheme="minorHAnsi" w:hAnsiTheme="minorHAnsi" w:cstheme="minorBidi"/>
          <w:color w:val="0E0E0E"/>
          <w:spacing w:val="11"/>
          <w:sz w:val="20"/>
        </w:rPr>
        <w:t xml:space="preserve"> </w:t>
      </w:r>
      <w:r w:rsidRPr="7ADE1B8A">
        <w:rPr>
          <w:rFonts w:asciiTheme="minorHAnsi" w:hAnsiTheme="minorHAnsi" w:cstheme="minorBidi"/>
          <w:color w:val="0E0E0E"/>
          <w:sz w:val="20"/>
        </w:rPr>
        <w:t>an</w:t>
      </w:r>
      <w:r w:rsidRPr="7ADE1B8A">
        <w:rPr>
          <w:rFonts w:asciiTheme="minorHAnsi" w:hAnsiTheme="minorHAnsi" w:cstheme="minorBidi"/>
          <w:color w:val="0E0E0E"/>
          <w:spacing w:val="30"/>
          <w:sz w:val="20"/>
        </w:rPr>
        <w:t xml:space="preserve"> </w:t>
      </w:r>
      <w:r w:rsidRPr="7ADE1B8A">
        <w:rPr>
          <w:rFonts w:asciiTheme="minorHAnsi" w:hAnsiTheme="minorHAnsi" w:cstheme="minorBidi"/>
          <w:color w:val="0E0E0E"/>
          <w:sz w:val="20"/>
        </w:rPr>
        <w:t>outbreak of</w:t>
      </w:r>
      <w:r w:rsidRPr="7ADE1B8A">
        <w:rPr>
          <w:rFonts w:asciiTheme="minorHAnsi" w:hAnsiTheme="minorHAnsi" w:cstheme="minorBidi"/>
          <w:color w:val="0E0E0E"/>
          <w:spacing w:val="25"/>
          <w:sz w:val="20"/>
        </w:rPr>
        <w:t xml:space="preserve"> </w:t>
      </w:r>
      <w:r w:rsidRPr="7ADE1B8A">
        <w:rPr>
          <w:rFonts w:asciiTheme="minorHAnsi" w:hAnsiTheme="minorHAnsi" w:cstheme="minorBidi"/>
          <w:color w:val="0E0E0E"/>
          <w:sz w:val="20"/>
        </w:rPr>
        <w:t>a communicable disease occurs at</w:t>
      </w:r>
      <w:r w:rsidRPr="7ADE1B8A">
        <w:rPr>
          <w:rFonts w:asciiTheme="minorHAnsi" w:hAnsiTheme="minorHAnsi" w:cstheme="minorBidi"/>
          <w:color w:val="0E0E0E"/>
          <w:spacing w:val="19"/>
          <w:sz w:val="20"/>
        </w:rPr>
        <w:t xml:space="preserve"> </w:t>
      </w:r>
      <w:r w:rsidRPr="7ADE1B8A">
        <w:rPr>
          <w:rFonts w:asciiTheme="minorHAnsi" w:hAnsiTheme="minorHAnsi" w:cstheme="minorBidi"/>
          <w:color w:val="0E0E0E"/>
          <w:sz w:val="20"/>
        </w:rPr>
        <w:t>a</w:t>
      </w:r>
      <w:r w:rsidRPr="7ADE1B8A">
        <w:rPr>
          <w:rFonts w:asciiTheme="minorHAnsi" w:hAnsiTheme="minorHAnsi" w:cstheme="minorBidi"/>
          <w:color w:val="0E0E0E"/>
          <w:spacing w:val="26"/>
          <w:sz w:val="20"/>
        </w:rPr>
        <w:t xml:space="preserve"> </w:t>
      </w:r>
      <w:r w:rsidRPr="7ADE1B8A">
        <w:rPr>
          <w:rFonts w:asciiTheme="minorHAnsi" w:hAnsiTheme="minorHAnsi" w:cstheme="minorBidi"/>
          <w:color w:val="0E0E0E"/>
          <w:sz w:val="20"/>
        </w:rPr>
        <w:t>school</w:t>
      </w:r>
      <w:r w:rsidRPr="7ADE1B8A">
        <w:rPr>
          <w:rFonts w:asciiTheme="minorHAnsi" w:hAnsiTheme="minorHAnsi" w:cstheme="minorBidi"/>
          <w:color w:val="0E0E0E"/>
          <w:spacing w:val="9"/>
          <w:sz w:val="20"/>
        </w:rPr>
        <w:t xml:space="preserve"> </w:t>
      </w:r>
      <w:r w:rsidRPr="7ADE1B8A">
        <w:rPr>
          <w:rFonts w:asciiTheme="minorHAnsi" w:hAnsiTheme="minorHAnsi" w:cstheme="minorBidi"/>
          <w:color w:val="0E0E0E"/>
          <w:sz w:val="20"/>
        </w:rPr>
        <w:t>or</w:t>
      </w:r>
      <w:r w:rsidRPr="7ADE1B8A">
        <w:rPr>
          <w:rFonts w:asciiTheme="minorHAnsi" w:hAnsiTheme="minorHAnsi" w:cstheme="minorBidi"/>
          <w:color w:val="0E0E0E"/>
          <w:spacing w:val="28"/>
          <w:sz w:val="20"/>
        </w:rPr>
        <w:t xml:space="preserve"> </w:t>
      </w:r>
      <w:r w:rsidRPr="7ADE1B8A">
        <w:rPr>
          <w:rFonts w:asciiTheme="minorHAnsi" w:hAnsiTheme="minorHAnsi" w:cstheme="minorBidi"/>
          <w:color w:val="0E0E0E"/>
          <w:sz w:val="20"/>
        </w:rPr>
        <w:t>the</w:t>
      </w:r>
      <w:r w:rsidRPr="7ADE1B8A">
        <w:rPr>
          <w:rFonts w:asciiTheme="minorHAnsi" w:hAnsiTheme="minorHAnsi" w:cstheme="minorBidi"/>
          <w:color w:val="0E0E0E"/>
          <w:spacing w:val="37"/>
          <w:sz w:val="20"/>
        </w:rPr>
        <w:t xml:space="preserve"> </w:t>
      </w:r>
      <w:r w:rsidRPr="7ADE1B8A">
        <w:rPr>
          <w:rFonts w:asciiTheme="minorHAnsi" w:hAnsiTheme="minorHAnsi" w:cstheme="minorBidi"/>
          <w:color w:val="0E0E0E"/>
          <w:sz w:val="20"/>
        </w:rPr>
        <w:t>student</w:t>
      </w:r>
      <w:r w:rsidRPr="7ADE1B8A">
        <w:rPr>
          <w:rFonts w:asciiTheme="minorHAnsi" w:hAnsiTheme="minorHAnsi" w:cstheme="minorBidi"/>
          <w:color w:val="0E0E0E"/>
          <w:spacing w:val="16"/>
          <w:sz w:val="20"/>
        </w:rPr>
        <w:t xml:space="preserve"> </w:t>
      </w:r>
      <w:r w:rsidRPr="7ADE1B8A">
        <w:rPr>
          <w:rFonts w:asciiTheme="minorHAnsi" w:hAnsiTheme="minorHAnsi" w:cstheme="minorBidi"/>
          <w:color w:val="0E0E0E"/>
          <w:sz w:val="20"/>
        </w:rPr>
        <w:t>without immunization is</w:t>
      </w:r>
      <w:r w:rsidRPr="7ADE1B8A">
        <w:rPr>
          <w:rFonts w:asciiTheme="minorHAnsi" w:hAnsiTheme="minorHAnsi" w:cstheme="minorBidi"/>
          <w:color w:val="0E0E0E"/>
          <w:spacing w:val="15"/>
          <w:sz w:val="20"/>
        </w:rPr>
        <w:t xml:space="preserve"> </w:t>
      </w:r>
      <w:r w:rsidRPr="7ADE1B8A">
        <w:rPr>
          <w:rFonts w:asciiTheme="minorHAnsi" w:hAnsiTheme="minorHAnsi" w:cstheme="minorBidi"/>
          <w:color w:val="0E0E0E"/>
          <w:sz w:val="20"/>
        </w:rPr>
        <w:t>exposed,</w:t>
      </w:r>
      <w:r w:rsidRPr="7ADE1B8A">
        <w:rPr>
          <w:rFonts w:asciiTheme="minorHAnsi" w:hAnsiTheme="minorHAnsi" w:cstheme="minorBidi"/>
          <w:color w:val="0E0E0E"/>
          <w:spacing w:val="38"/>
          <w:sz w:val="20"/>
        </w:rPr>
        <w:t xml:space="preserve"> </w:t>
      </w:r>
      <w:r w:rsidRPr="7ADE1B8A">
        <w:rPr>
          <w:rFonts w:asciiTheme="minorHAnsi" w:hAnsiTheme="minorHAnsi" w:cstheme="minorBidi"/>
          <w:color w:val="0E0E0E"/>
          <w:sz w:val="20"/>
        </w:rPr>
        <w:t>the</w:t>
      </w:r>
      <w:r w:rsidRPr="7ADE1B8A">
        <w:rPr>
          <w:rFonts w:asciiTheme="minorHAnsi" w:hAnsiTheme="minorHAnsi" w:cstheme="minorBidi"/>
          <w:color w:val="0E0E0E"/>
          <w:spacing w:val="37"/>
          <w:sz w:val="20"/>
        </w:rPr>
        <w:t xml:space="preserve"> </w:t>
      </w:r>
      <w:r w:rsidR="003E7227" w:rsidRPr="7ADE1B8A">
        <w:rPr>
          <w:rFonts w:asciiTheme="minorHAnsi" w:hAnsiTheme="minorHAnsi" w:cstheme="minorBidi"/>
          <w:color w:val="0E0E0E"/>
          <w:sz w:val="20"/>
        </w:rPr>
        <w:t>non-immunized student will</w:t>
      </w:r>
      <w:r w:rsidRPr="7ADE1B8A">
        <w:rPr>
          <w:rFonts w:asciiTheme="minorHAnsi" w:hAnsiTheme="minorHAnsi" w:cstheme="minorBidi"/>
          <w:color w:val="0E0E0E"/>
          <w:spacing w:val="1"/>
          <w:sz w:val="20"/>
        </w:rPr>
        <w:t xml:space="preserve"> </w:t>
      </w:r>
      <w:r w:rsidRPr="7ADE1B8A">
        <w:rPr>
          <w:rFonts w:asciiTheme="minorHAnsi" w:hAnsiTheme="minorHAnsi" w:cstheme="minorBidi"/>
          <w:color w:val="0E0E0E"/>
          <w:sz w:val="20"/>
        </w:rPr>
        <w:t>be</w:t>
      </w:r>
      <w:r w:rsidRPr="7ADE1B8A">
        <w:rPr>
          <w:rFonts w:asciiTheme="minorHAnsi" w:hAnsiTheme="minorHAnsi" w:cstheme="minorBidi"/>
          <w:color w:val="000000"/>
          <w:sz w:val="20"/>
        </w:rPr>
        <w:t xml:space="preserve"> </w:t>
      </w:r>
      <w:r w:rsidRPr="7ADE1B8A">
        <w:rPr>
          <w:rFonts w:asciiTheme="minorHAnsi" w:hAnsiTheme="minorHAnsi" w:cstheme="minorBidi"/>
          <w:color w:val="0E0E0E"/>
          <w:sz w:val="20"/>
        </w:rPr>
        <w:t>excluded for</w:t>
      </w:r>
      <w:r w:rsidRPr="7ADE1B8A">
        <w:rPr>
          <w:rFonts w:asciiTheme="minorHAnsi" w:hAnsiTheme="minorHAnsi" w:cstheme="minorBidi"/>
          <w:color w:val="0E0E0E"/>
          <w:spacing w:val="30"/>
          <w:sz w:val="20"/>
        </w:rPr>
        <w:t xml:space="preserve"> </w:t>
      </w:r>
      <w:r w:rsidRPr="7ADE1B8A">
        <w:rPr>
          <w:rFonts w:asciiTheme="minorHAnsi" w:hAnsiTheme="minorHAnsi" w:cstheme="minorBidi"/>
          <w:color w:val="0E0E0E"/>
          <w:sz w:val="20"/>
        </w:rPr>
        <w:t>his/her own safety</w:t>
      </w:r>
      <w:r w:rsidRPr="7ADE1B8A">
        <w:rPr>
          <w:rFonts w:asciiTheme="minorHAnsi" w:hAnsiTheme="minorHAnsi" w:cstheme="minorBidi"/>
          <w:color w:val="0E0E0E"/>
          <w:spacing w:val="6"/>
          <w:sz w:val="20"/>
        </w:rPr>
        <w:t xml:space="preserve"> </w:t>
      </w:r>
      <w:r w:rsidRPr="7ADE1B8A">
        <w:rPr>
          <w:rFonts w:asciiTheme="minorHAnsi" w:hAnsiTheme="minorHAnsi" w:cstheme="minorBidi"/>
          <w:color w:val="0E0E0E"/>
          <w:sz w:val="20"/>
        </w:rPr>
        <w:t>until such a</w:t>
      </w:r>
      <w:r w:rsidRPr="7ADE1B8A">
        <w:rPr>
          <w:rFonts w:asciiTheme="minorHAnsi" w:hAnsiTheme="minorHAnsi" w:cstheme="minorBidi"/>
          <w:color w:val="0E0E0E"/>
          <w:spacing w:val="16"/>
          <w:sz w:val="20"/>
        </w:rPr>
        <w:t xml:space="preserve"> </w:t>
      </w:r>
      <w:r w:rsidRPr="7ADE1B8A">
        <w:rPr>
          <w:rFonts w:asciiTheme="minorHAnsi" w:hAnsiTheme="minorHAnsi" w:cstheme="minorBidi"/>
          <w:color w:val="0E0E0E"/>
          <w:sz w:val="20"/>
        </w:rPr>
        <w:t>time as</w:t>
      </w:r>
      <w:r w:rsidRPr="7ADE1B8A">
        <w:rPr>
          <w:rFonts w:asciiTheme="minorHAnsi" w:hAnsiTheme="minorHAnsi" w:cstheme="minorBidi"/>
          <w:color w:val="0E0E0E"/>
          <w:spacing w:val="21"/>
          <w:sz w:val="20"/>
        </w:rPr>
        <w:t xml:space="preserve"> </w:t>
      </w:r>
      <w:r w:rsidRPr="7ADE1B8A">
        <w:rPr>
          <w:rFonts w:asciiTheme="minorHAnsi" w:hAnsiTheme="minorHAnsi" w:cstheme="minorBidi"/>
          <w:color w:val="0E0E0E"/>
          <w:sz w:val="20"/>
        </w:rPr>
        <w:t>directed</w:t>
      </w:r>
      <w:r w:rsidRPr="7ADE1B8A">
        <w:rPr>
          <w:rFonts w:asciiTheme="minorHAnsi" w:hAnsiTheme="minorHAnsi" w:cstheme="minorBidi"/>
          <w:color w:val="0E0E0E"/>
          <w:spacing w:val="25"/>
          <w:sz w:val="20"/>
        </w:rPr>
        <w:t xml:space="preserve"> </w:t>
      </w:r>
      <w:r w:rsidRPr="7ADE1B8A">
        <w:rPr>
          <w:rFonts w:asciiTheme="minorHAnsi" w:hAnsiTheme="minorHAnsi" w:cstheme="minorBidi"/>
          <w:color w:val="0E0E0E"/>
          <w:sz w:val="20"/>
        </w:rPr>
        <w:t>by health officials or</w:t>
      </w:r>
      <w:r w:rsidRPr="7ADE1B8A">
        <w:rPr>
          <w:rFonts w:asciiTheme="minorHAnsi" w:hAnsiTheme="minorHAnsi" w:cstheme="minorBidi"/>
          <w:color w:val="0E0E0E"/>
          <w:spacing w:val="25"/>
          <w:sz w:val="20"/>
        </w:rPr>
        <w:t xml:space="preserve"> </w:t>
      </w:r>
      <w:r w:rsidRPr="7ADE1B8A">
        <w:rPr>
          <w:rFonts w:asciiTheme="minorHAnsi" w:hAnsiTheme="minorHAnsi" w:cstheme="minorBidi"/>
          <w:color w:val="0E0E0E"/>
          <w:sz w:val="20"/>
        </w:rPr>
        <w:t>district administration.</w:t>
      </w:r>
    </w:p>
    <w:p w14:paraId="37B7C71F" w14:textId="77777777" w:rsidR="00F72FCF" w:rsidRDefault="00F72FCF" w:rsidP="00F72FCF">
      <w:pPr>
        <w:pStyle w:val="BodyText"/>
        <w:spacing w:line="276" w:lineRule="auto"/>
        <w:rPr>
          <w:rFonts w:asciiTheme="minorHAnsi" w:hAnsiTheme="minorHAnsi" w:cstheme="minorHAnsi"/>
          <w:color w:val="0E0E0E"/>
          <w:sz w:val="20"/>
        </w:rPr>
      </w:pPr>
    </w:p>
    <w:p w14:paraId="205EB31A" w14:textId="77777777" w:rsidR="00F72FCF" w:rsidRDefault="00F72FCF" w:rsidP="00F72FCF">
      <w:pPr>
        <w:pStyle w:val="Heading2"/>
      </w:pPr>
      <w:bookmarkStart w:id="94" w:name="_Toc12345381"/>
      <w:r>
        <w:t>Health Assessment</w:t>
      </w:r>
      <w:bookmarkEnd w:id="94"/>
    </w:p>
    <w:p w14:paraId="6C09A0D1" w14:textId="77777777" w:rsidR="00F72FCF" w:rsidRDefault="00F72FCF" w:rsidP="00F72FCF">
      <w:pPr>
        <w:widowControl w:val="0"/>
        <w:autoSpaceDE w:val="0"/>
        <w:autoSpaceDN w:val="0"/>
        <w:adjustRightInd w:val="0"/>
        <w:ind w:right="204"/>
        <w:rPr>
          <w:rFonts w:cstheme="minorHAnsi"/>
          <w:color w:val="0E0E0E"/>
          <w:szCs w:val="20"/>
        </w:rPr>
      </w:pPr>
      <w:r w:rsidRPr="003D21FD">
        <w:rPr>
          <w:rFonts w:cstheme="minorHAnsi"/>
          <w:color w:val="0E0E0E"/>
          <w:w w:val="141"/>
          <w:szCs w:val="20"/>
        </w:rPr>
        <w:t>If</w:t>
      </w:r>
      <w:r w:rsidRPr="003D21FD">
        <w:rPr>
          <w:rFonts w:cstheme="minorHAnsi"/>
          <w:color w:val="0E0E0E"/>
          <w:spacing w:val="-44"/>
          <w:w w:val="141"/>
          <w:szCs w:val="20"/>
        </w:rPr>
        <w:t xml:space="preserve"> </w:t>
      </w:r>
      <w:r w:rsidRPr="003D21FD">
        <w:rPr>
          <w:rFonts w:cstheme="minorHAnsi"/>
          <w:color w:val="0E0E0E"/>
          <w:szCs w:val="20"/>
        </w:rPr>
        <w:t>you want</w:t>
      </w:r>
      <w:r w:rsidRPr="003D21FD">
        <w:rPr>
          <w:rFonts w:cstheme="minorHAnsi"/>
          <w:color w:val="0E0E0E"/>
          <w:spacing w:val="4"/>
          <w:szCs w:val="20"/>
        </w:rPr>
        <w:t xml:space="preserve"> </w:t>
      </w:r>
      <w:r w:rsidRPr="003D21FD">
        <w:rPr>
          <w:rFonts w:cstheme="minorHAnsi"/>
          <w:color w:val="0E0E0E"/>
          <w:szCs w:val="20"/>
        </w:rPr>
        <w:t>your</w:t>
      </w:r>
      <w:r w:rsidRPr="003D21FD">
        <w:rPr>
          <w:rFonts w:cstheme="minorHAnsi"/>
          <w:color w:val="0E0E0E"/>
          <w:spacing w:val="5"/>
          <w:szCs w:val="20"/>
        </w:rPr>
        <w:t xml:space="preserve"> </w:t>
      </w:r>
      <w:r w:rsidRPr="003D21FD">
        <w:rPr>
          <w:rFonts w:cstheme="minorHAnsi"/>
          <w:color w:val="0E0E0E"/>
          <w:szCs w:val="20"/>
        </w:rPr>
        <w:t>child</w:t>
      </w:r>
      <w:r w:rsidRPr="003D21FD">
        <w:rPr>
          <w:rFonts w:cstheme="minorHAnsi"/>
          <w:color w:val="0E0E0E"/>
          <w:spacing w:val="7"/>
          <w:szCs w:val="20"/>
        </w:rPr>
        <w:t xml:space="preserve"> </w:t>
      </w:r>
      <w:r w:rsidRPr="003D21FD">
        <w:rPr>
          <w:rFonts w:cstheme="minorHAnsi"/>
          <w:color w:val="0E0E0E"/>
          <w:szCs w:val="20"/>
        </w:rPr>
        <w:t>to</w:t>
      </w:r>
      <w:r w:rsidRPr="003D21FD">
        <w:rPr>
          <w:rFonts w:cstheme="minorHAnsi"/>
          <w:color w:val="0E0E0E"/>
          <w:spacing w:val="3"/>
          <w:szCs w:val="20"/>
        </w:rPr>
        <w:t xml:space="preserve"> </w:t>
      </w:r>
      <w:r w:rsidRPr="003D21FD">
        <w:rPr>
          <w:rFonts w:cstheme="minorHAnsi"/>
          <w:color w:val="0E0E0E"/>
          <w:szCs w:val="20"/>
        </w:rPr>
        <w:t>be</w:t>
      </w:r>
      <w:r w:rsidRPr="003D21FD">
        <w:rPr>
          <w:rFonts w:cstheme="minorHAnsi"/>
          <w:color w:val="0E0E0E"/>
          <w:spacing w:val="6"/>
          <w:szCs w:val="20"/>
        </w:rPr>
        <w:t xml:space="preserve"> </w:t>
      </w:r>
      <w:r w:rsidRPr="003D21FD">
        <w:rPr>
          <w:rFonts w:cstheme="minorHAnsi"/>
          <w:color w:val="0E0E0E"/>
          <w:szCs w:val="20"/>
        </w:rPr>
        <w:t>exempt</w:t>
      </w:r>
      <w:r w:rsidRPr="003D21FD">
        <w:rPr>
          <w:rFonts w:cstheme="minorHAnsi"/>
          <w:color w:val="0E0E0E"/>
          <w:spacing w:val="2"/>
          <w:szCs w:val="20"/>
        </w:rPr>
        <w:t xml:space="preserve"> </w:t>
      </w:r>
      <w:r w:rsidRPr="003D21FD">
        <w:rPr>
          <w:rFonts w:cstheme="minorHAnsi"/>
          <w:color w:val="0E0E0E"/>
          <w:szCs w:val="20"/>
        </w:rPr>
        <w:t>from</w:t>
      </w:r>
      <w:r w:rsidRPr="003D21FD">
        <w:rPr>
          <w:rFonts w:cstheme="minorHAnsi"/>
          <w:color w:val="0E0E0E"/>
          <w:spacing w:val="8"/>
          <w:szCs w:val="20"/>
        </w:rPr>
        <w:t xml:space="preserve"> </w:t>
      </w:r>
      <w:r w:rsidRPr="003D21FD">
        <w:rPr>
          <w:rFonts w:cstheme="minorHAnsi"/>
          <w:color w:val="0E0E0E"/>
          <w:szCs w:val="20"/>
        </w:rPr>
        <w:t>physical examinations</w:t>
      </w:r>
      <w:r w:rsidRPr="003D21FD">
        <w:rPr>
          <w:rFonts w:cstheme="minorHAnsi"/>
          <w:color w:val="0E0E0E"/>
          <w:spacing w:val="7"/>
          <w:szCs w:val="20"/>
        </w:rPr>
        <w:t xml:space="preserve"> </w:t>
      </w:r>
      <w:r w:rsidRPr="003D21FD">
        <w:rPr>
          <w:rFonts w:cstheme="minorHAnsi"/>
          <w:color w:val="0E0E0E"/>
          <w:szCs w:val="20"/>
        </w:rPr>
        <w:t>at</w:t>
      </w:r>
      <w:r w:rsidRPr="003D21FD">
        <w:rPr>
          <w:rFonts w:cstheme="minorHAnsi"/>
          <w:color w:val="0E0E0E"/>
          <w:spacing w:val="7"/>
          <w:szCs w:val="20"/>
        </w:rPr>
        <w:t xml:space="preserve"> </w:t>
      </w:r>
      <w:r w:rsidRPr="003D21FD">
        <w:rPr>
          <w:rFonts w:cstheme="minorHAnsi"/>
          <w:color w:val="0E0E0E"/>
          <w:szCs w:val="20"/>
        </w:rPr>
        <w:t>school</w:t>
      </w:r>
      <w:r w:rsidRPr="003D21FD">
        <w:rPr>
          <w:rFonts w:cstheme="minorHAnsi"/>
          <w:color w:val="212121"/>
          <w:szCs w:val="20"/>
        </w:rPr>
        <w:t xml:space="preserve">, </w:t>
      </w:r>
      <w:r>
        <w:rPr>
          <w:rFonts w:cstheme="minorHAnsi"/>
          <w:color w:val="212121"/>
          <w:szCs w:val="20"/>
        </w:rPr>
        <w:t xml:space="preserve">you must </w:t>
      </w:r>
      <w:r w:rsidRPr="003D21FD">
        <w:rPr>
          <w:rFonts w:cstheme="minorHAnsi"/>
          <w:color w:val="0E0E0E"/>
          <w:szCs w:val="20"/>
        </w:rPr>
        <w:t>file</w:t>
      </w:r>
      <w:r w:rsidRPr="003D21FD">
        <w:rPr>
          <w:rFonts w:cstheme="minorHAnsi"/>
          <w:color w:val="0E0E0E"/>
          <w:spacing w:val="11"/>
          <w:szCs w:val="20"/>
        </w:rPr>
        <w:t xml:space="preserve"> </w:t>
      </w:r>
      <w:r w:rsidRPr="003D21FD">
        <w:rPr>
          <w:rFonts w:cstheme="minorHAnsi"/>
          <w:color w:val="0E0E0E"/>
          <w:szCs w:val="20"/>
        </w:rPr>
        <w:t>a</w:t>
      </w:r>
      <w:r w:rsidRPr="003D21FD">
        <w:rPr>
          <w:rFonts w:cstheme="minorHAnsi"/>
          <w:color w:val="0E0E0E"/>
          <w:spacing w:val="2"/>
          <w:szCs w:val="20"/>
        </w:rPr>
        <w:t xml:space="preserve"> </w:t>
      </w:r>
      <w:r w:rsidRPr="003D21FD">
        <w:rPr>
          <w:rFonts w:cstheme="minorHAnsi"/>
          <w:color w:val="0E0E0E"/>
          <w:szCs w:val="20"/>
        </w:rPr>
        <w:t>written</w:t>
      </w:r>
      <w:r w:rsidRPr="003D21FD">
        <w:rPr>
          <w:rFonts w:cstheme="minorHAnsi"/>
          <w:color w:val="0E0E0E"/>
          <w:spacing w:val="6"/>
          <w:szCs w:val="20"/>
        </w:rPr>
        <w:t xml:space="preserve"> </w:t>
      </w:r>
      <w:r w:rsidRPr="003D21FD">
        <w:rPr>
          <w:rFonts w:cstheme="minorHAnsi"/>
          <w:color w:val="0E0E0E"/>
          <w:szCs w:val="20"/>
        </w:rPr>
        <w:t>statement</w:t>
      </w:r>
      <w:r w:rsidRPr="003D21FD">
        <w:rPr>
          <w:rFonts w:cstheme="minorHAnsi"/>
          <w:color w:val="0E0E0E"/>
          <w:spacing w:val="8"/>
          <w:szCs w:val="20"/>
        </w:rPr>
        <w:t xml:space="preserve"> </w:t>
      </w:r>
      <w:r w:rsidRPr="003D21FD">
        <w:rPr>
          <w:rFonts w:cstheme="minorHAnsi"/>
          <w:color w:val="0E0E0E"/>
          <w:szCs w:val="20"/>
        </w:rPr>
        <w:t>with</w:t>
      </w:r>
      <w:r w:rsidRPr="003D21FD">
        <w:rPr>
          <w:rFonts w:cstheme="minorHAnsi"/>
          <w:color w:val="0E0E0E"/>
          <w:spacing w:val="-2"/>
          <w:szCs w:val="20"/>
        </w:rPr>
        <w:t xml:space="preserve"> </w:t>
      </w:r>
      <w:r w:rsidRPr="003D21FD">
        <w:rPr>
          <w:rFonts w:cstheme="minorHAnsi"/>
          <w:color w:val="0E0E0E"/>
          <w:szCs w:val="20"/>
        </w:rPr>
        <w:t>the</w:t>
      </w:r>
      <w:r w:rsidRPr="003D21FD">
        <w:rPr>
          <w:rFonts w:cstheme="minorHAnsi"/>
          <w:color w:val="0E0E0E"/>
          <w:spacing w:val="8"/>
          <w:szCs w:val="20"/>
        </w:rPr>
        <w:t xml:space="preserve"> </w:t>
      </w:r>
      <w:r w:rsidRPr="003D21FD">
        <w:rPr>
          <w:rFonts w:cstheme="minorHAnsi"/>
          <w:color w:val="0E0E0E"/>
          <w:szCs w:val="20"/>
        </w:rPr>
        <w:t>school refusing</w:t>
      </w:r>
      <w:r w:rsidRPr="003D21FD">
        <w:rPr>
          <w:rFonts w:cstheme="minorHAnsi"/>
          <w:color w:val="0E0E0E"/>
          <w:spacing w:val="15"/>
          <w:szCs w:val="20"/>
        </w:rPr>
        <w:t xml:space="preserve"> </w:t>
      </w:r>
      <w:r w:rsidRPr="003D21FD">
        <w:rPr>
          <w:rFonts w:cstheme="minorHAnsi"/>
          <w:color w:val="0E0E0E"/>
          <w:szCs w:val="20"/>
        </w:rPr>
        <w:t>such</w:t>
      </w:r>
      <w:r w:rsidRPr="003D21FD">
        <w:rPr>
          <w:rFonts w:cstheme="minorHAnsi"/>
          <w:color w:val="0E0E0E"/>
          <w:spacing w:val="1"/>
          <w:szCs w:val="20"/>
        </w:rPr>
        <w:t xml:space="preserve"> </w:t>
      </w:r>
      <w:r w:rsidRPr="003D21FD">
        <w:rPr>
          <w:rFonts w:cstheme="minorHAnsi"/>
          <w:color w:val="0E0E0E"/>
          <w:szCs w:val="20"/>
        </w:rPr>
        <w:t>an</w:t>
      </w:r>
      <w:r w:rsidRPr="003D21FD">
        <w:rPr>
          <w:rFonts w:cstheme="minorHAnsi"/>
          <w:color w:val="0E0E0E"/>
          <w:spacing w:val="2"/>
          <w:szCs w:val="20"/>
        </w:rPr>
        <w:t xml:space="preserve"> </w:t>
      </w:r>
      <w:r w:rsidRPr="003D21FD">
        <w:rPr>
          <w:rFonts w:cstheme="minorHAnsi"/>
          <w:color w:val="0E0E0E"/>
          <w:szCs w:val="20"/>
        </w:rPr>
        <w:t>exam.</w:t>
      </w:r>
      <w:r w:rsidRPr="003D21FD">
        <w:rPr>
          <w:rFonts w:cstheme="minorHAnsi"/>
          <w:color w:val="0E0E0E"/>
          <w:spacing w:val="7"/>
          <w:szCs w:val="20"/>
        </w:rPr>
        <w:t xml:space="preserve"> </w:t>
      </w:r>
      <w:r w:rsidRPr="003D21FD">
        <w:rPr>
          <w:rFonts w:cstheme="minorHAnsi"/>
          <w:color w:val="0E0E0E"/>
          <w:szCs w:val="20"/>
        </w:rPr>
        <w:t>However,</w:t>
      </w:r>
      <w:r w:rsidRPr="003D21FD">
        <w:rPr>
          <w:rFonts w:cstheme="minorHAnsi"/>
          <w:color w:val="0E0E0E"/>
          <w:spacing w:val="-5"/>
          <w:szCs w:val="20"/>
        </w:rPr>
        <w:t xml:space="preserve"> </w:t>
      </w:r>
      <w:r w:rsidRPr="003D21FD">
        <w:rPr>
          <w:rFonts w:cstheme="minorHAnsi"/>
          <w:color w:val="0E0E0E"/>
          <w:szCs w:val="20"/>
        </w:rPr>
        <w:t>when</w:t>
      </w:r>
      <w:r w:rsidRPr="003D21FD">
        <w:rPr>
          <w:rFonts w:cstheme="minorHAnsi"/>
          <w:color w:val="0E0E0E"/>
          <w:spacing w:val="3"/>
          <w:szCs w:val="20"/>
        </w:rPr>
        <w:t xml:space="preserve"> </w:t>
      </w:r>
      <w:r w:rsidRPr="003D21FD">
        <w:rPr>
          <w:rFonts w:cstheme="minorHAnsi"/>
          <w:color w:val="0E0E0E"/>
          <w:szCs w:val="20"/>
        </w:rPr>
        <w:t>there</w:t>
      </w:r>
      <w:r w:rsidRPr="003D21FD">
        <w:rPr>
          <w:rFonts w:cstheme="minorHAnsi"/>
          <w:color w:val="0E0E0E"/>
          <w:spacing w:val="7"/>
          <w:szCs w:val="20"/>
        </w:rPr>
        <w:t xml:space="preserve"> </w:t>
      </w:r>
      <w:r w:rsidRPr="003D21FD">
        <w:rPr>
          <w:rFonts w:cstheme="minorHAnsi"/>
          <w:color w:val="0E0E0E"/>
          <w:szCs w:val="20"/>
        </w:rPr>
        <w:t>is</w:t>
      </w:r>
      <w:r w:rsidRPr="003D21FD">
        <w:rPr>
          <w:rFonts w:cstheme="minorHAnsi"/>
          <w:color w:val="0E0E0E"/>
          <w:spacing w:val="7"/>
          <w:szCs w:val="20"/>
        </w:rPr>
        <w:t xml:space="preserve"> </w:t>
      </w:r>
      <w:r w:rsidRPr="003D21FD">
        <w:rPr>
          <w:rFonts w:cstheme="minorHAnsi"/>
          <w:color w:val="0E0E0E"/>
          <w:szCs w:val="20"/>
        </w:rPr>
        <w:t>a</w:t>
      </w:r>
      <w:r w:rsidRPr="003D21FD">
        <w:rPr>
          <w:rFonts w:cstheme="minorHAnsi"/>
          <w:color w:val="0E0E0E"/>
          <w:spacing w:val="5"/>
          <w:szCs w:val="20"/>
        </w:rPr>
        <w:t xml:space="preserve"> </w:t>
      </w:r>
      <w:r w:rsidRPr="003D21FD">
        <w:rPr>
          <w:rFonts w:cstheme="minorHAnsi"/>
          <w:color w:val="0E0E0E"/>
          <w:szCs w:val="20"/>
        </w:rPr>
        <w:t>good</w:t>
      </w:r>
      <w:r w:rsidRPr="003D21FD">
        <w:rPr>
          <w:rFonts w:cstheme="minorHAnsi"/>
          <w:color w:val="0E0E0E"/>
          <w:spacing w:val="-8"/>
          <w:szCs w:val="20"/>
        </w:rPr>
        <w:t xml:space="preserve"> </w:t>
      </w:r>
      <w:r w:rsidRPr="003D21FD">
        <w:rPr>
          <w:rFonts w:cstheme="minorHAnsi"/>
          <w:color w:val="0E0E0E"/>
          <w:szCs w:val="20"/>
        </w:rPr>
        <w:t>reason to believe</w:t>
      </w:r>
      <w:r w:rsidRPr="003D21FD">
        <w:rPr>
          <w:rFonts w:cstheme="minorHAnsi"/>
          <w:color w:val="0E0E0E"/>
          <w:spacing w:val="10"/>
          <w:szCs w:val="20"/>
        </w:rPr>
        <w:t xml:space="preserve"> </w:t>
      </w:r>
      <w:r w:rsidRPr="003D21FD">
        <w:rPr>
          <w:rFonts w:cstheme="minorHAnsi"/>
          <w:color w:val="0E0E0E"/>
          <w:szCs w:val="20"/>
        </w:rPr>
        <w:t>that</w:t>
      </w:r>
      <w:r w:rsidRPr="003D21FD">
        <w:rPr>
          <w:rFonts w:cstheme="minorHAnsi"/>
          <w:color w:val="0E0E0E"/>
          <w:spacing w:val="6"/>
          <w:szCs w:val="20"/>
        </w:rPr>
        <w:t xml:space="preserve"> </w:t>
      </w:r>
      <w:r w:rsidRPr="003D21FD">
        <w:rPr>
          <w:rFonts w:cstheme="minorHAnsi"/>
          <w:color w:val="0E0E0E"/>
          <w:szCs w:val="20"/>
        </w:rPr>
        <w:t>your</w:t>
      </w:r>
      <w:r w:rsidRPr="003D21FD">
        <w:rPr>
          <w:rFonts w:cstheme="minorHAnsi"/>
          <w:color w:val="0E0E0E"/>
          <w:spacing w:val="5"/>
          <w:szCs w:val="20"/>
        </w:rPr>
        <w:t xml:space="preserve"> </w:t>
      </w:r>
      <w:r w:rsidRPr="003D21FD">
        <w:rPr>
          <w:rFonts w:cstheme="minorHAnsi"/>
          <w:color w:val="0E0E0E"/>
          <w:szCs w:val="20"/>
        </w:rPr>
        <w:t>child</w:t>
      </w:r>
      <w:r w:rsidRPr="003D21FD">
        <w:rPr>
          <w:rFonts w:cstheme="minorHAnsi"/>
          <w:color w:val="0E0E0E"/>
          <w:spacing w:val="7"/>
          <w:szCs w:val="20"/>
        </w:rPr>
        <w:t xml:space="preserve"> </w:t>
      </w:r>
      <w:r w:rsidRPr="003D21FD">
        <w:rPr>
          <w:rFonts w:cstheme="minorHAnsi"/>
          <w:color w:val="0E0E0E"/>
          <w:szCs w:val="20"/>
        </w:rPr>
        <w:t>is</w:t>
      </w:r>
      <w:r w:rsidRPr="003D21FD">
        <w:rPr>
          <w:rFonts w:cstheme="minorHAnsi"/>
          <w:color w:val="0E0E0E"/>
          <w:spacing w:val="7"/>
          <w:szCs w:val="20"/>
        </w:rPr>
        <w:t xml:space="preserve"> </w:t>
      </w:r>
      <w:r w:rsidRPr="003D21FD">
        <w:rPr>
          <w:rFonts w:cstheme="minorHAnsi"/>
          <w:color w:val="0E0E0E"/>
          <w:szCs w:val="20"/>
        </w:rPr>
        <w:t>suffering</w:t>
      </w:r>
      <w:r w:rsidRPr="003D21FD">
        <w:rPr>
          <w:rFonts w:cstheme="minorHAnsi"/>
          <w:color w:val="0E0E0E"/>
          <w:spacing w:val="-5"/>
          <w:szCs w:val="20"/>
        </w:rPr>
        <w:t xml:space="preserve"> </w:t>
      </w:r>
      <w:r w:rsidRPr="003D21FD">
        <w:rPr>
          <w:rFonts w:cstheme="minorHAnsi"/>
          <w:color w:val="0E0E0E"/>
          <w:szCs w:val="20"/>
        </w:rPr>
        <w:t>from</w:t>
      </w:r>
      <w:r w:rsidRPr="003D21FD">
        <w:rPr>
          <w:rFonts w:cstheme="minorHAnsi"/>
          <w:color w:val="0E0E0E"/>
          <w:spacing w:val="8"/>
          <w:szCs w:val="20"/>
        </w:rPr>
        <w:t xml:space="preserve"> </w:t>
      </w:r>
      <w:r w:rsidRPr="003D21FD">
        <w:rPr>
          <w:rFonts w:cstheme="minorHAnsi"/>
          <w:color w:val="0E0E0E"/>
          <w:szCs w:val="20"/>
        </w:rPr>
        <w:t>a</w:t>
      </w:r>
      <w:r w:rsidRPr="003D21FD">
        <w:rPr>
          <w:rFonts w:cstheme="minorHAnsi"/>
          <w:color w:val="0E0E0E"/>
          <w:spacing w:val="-2"/>
          <w:szCs w:val="20"/>
        </w:rPr>
        <w:t xml:space="preserve"> </w:t>
      </w:r>
      <w:r w:rsidRPr="003D21FD">
        <w:rPr>
          <w:rFonts w:cstheme="minorHAnsi"/>
          <w:color w:val="0E0E0E"/>
          <w:szCs w:val="20"/>
        </w:rPr>
        <w:t>recognized contagious</w:t>
      </w:r>
      <w:r w:rsidRPr="003D21FD">
        <w:rPr>
          <w:rFonts w:cstheme="minorHAnsi"/>
          <w:color w:val="0E0E0E"/>
          <w:spacing w:val="1"/>
          <w:szCs w:val="20"/>
        </w:rPr>
        <w:t xml:space="preserve"> </w:t>
      </w:r>
      <w:r w:rsidRPr="003D21FD">
        <w:rPr>
          <w:rFonts w:cstheme="minorHAnsi"/>
          <w:color w:val="0E0E0E"/>
          <w:szCs w:val="20"/>
        </w:rPr>
        <w:t>or</w:t>
      </w:r>
      <w:r w:rsidRPr="003D21FD">
        <w:rPr>
          <w:rFonts w:cstheme="minorHAnsi"/>
          <w:color w:val="0E0E0E"/>
          <w:spacing w:val="3"/>
          <w:szCs w:val="20"/>
        </w:rPr>
        <w:t xml:space="preserve"> </w:t>
      </w:r>
      <w:r w:rsidRPr="003D21FD">
        <w:rPr>
          <w:rFonts w:cstheme="minorHAnsi"/>
          <w:color w:val="0E0E0E"/>
          <w:szCs w:val="20"/>
        </w:rPr>
        <w:t>infectious</w:t>
      </w:r>
      <w:r w:rsidRPr="003D21FD">
        <w:rPr>
          <w:rFonts w:cstheme="minorHAnsi"/>
          <w:color w:val="0E0E0E"/>
          <w:spacing w:val="11"/>
          <w:szCs w:val="20"/>
        </w:rPr>
        <w:t xml:space="preserve"> </w:t>
      </w:r>
      <w:r w:rsidRPr="003D21FD">
        <w:rPr>
          <w:rFonts w:cstheme="minorHAnsi"/>
          <w:color w:val="0E0E0E"/>
          <w:szCs w:val="20"/>
        </w:rPr>
        <w:t>disease,</w:t>
      </w:r>
      <w:r w:rsidRPr="003D21FD">
        <w:rPr>
          <w:rFonts w:cstheme="minorHAnsi"/>
          <w:color w:val="0E0E0E"/>
          <w:spacing w:val="-1"/>
          <w:szCs w:val="20"/>
        </w:rPr>
        <w:t xml:space="preserve"> </w:t>
      </w:r>
      <w:r w:rsidRPr="003D21FD">
        <w:rPr>
          <w:rFonts w:cstheme="minorHAnsi"/>
          <w:color w:val="0E0E0E"/>
          <w:szCs w:val="20"/>
        </w:rPr>
        <w:t>he/she</w:t>
      </w:r>
      <w:r w:rsidRPr="003D21FD">
        <w:rPr>
          <w:rFonts w:cstheme="minorHAnsi"/>
          <w:color w:val="0E0E0E"/>
          <w:spacing w:val="1"/>
          <w:szCs w:val="20"/>
        </w:rPr>
        <w:t xml:space="preserve"> </w:t>
      </w:r>
      <w:r w:rsidRPr="003D21FD">
        <w:rPr>
          <w:rFonts w:cstheme="minorHAnsi"/>
          <w:color w:val="0E0E0E"/>
          <w:szCs w:val="20"/>
        </w:rPr>
        <w:t>may</w:t>
      </w:r>
      <w:r w:rsidRPr="003D21FD">
        <w:rPr>
          <w:rFonts w:cstheme="minorHAnsi"/>
          <w:color w:val="0E0E0E"/>
          <w:spacing w:val="5"/>
          <w:szCs w:val="20"/>
        </w:rPr>
        <w:t xml:space="preserve"> </w:t>
      </w:r>
      <w:r w:rsidRPr="003D21FD">
        <w:rPr>
          <w:rFonts w:cstheme="minorHAnsi"/>
          <w:color w:val="0E0E0E"/>
          <w:szCs w:val="20"/>
        </w:rPr>
        <w:t>be</w:t>
      </w:r>
      <w:r w:rsidRPr="003D21FD">
        <w:rPr>
          <w:rFonts w:cstheme="minorHAnsi"/>
          <w:color w:val="0E0E0E"/>
          <w:spacing w:val="17"/>
          <w:szCs w:val="20"/>
        </w:rPr>
        <w:t xml:space="preserve"> </w:t>
      </w:r>
      <w:r w:rsidRPr="003D21FD">
        <w:rPr>
          <w:rFonts w:cstheme="minorHAnsi"/>
          <w:color w:val="0E0E0E"/>
          <w:szCs w:val="20"/>
        </w:rPr>
        <w:t>sent</w:t>
      </w:r>
      <w:r w:rsidRPr="003D21FD">
        <w:rPr>
          <w:rFonts w:cstheme="minorHAnsi"/>
          <w:color w:val="0E0E0E"/>
          <w:spacing w:val="-5"/>
          <w:szCs w:val="20"/>
        </w:rPr>
        <w:t xml:space="preserve"> </w:t>
      </w:r>
      <w:r w:rsidRPr="003D21FD">
        <w:rPr>
          <w:rFonts w:cstheme="minorHAnsi"/>
          <w:color w:val="0E0E0E"/>
          <w:szCs w:val="20"/>
        </w:rPr>
        <w:t>home</w:t>
      </w:r>
      <w:r w:rsidRPr="003D21FD">
        <w:rPr>
          <w:rFonts w:cstheme="minorHAnsi"/>
          <w:color w:val="0E0E0E"/>
          <w:spacing w:val="10"/>
          <w:szCs w:val="20"/>
        </w:rPr>
        <w:t xml:space="preserve"> </w:t>
      </w:r>
      <w:r w:rsidRPr="003D21FD">
        <w:rPr>
          <w:rFonts w:cstheme="minorHAnsi"/>
          <w:color w:val="0E0E0E"/>
          <w:szCs w:val="20"/>
        </w:rPr>
        <w:t>and</w:t>
      </w:r>
      <w:r w:rsidRPr="003D21FD">
        <w:rPr>
          <w:rFonts w:cstheme="minorHAnsi"/>
          <w:color w:val="000000"/>
          <w:szCs w:val="20"/>
        </w:rPr>
        <w:t xml:space="preserve"> </w:t>
      </w:r>
      <w:r w:rsidRPr="003D21FD">
        <w:rPr>
          <w:rFonts w:cstheme="minorHAnsi"/>
          <w:color w:val="0E0E0E"/>
          <w:szCs w:val="20"/>
        </w:rPr>
        <w:t>shall</w:t>
      </w:r>
      <w:r w:rsidRPr="003D21FD">
        <w:rPr>
          <w:rFonts w:cstheme="minorHAnsi"/>
          <w:color w:val="0E0E0E"/>
          <w:spacing w:val="4"/>
          <w:szCs w:val="20"/>
        </w:rPr>
        <w:t xml:space="preserve"> </w:t>
      </w:r>
      <w:r w:rsidRPr="003D21FD">
        <w:rPr>
          <w:rFonts w:cstheme="minorHAnsi"/>
          <w:color w:val="0E0E0E"/>
          <w:szCs w:val="20"/>
        </w:rPr>
        <w:t>not</w:t>
      </w:r>
      <w:r w:rsidRPr="003D21FD">
        <w:rPr>
          <w:rFonts w:cstheme="minorHAnsi"/>
          <w:color w:val="0E0E0E"/>
          <w:spacing w:val="-3"/>
          <w:szCs w:val="20"/>
        </w:rPr>
        <w:t xml:space="preserve"> </w:t>
      </w:r>
      <w:r w:rsidRPr="003D21FD">
        <w:rPr>
          <w:rFonts w:cstheme="minorHAnsi"/>
          <w:color w:val="0E0E0E"/>
          <w:szCs w:val="20"/>
        </w:rPr>
        <w:t>be</w:t>
      </w:r>
      <w:r w:rsidRPr="003D21FD">
        <w:rPr>
          <w:rFonts w:cstheme="minorHAnsi"/>
          <w:color w:val="0E0E0E"/>
          <w:spacing w:val="10"/>
          <w:szCs w:val="20"/>
        </w:rPr>
        <w:t xml:space="preserve"> </w:t>
      </w:r>
      <w:r w:rsidRPr="003D21FD">
        <w:rPr>
          <w:rFonts w:cstheme="minorHAnsi"/>
          <w:color w:val="0E0E0E"/>
          <w:szCs w:val="20"/>
        </w:rPr>
        <w:t>permitted</w:t>
      </w:r>
      <w:r w:rsidRPr="003D21FD">
        <w:rPr>
          <w:rFonts w:cstheme="minorHAnsi"/>
          <w:color w:val="0E0E0E"/>
          <w:spacing w:val="4"/>
          <w:szCs w:val="20"/>
        </w:rPr>
        <w:t xml:space="preserve"> </w:t>
      </w:r>
      <w:r w:rsidRPr="003D21FD">
        <w:rPr>
          <w:rFonts w:cstheme="minorHAnsi"/>
          <w:color w:val="0E0E0E"/>
          <w:szCs w:val="20"/>
        </w:rPr>
        <w:t>to</w:t>
      </w:r>
      <w:r w:rsidRPr="003D21FD">
        <w:rPr>
          <w:rFonts w:cstheme="minorHAnsi"/>
          <w:color w:val="0E0E0E"/>
          <w:spacing w:val="7"/>
          <w:szCs w:val="20"/>
        </w:rPr>
        <w:t xml:space="preserve"> </w:t>
      </w:r>
      <w:r w:rsidRPr="003D21FD">
        <w:rPr>
          <w:rFonts w:cstheme="minorHAnsi"/>
          <w:color w:val="0E0E0E"/>
          <w:szCs w:val="20"/>
        </w:rPr>
        <w:t>return</w:t>
      </w:r>
      <w:r w:rsidRPr="003D21FD">
        <w:rPr>
          <w:rFonts w:cstheme="minorHAnsi"/>
          <w:color w:val="0E0E0E"/>
          <w:spacing w:val="16"/>
          <w:szCs w:val="20"/>
        </w:rPr>
        <w:t xml:space="preserve"> </w:t>
      </w:r>
      <w:r w:rsidRPr="003D21FD">
        <w:rPr>
          <w:rFonts w:cstheme="minorHAnsi"/>
          <w:color w:val="0E0E0E"/>
          <w:szCs w:val="20"/>
        </w:rPr>
        <w:t>to</w:t>
      </w:r>
      <w:r w:rsidRPr="003D21FD">
        <w:rPr>
          <w:rFonts w:cstheme="minorHAnsi"/>
          <w:color w:val="0E0E0E"/>
          <w:spacing w:val="7"/>
          <w:szCs w:val="20"/>
        </w:rPr>
        <w:t xml:space="preserve"> </w:t>
      </w:r>
      <w:r w:rsidRPr="003D21FD">
        <w:rPr>
          <w:rFonts w:cstheme="minorHAnsi"/>
          <w:color w:val="0E0E0E"/>
          <w:szCs w:val="20"/>
        </w:rPr>
        <w:t xml:space="preserve">school </w:t>
      </w:r>
      <w:r w:rsidRPr="003D21FD">
        <w:rPr>
          <w:rFonts w:cstheme="minorHAnsi"/>
          <w:color w:val="0E0E0E"/>
          <w:w w:val="92"/>
          <w:szCs w:val="20"/>
        </w:rPr>
        <w:t>until the</w:t>
      </w:r>
      <w:r w:rsidRPr="003D21FD">
        <w:rPr>
          <w:rFonts w:cstheme="minorHAnsi"/>
          <w:color w:val="0E0E0E"/>
          <w:spacing w:val="14"/>
          <w:w w:val="92"/>
          <w:szCs w:val="20"/>
        </w:rPr>
        <w:t xml:space="preserve"> </w:t>
      </w:r>
      <w:r w:rsidRPr="003D21FD">
        <w:rPr>
          <w:rFonts w:cstheme="minorHAnsi"/>
          <w:color w:val="0E0E0E"/>
          <w:szCs w:val="20"/>
        </w:rPr>
        <w:t>contagious</w:t>
      </w:r>
      <w:r w:rsidRPr="003D21FD">
        <w:rPr>
          <w:rFonts w:cstheme="minorHAnsi"/>
          <w:color w:val="0E0E0E"/>
          <w:spacing w:val="1"/>
          <w:szCs w:val="20"/>
        </w:rPr>
        <w:t xml:space="preserve"> </w:t>
      </w:r>
      <w:r w:rsidRPr="003D21FD">
        <w:rPr>
          <w:rFonts w:cstheme="minorHAnsi"/>
          <w:color w:val="0E0E0E"/>
          <w:szCs w:val="20"/>
        </w:rPr>
        <w:t>or infectious</w:t>
      </w:r>
      <w:r w:rsidRPr="003D21FD">
        <w:rPr>
          <w:rFonts w:cstheme="minorHAnsi"/>
          <w:color w:val="0E0E0E"/>
          <w:spacing w:val="4"/>
          <w:szCs w:val="20"/>
        </w:rPr>
        <w:t xml:space="preserve"> </w:t>
      </w:r>
      <w:r w:rsidRPr="003D21FD">
        <w:rPr>
          <w:rFonts w:cstheme="minorHAnsi"/>
          <w:color w:val="0E0E0E"/>
          <w:szCs w:val="20"/>
        </w:rPr>
        <w:t>disease</w:t>
      </w:r>
      <w:r w:rsidRPr="003D21FD">
        <w:rPr>
          <w:rFonts w:cstheme="minorHAnsi"/>
          <w:color w:val="0E0E0E"/>
          <w:spacing w:val="6"/>
          <w:szCs w:val="20"/>
        </w:rPr>
        <w:t xml:space="preserve"> </w:t>
      </w:r>
      <w:r w:rsidRPr="003D21FD">
        <w:rPr>
          <w:rFonts w:cstheme="minorHAnsi"/>
          <w:color w:val="0E0E0E"/>
          <w:szCs w:val="20"/>
        </w:rPr>
        <w:t>does</w:t>
      </w:r>
      <w:r w:rsidRPr="003D21FD">
        <w:rPr>
          <w:rFonts w:cstheme="minorHAnsi"/>
          <w:color w:val="0E0E0E"/>
          <w:spacing w:val="5"/>
          <w:szCs w:val="20"/>
        </w:rPr>
        <w:t xml:space="preserve"> </w:t>
      </w:r>
      <w:r w:rsidRPr="003D21FD">
        <w:rPr>
          <w:rFonts w:cstheme="minorHAnsi"/>
          <w:color w:val="0E0E0E"/>
          <w:szCs w:val="20"/>
        </w:rPr>
        <w:t>not exist.</w:t>
      </w:r>
      <w:r w:rsidRPr="003D21FD">
        <w:rPr>
          <w:rFonts w:cstheme="minorHAnsi"/>
          <w:color w:val="0E0E0E"/>
          <w:spacing w:val="19"/>
          <w:szCs w:val="20"/>
        </w:rPr>
        <w:t xml:space="preserve"> </w:t>
      </w:r>
      <w:r w:rsidRPr="003D21FD">
        <w:rPr>
          <w:rFonts w:cstheme="minorHAnsi"/>
          <w:color w:val="0E0E0E"/>
          <w:szCs w:val="20"/>
        </w:rPr>
        <w:t>[E.C.</w:t>
      </w:r>
      <w:r w:rsidRPr="003D21FD">
        <w:rPr>
          <w:rFonts w:cstheme="minorHAnsi"/>
          <w:color w:val="0E0E0E"/>
          <w:spacing w:val="-15"/>
          <w:szCs w:val="20"/>
        </w:rPr>
        <w:t xml:space="preserve"> </w:t>
      </w:r>
      <w:r w:rsidRPr="003D21FD">
        <w:rPr>
          <w:rFonts w:cstheme="minorHAnsi"/>
          <w:color w:val="0E0E0E"/>
          <w:szCs w:val="20"/>
        </w:rPr>
        <w:t>49451]</w:t>
      </w:r>
    </w:p>
    <w:p w14:paraId="486B70DB" w14:textId="77777777" w:rsidR="00F72FCF" w:rsidRPr="003D21FD" w:rsidRDefault="00F72FCF" w:rsidP="00F72FCF">
      <w:pPr>
        <w:pStyle w:val="Heading2"/>
      </w:pPr>
      <w:bookmarkStart w:id="95" w:name="_Toc12345382"/>
      <w:r>
        <w:t>Vision and Hearing Assessments</w:t>
      </w:r>
      <w:bookmarkEnd w:id="95"/>
    </w:p>
    <w:p w14:paraId="5CD55002" w14:textId="77777777" w:rsidR="00F72FCF" w:rsidRPr="007060E0" w:rsidRDefault="00F72FCF" w:rsidP="00F72FCF">
      <w:pPr>
        <w:widowControl w:val="0"/>
        <w:autoSpaceDE w:val="0"/>
        <w:autoSpaceDN w:val="0"/>
        <w:adjustRightInd w:val="0"/>
        <w:ind w:right="284"/>
        <w:rPr>
          <w:rFonts w:cstheme="minorHAnsi"/>
          <w:color w:val="0E0E0E"/>
          <w:szCs w:val="20"/>
        </w:rPr>
      </w:pPr>
      <w:r w:rsidRPr="003D21FD">
        <w:rPr>
          <w:rFonts w:cstheme="minorHAnsi"/>
          <w:color w:val="0E0E0E"/>
          <w:szCs w:val="20"/>
        </w:rPr>
        <w:t>An authorized person may check your child’s vision.</w:t>
      </w:r>
      <w:r w:rsidRPr="003D21FD">
        <w:rPr>
          <w:rFonts w:cstheme="minorHAnsi"/>
          <w:color w:val="0E0E0E"/>
          <w:spacing w:val="-3"/>
          <w:szCs w:val="20"/>
        </w:rPr>
        <w:t xml:space="preserve"> </w:t>
      </w:r>
      <w:r w:rsidRPr="007060E0">
        <w:rPr>
          <w:rFonts w:cstheme="minorHAnsi"/>
          <w:color w:val="0E0E0E"/>
          <w:spacing w:val="-3"/>
          <w:szCs w:val="20"/>
        </w:rPr>
        <w:t xml:space="preserve"> </w:t>
      </w:r>
      <w:r w:rsidRPr="007060E0">
        <w:rPr>
          <w:rFonts w:cstheme="minorHAnsi"/>
          <w:color w:val="0E0E0E"/>
          <w:szCs w:val="20"/>
        </w:rPr>
        <w:t>The</w:t>
      </w:r>
      <w:r w:rsidRPr="007060E0">
        <w:rPr>
          <w:rFonts w:cstheme="minorHAnsi"/>
          <w:color w:val="0E0E0E"/>
          <w:spacing w:val="13"/>
          <w:szCs w:val="20"/>
        </w:rPr>
        <w:t xml:space="preserve"> </w:t>
      </w:r>
      <w:r w:rsidRPr="007060E0">
        <w:rPr>
          <w:rFonts w:cstheme="minorHAnsi"/>
          <w:color w:val="0E0E0E"/>
          <w:szCs w:val="20"/>
        </w:rPr>
        <w:t>school</w:t>
      </w:r>
      <w:r w:rsidRPr="007060E0">
        <w:rPr>
          <w:rFonts w:cstheme="minorHAnsi"/>
          <w:color w:val="0E0E0E"/>
          <w:spacing w:val="4"/>
          <w:szCs w:val="20"/>
        </w:rPr>
        <w:t xml:space="preserve"> </w:t>
      </w:r>
      <w:r w:rsidRPr="007060E0">
        <w:rPr>
          <w:rFonts w:cstheme="minorHAnsi"/>
          <w:color w:val="0E0E0E"/>
          <w:szCs w:val="20"/>
        </w:rPr>
        <w:t>nurse</w:t>
      </w:r>
      <w:r w:rsidRPr="007060E0">
        <w:rPr>
          <w:rFonts w:cstheme="minorHAnsi"/>
          <w:color w:val="0E0E0E"/>
          <w:spacing w:val="6"/>
          <w:szCs w:val="20"/>
        </w:rPr>
        <w:t xml:space="preserve"> </w:t>
      </w:r>
      <w:r w:rsidRPr="007060E0">
        <w:rPr>
          <w:rFonts w:cstheme="minorHAnsi"/>
          <w:color w:val="0E0E0E"/>
          <w:szCs w:val="20"/>
        </w:rPr>
        <w:t>in</w:t>
      </w:r>
      <w:r w:rsidRPr="007060E0">
        <w:rPr>
          <w:rFonts w:cstheme="minorHAnsi"/>
          <w:color w:val="0E0E0E"/>
          <w:spacing w:val="25"/>
          <w:szCs w:val="20"/>
        </w:rPr>
        <w:t xml:space="preserve"> </w:t>
      </w:r>
      <w:r w:rsidRPr="007060E0">
        <w:rPr>
          <w:rFonts w:cstheme="minorHAnsi"/>
          <w:color w:val="0E0E0E"/>
          <w:szCs w:val="20"/>
        </w:rPr>
        <w:t>10th</w:t>
      </w:r>
      <w:r w:rsidRPr="007060E0">
        <w:rPr>
          <w:rFonts w:cstheme="minorHAnsi"/>
          <w:color w:val="0E0E0E"/>
          <w:spacing w:val="-17"/>
          <w:szCs w:val="20"/>
        </w:rPr>
        <w:t xml:space="preserve"> </w:t>
      </w:r>
      <w:r w:rsidRPr="007060E0">
        <w:rPr>
          <w:rFonts w:cstheme="minorHAnsi"/>
          <w:color w:val="0E0E0E"/>
          <w:szCs w:val="20"/>
        </w:rPr>
        <w:t>grade</w:t>
      </w:r>
      <w:r w:rsidRPr="007060E0">
        <w:rPr>
          <w:rFonts w:cstheme="minorHAnsi"/>
          <w:color w:val="0E0E0E"/>
          <w:spacing w:val="3"/>
          <w:szCs w:val="20"/>
        </w:rPr>
        <w:t xml:space="preserve"> </w:t>
      </w:r>
      <w:r w:rsidRPr="007060E0">
        <w:rPr>
          <w:rFonts w:cstheme="minorHAnsi"/>
          <w:color w:val="0E0E0E"/>
          <w:szCs w:val="20"/>
        </w:rPr>
        <w:t>will</w:t>
      </w:r>
      <w:r w:rsidRPr="007060E0">
        <w:rPr>
          <w:rFonts w:cstheme="minorHAnsi"/>
          <w:color w:val="0E0E0E"/>
          <w:spacing w:val="6"/>
          <w:szCs w:val="20"/>
        </w:rPr>
        <w:t xml:space="preserve"> </w:t>
      </w:r>
      <w:r w:rsidRPr="007060E0">
        <w:rPr>
          <w:rFonts w:cstheme="minorHAnsi"/>
          <w:color w:val="0E0E0E"/>
          <w:szCs w:val="20"/>
        </w:rPr>
        <w:t>check</w:t>
      </w:r>
      <w:r w:rsidRPr="007060E0">
        <w:rPr>
          <w:rFonts w:cstheme="minorHAnsi"/>
          <w:color w:val="0E0E0E"/>
          <w:spacing w:val="6"/>
          <w:szCs w:val="20"/>
        </w:rPr>
        <w:t xml:space="preserve"> </w:t>
      </w:r>
      <w:r w:rsidRPr="007060E0">
        <w:rPr>
          <w:rFonts w:cstheme="minorHAnsi"/>
          <w:color w:val="0E0E0E"/>
          <w:szCs w:val="20"/>
        </w:rPr>
        <w:t>your</w:t>
      </w:r>
      <w:r w:rsidRPr="007060E0">
        <w:rPr>
          <w:rFonts w:cstheme="minorHAnsi"/>
          <w:color w:val="0E0E0E"/>
          <w:spacing w:val="5"/>
          <w:szCs w:val="20"/>
        </w:rPr>
        <w:t xml:space="preserve"> </w:t>
      </w:r>
      <w:r w:rsidRPr="007060E0">
        <w:rPr>
          <w:rFonts w:cstheme="minorHAnsi"/>
          <w:color w:val="0E0E0E"/>
          <w:szCs w:val="20"/>
        </w:rPr>
        <w:t xml:space="preserve">child's hearing. </w:t>
      </w:r>
      <w:r w:rsidRPr="007060E0">
        <w:rPr>
          <w:rFonts w:cstheme="minorHAnsi"/>
          <w:color w:val="0E0E0E"/>
          <w:spacing w:val="5"/>
          <w:szCs w:val="20"/>
        </w:rPr>
        <w:t xml:space="preserve"> </w:t>
      </w:r>
      <w:r w:rsidRPr="007060E0">
        <w:rPr>
          <w:rFonts w:cstheme="minorHAnsi"/>
          <w:color w:val="0E0E0E"/>
          <w:szCs w:val="20"/>
        </w:rPr>
        <w:t>No</w:t>
      </w:r>
      <w:r w:rsidRPr="007060E0">
        <w:rPr>
          <w:rFonts w:cstheme="minorHAnsi"/>
          <w:color w:val="0E0E0E"/>
          <w:spacing w:val="1"/>
          <w:szCs w:val="20"/>
        </w:rPr>
        <w:t xml:space="preserve"> </w:t>
      </w:r>
      <w:r w:rsidRPr="007060E0">
        <w:rPr>
          <w:rFonts w:cstheme="minorHAnsi"/>
          <w:color w:val="0E0E0E"/>
          <w:szCs w:val="20"/>
        </w:rPr>
        <w:t>examinations</w:t>
      </w:r>
      <w:r w:rsidRPr="007060E0">
        <w:rPr>
          <w:rFonts w:cstheme="minorHAnsi"/>
          <w:color w:val="0E0E0E"/>
          <w:spacing w:val="7"/>
          <w:szCs w:val="20"/>
        </w:rPr>
        <w:t xml:space="preserve"> </w:t>
      </w:r>
      <w:r w:rsidRPr="007060E0">
        <w:rPr>
          <w:rFonts w:cstheme="minorHAnsi"/>
          <w:color w:val="0E0E0E"/>
          <w:szCs w:val="20"/>
        </w:rPr>
        <w:t>will</w:t>
      </w:r>
      <w:r w:rsidRPr="007060E0">
        <w:rPr>
          <w:rFonts w:cstheme="minorHAnsi"/>
          <w:color w:val="0E0E0E"/>
          <w:spacing w:val="2"/>
          <w:szCs w:val="20"/>
        </w:rPr>
        <w:t xml:space="preserve"> </w:t>
      </w:r>
      <w:r w:rsidRPr="007060E0">
        <w:rPr>
          <w:rFonts w:cstheme="minorHAnsi"/>
          <w:color w:val="0E0E0E"/>
          <w:szCs w:val="20"/>
        </w:rPr>
        <w:t>be</w:t>
      </w:r>
      <w:r w:rsidRPr="007060E0">
        <w:rPr>
          <w:rFonts w:cstheme="minorHAnsi"/>
          <w:color w:val="0E0E0E"/>
          <w:spacing w:val="10"/>
          <w:szCs w:val="20"/>
        </w:rPr>
        <w:t xml:space="preserve"> </w:t>
      </w:r>
      <w:r w:rsidRPr="007060E0">
        <w:rPr>
          <w:rFonts w:cstheme="minorHAnsi"/>
          <w:color w:val="0E0E0E"/>
          <w:szCs w:val="20"/>
        </w:rPr>
        <w:t>allowed</w:t>
      </w:r>
      <w:r w:rsidRPr="007060E0">
        <w:rPr>
          <w:rFonts w:cstheme="minorHAnsi"/>
          <w:color w:val="0E0E0E"/>
          <w:spacing w:val="1"/>
          <w:szCs w:val="20"/>
        </w:rPr>
        <w:t xml:space="preserve"> </w:t>
      </w:r>
      <w:r w:rsidRPr="007060E0">
        <w:rPr>
          <w:rFonts w:cstheme="minorHAnsi"/>
          <w:color w:val="0E0E0E"/>
          <w:szCs w:val="20"/>
        </w:rPr>
        <w:t>if</w:t>
      </w:r>
      <w:r w:rsidRPr="007060E0">
        <w:rPr>
          <w:rFonts w:cstheme="minorHAnsi"/>
          <w:color w:val="0E0E0E"/>
          <w:spacing w:val="8"/>
          <w:szCs w:val="20"/>
        </w:rPr>
        <w:t xml:space="preserve"> </w:t>
      </w:r>
      <w:r w:rsidRPr="007060E0">
        <w:rPr>
          <w:rFonts w:cstheme="minorHAnsi"/>
          <w:color w:val="0E0E0E"/>
          <w:szCs w:val="20"/>
        </w:rPr>
        <w:t>you</w:t>
      </w:r>
      <w:r w:rsidRPr="007060E0">
        <w:rPr>
          <w:rFonts w:cstheme="minorHAnsi"/>
          <w:color w:val="0E0E0E"/>
          <w:spacing w:val="7"/>
          <w:szCs w:val="20"/>
        </w:rPr>
        <w:t xml:space="preserve"> </w:t>
      </w:r>
      <w:r w:rsidRPr="007060E0">
        <w:rPr>
          <w:rFonts w:cstheme="minorHAnsi"/>
          <w:color w:val="0E0E0E"/>
          <w:szCs w:val="20"/>
        </w:rPr>
        <w:t>send</w:t>
      </w:r>
      <w:r w:rsidRPr="007060E0">
        <w:rPr>
          <w:rFonts w:cstheme="minorHAnsi"/>
          <w:color w:val="0E0E0E"/>
          <w:spacing w:val="1"/>
          <w:szCs w:val="20"/>
        </w:rPr>
        <w:t xml:space="preserve"> </w:t>
      </w:r>
      <w:r w:rsidRPr="007060E0">
        <w:rPr>
          <w:rFonts w:cstheme="minorHAnsi"/>
          <w:color w:val="0E0E0E"/>
          <w:szCs w:val="20"/>
        </w:rPr>
        <w:t>a</w:t>
      </w:r>
      <w:r w:rsidRPr="007060E0">
        <w:rPr>
          <w:rFonts w:cstheme="minorHAnsi"/>
          <w:color w:val="0E0E0E"/>
          <w:spacing w:val="-2"/>
          <w:szCs w:val="20"/>
        </w:rPr>
        <w:t xml:space="preserve"> </w:t>
      </w:r>
      <w:r w:rsidRPr="007060E0">
        <w:rPr>
          <w:rFonts w:cstheme="minorHAnsi"/>
          <w:color w:val="0E0E0E"/>
          <w:szCs w:val="20"/>
        </w:rPr>
        <w:t>letter stating you do</w:t>
      </w:r>
      <w:r w:rsidRPr="007060E0">
        <w:rPr>
          <w:rFonts w:cstheme="minorHAnsi"/>
          <w:color w:val="0E0E0E"/>
          <w:spacing w:val="4"/>
          <w:szCs w:val="20"/>
        </w:rPr>
        <w:t xml:space="preserve"> </w:t>
      </w:r>
      <w:r w:rsidRPr="007060E0">
        <w:rPr>
          <w:rFonts w:cstheme="minorHAnsi"/>
          <w:color w:val="0E0E0E"/>
          <w:szCs w:val="20"/>
        </w:rPr>
        <w:t>not</w:t>
      </w:r>
      <w:r w:rsidRPr="007060E0">
        <w:rPr>
          <w:rFonts w:cstheme="minorHAnsi"/>
          <w:color w:val="0E0E0E"/>
          <w:spacing w:val="8"/>
          <w:szCs w:val="20"/>
        </w:rPr>
        <w:t xml:space="preserve"> </w:t>
      </w:r>
      <w:r w:rsidRPr="007060E0">
        <w:rPr>
          <w:rFonts w:cstheme="minorHAnsi"/>
          <w:color w:val="0E0E0E"/>
          <w:szCs w:val="20"/>
        </w:rPr>
        <w:t>want the</w:t>
      </w:r>
      <w:r w:rsidRPr="007060E0">
        <w:rPr>
          <w:rFonts w:cstheme="minorHAnsi"/>
          <w:color w:val="0E0E0E"/>
          <w:spacing w:val="8"/>
          <w:szCs w:val="20"/>
        </w:rPr>
        <w:t xml:space="preserve"> </w:t>
      </w:r>
      <w:r w:rsidRPr="007060E0">
        <w:rPr>
          <w:rFonts w:cstheme="minorHAnsi"/>
          <w:color w:val="0E0E0E"/>
          <w:szCs w:val="20"/>
        </w:rPr>
        <w:t>child</w:t>
      </w:r>
      <w:r w:rsidRPr="007060E0">
        <w:rPr>
          <w:rFonts w:cstheme="minorHAnsi"/>
          <w:color w:val="0E0E0E"/>
          <w:spacing w:val="4"/>
          <w:szCs w:val="20"/>
        </w:rPr>
        <w:t xml:space="preserve"> </w:t>
      </w:r>
      <w:r w:rsidRPr="007060E0">
        <w:rPr>
          <w:rFonts w:cstheme="minorHAnsi"/>
          <w:color w:val="0E0E0E"/>
          <w:szCs w:val="20"/>
        </w:rPr>
        <w:t>examined.</w:t>
      </w:r>
      <w:r w:rsidRPr="007060E0">
        <w:rPr>
          <w:rFonts w:cstheme="minorHAnsi"/>
          <w:color w:val="0E0E0E"/>
          <w:spacing w:val="15"/>
          <w:szCs w:val="20"/>
        </w:rPr>
        <w:t xml:space="preserve"> </w:t>
      </w:r>
      <w:r w:rsidRPr="007060E0">
        <w:rPr>
          <w:rFonts w:cstheme="minorHAnsi"/>
          <w:color w:val="0E0E0E"/>
          <w:szCs w:val="20"/>
        </w:rPr>
        <w:t>[E.C</w:t>
      </w:r>
      <w:r w:rsidRPr="007060E0">
        <w:rPr>
          <w:rFonts w:cstheme="minorHAnsi"/>
          <w:color w:val="0E0E0E"/>
          <w:spacing w:val="42"/>
          <w:szCs w:val="20"/>
        </w:rPr>
        <w:t xml:space="preserve"> </w:t>
      </w:r>
      <w:r w:rsidRPr="007060E0">
        <w:rPr>
          <w:rFonts w:cstheme="minorHAnsi"/>
          <w:color w:val="0E0E0E"/>
          <w:szCs w:val="20"/>
        </w:rPr>
        <w:t>49455,</w:t>
      </w:r>
      <w:r w:rsidRPr="007060E0">
        <w:rPr>
          <w:rFonts w:cstheme="minorHAnsi"/>
          <w:color w:val="000000"/>
          <w:szCs w:val="20"/>
        </w:rPr>
        <w:t xml:space="preserve"> </w:t>
      </w:r>
      <w:r w:rsidRPr="007060E0">
        <w:rPr>
          <w:rFonts w:cstheme="minorHAnsi"/>
          <w:color w:val="0E0E0E"/>
          <w:szCs w:val="20"/>
        </w:rPr>
        <w:t>49452]</w:t>
      </w:r>
    </w:p>
    <w:p w14:paraId="7E6B3D61" w14:textId="77777777" w:rsidR="00F72FCF" w:rsidRPr="007060E0" w:rsidRDefault="00F72FCF" w:rsidP="00F72FCF">
      <w:pPr>
        <w:pStyle w:val="Heading2"/>
      </w:pPr>
      <w:bookmarkStart w:id="96" w:name="_Toc12345383"/>
      <w:r>
        <w:t>Chronic Health Concerns</w:t>
      </w:r>
      <w:bookmarkEnd w:id="96"/>
    </w:p>
    <w:p w14:paraId="731EBE94" w14:textId="77777777" w:rsidR="00F72FCF" w:rsidRDefault="00F72FCF" w:rsidP="00F72FCF">
      <w:pPr>
        <w:widowControl w:val="0"/>
        <w:autoSpaceDE w:val="0"/>
        <w:autoSpaceDN w:val="0"/>
        <w:adjustRightInd w:val="0"/>
        <w:ind w:right="284"/>
        <w:rPr>
          <w:rFonts w:cstheme="minorHAnsi"/>
          <w:color w:val="0E0E0E"/>
          <w:szCs w:val="20"/>
        </w:rPr>
      </w:pPr>
      <w:r w:rsidRPr="003D21FD">
        <w:rPr>
          <w:rFonts w:cstheme="minorHAnsi"/>
          <w:color w:val="0E0E0E"/>
          <w:szCs w:val="20"/>
        </w:rPr>
        <w:t>Students</w:t>
      </w:r>
      <w:r w:rsidRPr="003D21FD">
        <w:rPr>
          <w:rFonts w:cstheme="minorHAnsi"/>
          <w:color w:val="0E0E0E"/>
          <w:spacing w:val="10"/>
          <w:szCs w:val="20"/>
        </w:rPr>
        <w:t xml:space="preserve"> </w:t>
      </w:r>
      <w:r w:rsidRPr="003D21FD">
        <w:rPr>
          <w:rFonts w:cstheme="minorHAnsi"/>
          <w:color w:val="0E0E0E"/>
          <w:szCs w:val="20"/>
        </w:rPr>
        <w:t>with</w:t>
      </w:r>
      <w:r w:rsidRPr="003D21FD">
        <w:rPr>
          <w:rFonts w:cstheme="minorHAnsi"/>
          <w:color w:val="0E0E0E"/>
          <w:spacing w:val="5"/>
          <w:szCs w:val="20"/>
        </w:rPr>
        <w:t xml:space="preserve"> </w:t>
      </w:r>
      <w:r w:rsidRPr="003D21FD">
        <w:rPr>
          <w:rFonts w:cstheme="minorHAnsi"/>
          <w:color w:val="0E0E0E"/>
          <w:szCs w:val="20"/>
        </w:rPr>
        <w:t>Chronic Health</w:t>
      </w:r>
      <w:r w:rsidRPr="003D21FD">
        <w:rPr>
          <w:rFonts w:cstheme="minorHAnsi"/>
          <w:color w:val="0E0E0E"/>
          <w:spacing w:val="4"/>
          <w:szCs w:val="20"/>
        </w:rPr>
        <w:t xml:space="preserve"> </w:t>
      </w:r>
      <w:r w:rsidRPr="003D21FD">
        <w:rPr>
          <w:rFonts w:cstheme="minorHAnsi"/>
          <w:color w:val="0E0E0E"/>
          <w:szCs w:val="20"/>
        </w:rPr>
        <w:t>Concerns</w:t>
      </w:r>
      <w:r w:rsidRPr="003D21FD">
        <w:rPr>
          <w:rFonts w:cstheme="minorHAnsi"/>
          <w:color w:val="0E0E0E"/>
          <w:spacing w:val="8"/>
          <w:szCs w:val="20"/>
        </w:rPr>
        <w:t xml:space="preserve"> </w:t>
      </w:r>
      <w:r w:rsidRPr="003D21FD">
        <w:rPr>
          <w:rFonts w:cstheme="minorHAnsi"/>
          <w:color w:val="0E0E0E"/>
          <w:szCs w:val="20"/>
        </w:rPr>
        <w:t>must</w:t>
      </w:r>
      <w:r w:rsidRPr="003D21FD">
        <w:rPr>
          <w:rFonts w:cstheme="minorHAnsi"/>
          <w:color w:val="0E0E0E"/>
          <w:spacing w:val="4"/>
          <w:szCs w:val="20"/>
        </w:rPr>
        <w:t xml:space="preserve"> </w:t>
      </w:r>
      <w:r w:rsidRPr="003D21FD">
        <w:rPr>
          <w:rFonts w:cstheme="minorHAnsi"/>
          <w:color w:val="0E0E0E"/>
          <w:szCs w:val="20"/>
        </w:rPr>
        <w:t>notify</w:t>
      </w:r>
      <w:r w:rsidRPr="003D21FD">
        <w:rPr>
          <w:rFonts w:cstheme="minorHAnsi"/>
          <w:color w:val="0E0E0E"/>
          <w:spacing w:val="9"/>
          <w:szCs w:val="20"/>
        </w:rPr>
        <w:t xml:space="preserve"> </w:t>
      </w:r>
      <w:r w:rsidRPr="003D21FD">
        <w:rPr>
          <w:rFonts w:cstheme="minorHAnsi"/>
          <w:color w:val="0E0E0E"/>
          <w:szCs w:val="20"/>
        </w:rPr>
        <w:t>the health</w:t>
      </w:r>
      <w:r w:rsidRPr="003D21FD">
        <w:rPr>
          <w:rFonts w:cstheme="minorHAnsi"/>
          <w:color w:val="0E0E0E"/>
          <w:spacing w:val="16"/>
          <w:szCs w:val="20"/>
        </w:rPr>
        <w:t xml:space="preserve"> </w:t>
      </w:r>
      <w:r w:rsidRPr="003D21FD">
        <w:rPr>
          <w:rFonts w:cstheme="minorHAnsi"/>
          <w:color w:val="0E0E0E"/>
          <w:szCs w:val="20"/>
        </w:rPr>
        <w:t>clerk</w:t>
      </w:r>
      <w:r w:rsidRPr="003D21FD">
        <w:rPr>
          <w:rFonts w:cstheme="minorHAnsi"/>
          <w:color w:val="0E0E0E"/>
          <w:spacing w:val="7"/>
          <w:szCs w:val="20"/>
        </w:rPr>
        <w:t xml:space="preserve"> </w:t>
      </w:r>
      <w:r w:rsidRPr="003D21FD">
        <w:rPr>
          <w:rFonts w:cstheme="minorHAnsi"/>
          <w:color w:val="0E0E0E"/>
          <w:szCs w:val="20"/>
        </w:rPr>
        <w:t>upon</w:t>
      </w:r>
      <w:r w:rsidRPr="003D21FD">
        <w:rPr>
          <w:rFonts w:cstheme="minorHAnsi"/>
          <w:color w:val="0E0E0E"/>
          <w:spacing w:val="3"/>
          <w:szCs w:val="20"/>
        </w:rPr>
        <w:t xml:space="preserve"> </w:t>
      </w:r>
      <w:r w:rsidRPr="003D21FD">
        <w:rPr>
          <w:rFonts w:cstheme="minorHAnsi"/>
          <w:color w:val="0E0E0E"/>
          <w:szCs w:val="20"/>
        </w:rPr>
        <w:t>admission</w:t>
      </w:r>
      <w:r w:rsidRPr="003D21FD">
        <w:rPr>
          <w:rFonts w:cstheme="minorHAnsi"/>
          <w:color w:val="0E0E0E"/>
          <w:spacing w:val="-4"/>
          <w:szCs w:val="20"/>
        </w:rPr>
        <w:t xml:space="preserve"> </w:t>
      </w:r>
      <w:r w:rsidRPr="003D21FD">
        <w:rPr>
          <w:rFonts w:cstheme="minorHAnsi"/>
          <w:color w:val="0E0E0E"/>
          <w:szCs w:val="20"/>
        </w:rPr>
        <w:t>to</w:t>
      </w:r>
      <w:r w:rsidRPr="003D21FD">
        <w:rPr>
          <w:rFonts w:cstheme="minorHAnsi"/>
          <w:color w:val="0E0E0E"/>
          <w:spacing w:val="10"/>
          <w:szCs w:val="20"/>
        </w:rPr>
        <w:t xml:space="preserve"> </w:t>
      </w:r>
      <w:r w:rsidRPr="003D21FD">
        <w:rPr>
          <w:rFonts w:cstheme="minorHAnsi"/>
          <w:color w:val="0E0E0E"/>
          <w:szCs w:val="20"/>
        </w:rPr>
        <w:t>school</w:t>
      </w:r>
      <w:r w:rsidRPr="003D21FD">
        <w:rPr>
          <w:rFonts w:cstheme="minorHAnsi"/>
          <w:color w:val="0E0E0E"/>
          <w:spacing w:val="4"/>
          <w:szCs w:val="20"/>
        </w:rPr>
        <w:t xml:space="preserve"> </w:t>
      </w:r>
      <w:r w:rsidRPr="003D21FD">
        <w:rPr>
          <w:rFonts w:cstheme="minorHAnsi"/>
          <w:color w:val="0E0E0E"/>
          <w:szCs w:val="20"/>
        </w:rPr>
        <w:t>and</w:t>
      </w:r>
      <w:r w:rsidRPr="003D21FD">
        <w:rPr>
          <w:rFonts w:cstheme="minorHAnsi"/>
          <w:color w:val="0E0E0E"/>
          <w:spacing w:val="3"/>
          <w:szCs w:val="20"/>
        </w:rPr>
        <w:t xml:space="preserve"> </w:t>
      </w:r>
      <w:r w:rsidRPr="003D21FD">
        <w:rPr>
          <w:rFonts w:cstheme="minorHAnsi"/>
          <w:color w:val="0E0E0E"/>
          <w:szCs w:val="20"/>
        </w:rPr>
        <w:t>fill</w:t>
      </w:r>
      <w:r w:rsidRPr="003D21FD">
        <w:rPr>
          <w:rFonts w:cstheme="minorHAnsi"/>
          <w:color w:val="0E0E0E"/>
          <w:spacing w:val="5"/>
          <w:szCs w:val="20"/>
        </w:rPr>
        <w:t xml:space="preserve"> </w:t>
      </w:r>
      <w:r w:rsidRPr="003D21FD">
        <w:rPr>
          <w:rFonts w:cstheme="minorHAnsi"/>
          <w:color w:val="0E0E0E"/>
          <w:szCs w:val="20"/>
        </w:rPr>
        <w:t>out</w:t>
      </w:r>
      <w:r w:rsidRPr="003D21FD">
        <w:rPr>
          <w:rFonts w:cstheme="minorHAnsi"/>
          <w:color w:val="0E0E0E"/>
          <w:spacing w:val="8"/>
          <w:szCs w:val="20"/>
        </w:rPr>
        <w:t xml:space="preserve"> </w:t>
      </w:r>
      <w:r w:rsidRPr="003D21FD">
        <w:rPr>
          <w:rFonts w:cstheme="minorHAnsi"/>
          <w:color w:val="0E0E0E"/>
          <w:szCs w:val="20"/>
        </w:rPr>
        <w:t>the appropriate</w:t>
      </w:r>
      <w:r w:rsidRPr="003D21FD">
        <w:rPr>
          <w:rFonts w:cstheme="minorHAnsi"/>
          <w:color w:val="0E0E0E"/>
          <w:spacing w:val="11"/>
          <w:szCs w:val="20"/>
        </w:rPr>
        <w:t xml:space="preserve"> </w:t>
      </w:r>
      <w:r w:rsidRPr="003D21FD">
        <w:rPr>
          <w:rFonts w:cstheme="minorHAnsi"/>
          <w:color w:val="0E0E0E"/>
          <w:szCs w:val="20"/>
        </w:rPr>
        <w:t>confidential</w:t>
      </w:r>
      <w:r w:rsidRPr="003D21FD">
        <w:rPr>
          <w:rFonts w:cstheme="minorHAnsi"/>
          <w:color w:val="0E0E0E"/>
          <w:spacing w:val="3"/>
          <w:szCs w:val="20"/>
        </w:rPr>
        <w:t xml:space="preserve"> </w:t>
      </w:r>
      <w:r w:rsidRPr="003D21FD">
        <w:rPr>
          <w:rFonts w:cstheme="minorHAnsi"/>
          <w:color w:val="0E0E0E"/>
          <w:szCs w:val="20"/>
        </w:rPr>
        <w:t>health</w:t>
      </w:r>
      <w:r w:rsidRPr="003D21FD">
        <w:rPr>
          <w:rFonts w:cstheme="minorHAnsi"/>
          <w:color w:val="0E0E0E"/>
          <w:spacing w:val="5"/>
          <w:szCs w:val="20"/>
        </w:rPr>
        <w:t xml:space="preserve"> </w:t>
      </w:r>
      <w:r w:rsidRPr="003D21FD">
        <w:rPr>
          <w:rFonts w:cstheme="minorHAnsi"/>
          <w:color w:val="0E0E0E"/>
          <w:szCs w:val="20"/>
        </w:rPr>
        <w:t>questionnaire</w:t>
      </w:r>
      <w:r w:rsidRPr="003D21FD">
        <w:rPr>
          <w:rFonts w:cstheme="minorHAnsi"/>
          <w:color w:val="0E0E0E"/>
          <w:spacing w:val="7"/>
          <w:szCs w:val="20"/>
        </w:rPr>
        <w:t xml:space="preserve"> </w:t>
      </w:r>
      <w:r w:rsidRPr="003D21FD">
        <w:rPr>
          <w:rFonts w:cstheme="minorHAnsi"/>
          <w:color w:val="0E0E0E"/>
          <w:szCs w:val="20"/>
        </w:rPr>
        <w:t>form</w:t>
      </w:r>
      <w:r w:rsidRPr="003D21FD">
        <w:rPr>
          <w:rFonts w:cstheme="minorHAnsi"/>
          <w:color w:val="0E0E0E"/>
          <w:spacing w:val="8"/>
          <w:szCs w:val="20"/>
        </w:rPr>
        <w:t xml:space="preserve"> </w:t>
      </w:r>
      <w:r w:rsidRPr="003D21FD">
        <w:rPr>
          <w:rFonts w:cstheme="minorHAnsi"/>
          <w:color w:val="0E0E0E"/>
          <w:szCs w:val="20"/>
        </w:rPr>
        <w:t>for</w:t>
      </w:r>
      <w:r w:rsidRPr="003D21FD">
        <w:rPr>
          <w:rFonts w:cstheme="minorHAnsi"/>
          <w:color w:val="0E0E0E"/>
          <w:spacing w:val="5"/>
          <w:szCs w:val="20"/>
        </w:rPr>
        <w:t xml:space="preserve"> </w:t>
      </w:r>
      <w:r w:rsidRPr="003D21FD">
        <w:rPr>
          <w:rFonts w:cstheme="minorHAnsi"/>
          <w:color w:val="0E0E0E"/>
          <w:szCs w:val="20"/>
        </w:rPr>
        <w:t>detailed health</w:t>
      </w:r>
      <w:r w:rsidRPr="003D21FD">
        <w:rPr>
          <w:rFonts w:cstheme="minorHAnsi"/>
          <w:color w:val="0E0E0E"/>
          <w:spacing w:val="12"/>
          <w:szCs w:val="20"/>
        </w:rPr>
        <w:t xml:space="preserve"> </w:t>
      </w:r>
      <w:r w:rsidRPr="003D21FD">
        <w:rPr>
          <w:rFonts w:cstheme="minorHAnsi"/>
          <w:color w:val="0E0E0E"/>
          <w:szCs w:val="20"/>
        </w:rPr>
        <w:t>management.</w:t>
      </w:r>
      <w:r w:rsidRPr="003D21FD">
        <w:rPr>
          <w:rFonts w:cstheme="minorHAnsi"/>
          <w:color w:val="0E0E0E"/>
          <w:spacing w:val="-2"/>
          <w:szCs w:val="20"/>
        </w:rPr>
        <w:t xml:space="preserve"> </w:t>
      </w:r>
      <w:r w:rsidRPr="003D21FD">
        <w:rPr>
          <w:rFonts w:cstheme="minorHAnsi"/>
          <w:color w:val="0E0E0E"/>
          <w:szCs w:val="20"/>
        </w:rPr>
        <w:t>An</w:t>
      </w:r>
      <w:r w:rsidRPr="003D21FD">
        <w:rPr>
          <w:rFonts w:cstheme="minorHAnsi"/>
          <w:color w:val="0E0E0E"/>
          <w:spacing w:val="4"/>
          <w:szCs w:val="20"/>
        </w:rPr>
        <w:t xml:space="preserve"> </w:t>
      </w:r>
      <w:r w:rsidRPr="003D21FD">
        <w:rPr>
          <w:rFonts w:cstheme="minorHAnsi"/>
          <w:color w:val="0E0E0E"/>
          <w:szCs w:val="20"/>
        </w:rPr>
        <w:t>additional</w:t>
      </w:r>
      <w:r w:rsidRPr="003D21FD">
        <w:rPr>
          <w:rFonts w:cstheme="minorHAnsi"/>
          <w:color w:val="0E0E0E"/>
          <w:spacing w:val="3"/>
          <w:szCs w:val="20"/>
        </w:rPr>
        <w:t xml:space="preserve"> </w:t>
      </w:r>
      <w:r w:rsidRPr="003D21FD">
        <w:rPr>
          <w:rFonts w:cstheme="minorHAnsi"/>
          <w:color w:val="0E0E0E"/>
          <w:szCs w:val="20"/>
        </w:rPr>
        <w:t>Individual</w:t>
      </w:r>
      <w:r w:rsidRPr="003D21FD">
        <w:rPr>
          <w:rFonts w:cstheme="minorHAnsi"/>
          <w:color w:val="0E0E0E"/>
          <w:spacing w:val="6"/>
          <w:szCs w:val="20"/>
        </w:rPr>
        <w:t xml:space="preserve"> </w:t>
      </w:r>
      <w:r w:rsidRPr="003D21FD">
        <w:rPr>
          <w:rFonts w:cstheme="minorHAnsi"/>
          <w:color w:val="0E0E0E"/>
          <w:szCs w:val="20"/>
        </w:rPr>
        <w:t>School</w:t>
      </w:r>
      <w:r w:rsidRPr="003D21FD">
        <w:rPr>
          <w:rFonts w:cstheme="minorHAnsi"/>
          <w:color w:val="0E0E0E"/>
          <w:spacing w:val="3"/>
          <w:szCs w:val="20"/>
        </w:rPr>
        <w:t xml:space="preserve"> </w:t>
      </w:r>
      <w:r w:rsidRPr="003D21FD">
        <w:rPr>
          <w:rFonts w:cstheme="minorHAnsi"/>
          <w:color w:val="0E0E0E"/>
          <w:szCs w:val="20"/>
        </w:rPr>
        <w:t>Healthcare Plan</w:t>
      </w:r>
      <w:r w:rsidRPr="003D21FD">
        <w:rPr>
          <w:rFonts w:cstheme="minorHAnsi"/>
          <w:color w:val="0E0E0E"/>
          <w:spacing w:val="12"/>
          <w:szCs w:val="20"/>
        </w:rPr>
        <w:t xml:space="preserve"> </w:t>
      </w:r>
      <w:r w:rsidRPr="003D21FD">
        <w:rPr>
          <w:rFonts w:cstheme="minorHAnsi"/>
          <w:color w:val="0E0E0E"/>
          <w:szCs w:val="20"/>
        </w:rPr>
        <w:t>must</w:t>
      </w:r>
      <w:r w:rsidRPr="003D21FD">
        <w:rPr>
          <w:rFonts w:cstheme="minorHAnsi"/>
          <w:color w:val="0E0E0E"/>
          <w:spacing w:val="15"/>
          <w:szCs w:val="20"/>
        </w:rPr>
        <w:t xml:space="preserve"> </w:t>
      </w:r>
      <w:r w:rsidRPr="003D21FD">
        <w:rPr>
          <w:rFonts w:cstheme="minorHAnsi"/>
          <w:color w:val="0E0E0E"/>
          <w:szCs w:val="20"/>
        </w:rPr>
        <w:t>be</w:t>
      </w:r>
      <w:r w:rsidRPr="003D21FD">
        <w:rPr>
          <w:rFonts w:cstheme="minorHAnsi"/>
          <w:color w:val="0E0E0E"/>
          <w:spacing w:val="-1"/>
          <w:szCs w:val="20"/>
        </w:rPr>
        <w:t xml:space="preserve"> </w:t>
      </w:r>
      <w:r w:rsidRPr="003D21FD">
        <w:rPr>
          <w:rFonts w:cstheme="minorHAnsi"/>
          <w:color w:val="0E0E0E"/>
          <w:szCs w:val="20"/>
        </w:rPr>
        <w:t>completed</w:t>
      </w:r>
      <w:r w:rsidRPr="003D21FD">
        <w:rPr>
          <w:rFonts w:cstheme="minorHAnsi"/>
          <w:color w:val="0E0E0E"/>
          <w:spacing w:val="3"/>
          <w:szCs w:val="20"/>
        </w:rPr>
        <w:t xml:space="preserve"> </w:t>
      </w:r>
      <w:r w:rsidRPr="003D21FD">
        <w:rPr>
          <w:rFonts w:cstheme="minorHAnsi"/>
          <w:color w:val="0E0E0E"/>
          <w:szCs w:val="20"/>
        </w:rPr>
        <w:t>for</w:t>
      </w:r>
      <w:r w:rsidRPr="003D21FD">
        <w:rPr>
          <w:rFonts w:cstheme="minorHAnsi"/>
          <w:color w:val="0E0E0E"/>
          <w:spacing w:val="5"/>
          <w:szCs w:val="20"/>
        </w:rPr>
        <w:t xml:space="preserve"> </w:t>
      </w:r>
      <w:r w:rsidRPr="003D21FD">
        <w:rPr>
          <w:rFonts w:cstheme="minorHAnsi"/>
          <w:color w:val="0E0E0E"/>
          <w:szCs w:val="20"/>
        </w:rPr>
        <w:t>any</w:t>
      </w:r>
      <w:r w:rsidRPr="003D21FD">
        <w:rPr>
          <w:rFonts w:cstheme="minorHAnsi"/>
          <w:color w:val="0E0E0E"/>
          <w:spacing w:val="10"/>
          <w:szCs w:val="20"/>
        </w:rPr>
        <w:t xml:space="preserve"> </w:t>
      </w:r>
      <w:r w:rsidRPr="003D21FD">
        <w:rPr>
          <w:rFonts w:cstheme="minorHAnsi"/>
          <w:color w:val="0E0E0E"/>
          <w:szCs w:val="20"/>
        </w:rPr>
        <w:t>student</w:t>
      </w:r>
      <w:r w:rsidRPr="003D21FD">
        <w:rPr>
          <w:rFonts w:cstheme="minorHAnsi"/>
          <w:color w:val="0E0E0E"/>
          <w:spacing w:val="2"/>
          <w:szCs w:val="20"/>
        </w:rPr>
        <w:t xml:space="preserve"> </w:t>
      </w:r>
      <w:r w:rsidRPr="003D21FD">
        <w:rPr>
          <w:rFonts w:cstheme="minorHAnsi"/>
          <w:color w:val="0E0E0E"/>
          <w:szCs w:val="20"/>
        </w:rPr>
        <w:t>who</w:t>
      </w:r>
      <w:r w:rsidRPr="003D21FD">
        <w:rPr>
          <w:rFonts w:cstheme="minorHAnsi"/>
          <w:color w:val="0E0E0E"/>
          <w:spacing w:val="2"/>
          <w:szCs w:val="20"/>
        </w:rPr>
        <w:t xml:space="preserve"> </w:t>
      </w:r>
      <w:r w:rsidRPr="003D21FD">
        <w:rPr>
          <w:rFonts w:cstheme="minorHAnsi"/>
          <w:color w:val="0E0E0E"/>
          <w:szCs w:val="20"/>
        </w:rPr>
        <w:t>may</w:t>
      </w:r>
      <w:r w:rsidRPr="003D21FD">
        <w:rPr>
          <w:rFonts w:cstheme="minorHAnsi"/>
          <w:color w:val="0E0E0E"/>
          <w:spacing w:val="5"/>
          <w:szCs w:val="20"/>
        </w:rPr>
        <w:t xml:space="preserve"> </w:t>
      </w:r>
      <w:r w:rsidRPr="003D21FD">
        <w:rPr>
          <w:rFonts w:cstheme="minorHAnsi"/>
          <w:color w:val="0E0E0E"/>
          <w:szCs w:val="20"/>
        </w:rPr>
        <w:t>need emergency</w:t>
      </w:r>
      <w:r w:rsidRPr="003D21FD">
        <w:rPr>
          <w:rFonts w:cstheme="minorHAnsi"/>
          <w:color w:val="0E0E0E"/>
          <w:spacing w:val="12"/>
          <w:szCs w:val="20"/>
        </w:rPr>
        <w:t xml:space="preserve"> </w:t>
      </w:r>
      <w:r w:rsidRPr="003D21FD">
        <w:rPr>
          <w:rFonts w:cstheme="minorHAnsi"/>
          <w:color w:val="0E0E0E"/>
          <w:szCs w:val="20"/>
        </w:rPr>
        <w:t>health</w:t>
      </w:r>
      <w:r w:rsidRPr="003D21FD">
        <w:rPr>
          <w:rFonts w:cstheme="minorHAnsi"/>
          <w:color w:val="0E0E0E"/>
          <w:spacing w:val="5"/>
          <w:szCs w:val="20"/>
        </w:rPr>
        <w:t xml:space="preserve"> </w:t>
      </w:r>
      <w:r w:rsidRPr="003D21FD">
        <w:rPr>
          <w:rFonts w:cstheme="minorHAnsi"/>
          <w:color w:val="0E0E0E"/>
          <w:szCs w:val="20"/>
        </w:rPr>
        <w:t>care</w:t>
      </w:r>
      <w:r w:rsidRPr="003D21FD">
        <w:rPr>
          <w:rFonts w:cstheme="minorHAnsi"/>
          <w:color w:val="0E0E0E"/>
          <w:spacing w:val="2"/>
          <w:szCs w:val="20"/>
        </w:rPr>
        <w:t xml:space="preserve"> </w:t>
      </w:r>
      <w:r w:rsidRPr="003D21FD">
        <w:rPr>
          <w:rFonts w:cstheme="minorHAnsi"/>
          <w:color w:val="0E0E0E"/>
          <w:szCs w:val="20"/>
        </w:rPr>
        <w:t>or</w:t>
      </w:r>
      <w:r w:rsidRPr="003D21FD">
        <w:rPr>
          <w:rFonts w:cstheme="minorHAnsi"/>
          <w:color w:val="0E0E0E"/>
          <w:spacing w:val="7"/>
          <w:szCs w:val="20"/>
        </w:rPr>
        <w:t xml:space="preserve"> </w:t>
      </w:r>
      <w:r w:rsidRPr="003D21FD">
        <w:rPr>
          <w:rFonts w:cstheme="minorHAnsi"/>
          <w:color w:val="0E0E0E"/>
          <w:szCs w:val="20"/>
        </w:rPr>
        <w:t>who</w:t>
      </w:r>
      <w:r w:rsidRPr="003D21FD">
        <w:rPr>
          <w:rFonts w:cstheme="minorHAnsi"/>
          <w:color w:val="0E0E0E"/>
          <w:spacing w:val="5"/>
          <w:szCs w:val="20"/>
        </w:rPr>
        <w:t xml:space="preserve"> </w:t>
      </w:r>
      <w:r w:rsidRPr="003D21FD">
        <w:rPr>
          <w:rFonts w:cstheme="minorHAnsi"/>
          <w:color w:val="0E0E0E"/>
          <w:szCs w:val="20"/>
        </w:rPr>
        <w:t>needs</w:t>
      </w:r>
      <w:r w:rsidRPr="003D21FD">
        <w:rPr>
          <w:rFonts w:cstheme="minorHAnsi"/>
          <w:color w:val="0E0E0E"/>
          <w:spacing w:val="6"/>
          <w:szCs w:val="20"/>
        </w:rPr>
        <w:t xml:space="preserve"> </w:t>
      </w:r>
      <w:r w:rsidRPr="003D21FD">
        <w:rPr>
          <w:rFonts w:cstheme="minorHAnsi"/>
          <w:color w:val="0E0E0E"/>
          <w:szCs w:val="20"/>
        </w:rPr>
        <w:t>an</w:t>
      </w:r>
      <w:r w:rsidRPr="003D21FD">
        <w:rPr>
          <w:rFonts w:cstheme="minorHAnsi"/>
          <w:color w:val="0E0E0E"/>
          <w:spacing w:val="2"/>
          <w:szCs w:val="20"/>
        </w:rPr>
        <w:t xml:space="preserve"> </w:t>
      </w:r>
      <w:r w:rsidRPr="003D21FD">
        <w:rPr>
          <w:rFonts w:cstheme="minorHAnsi"/>
          <w:color w:val="0E0E0E"/>
          <w:szCs w:val="20"/>
        </w:rPr>
        <w:t>individual accommodation.</w:t>
      </w:r>
      <w:r w:rsidRPr="003D21FD">
        <w:rPr>
          <w:rFonts w:cstheme="minorHAnsi"/>
          <w:color w:val="0E0E0E"/>
          <w:spacing w:val="27"/>
          <w:szCs w:val="20"/>
        </w:rPr>
        <w:t xml:space="preserve"> </w:t>
      </w:r>
      <w:r w:rsidRPr="003D21FD">
        <w:rPr>
          <w:rFonts w:cstheme="minorHAnsi"/>
          <w:color w:val="0E0E0E"/>
          <w:szCs w:val="20"/>
        </w:rPr>
        <w:t>[E.C.</w:t>
      </w:r>
      <w:r w:rsidRPr="003D21FD">
        <w:rPr>
          <w:rFonts w:cstheme="minorHAnsi"/>
          <w:color w:val="0E0E0E"/>
          <w:spacing w:val="-11"/>
          <w:szCs w:val="20"/>
        </w:rPr>
        <w:t xml:space="preserve"> </w:t>
      </w:r>
      <w:r w:rsidRPr="003D21FD">
        <w:rPr>
          <w:rFonts w:cstheme="minorHAnsi"/>
          <w:color w:val="0E0E0E"/>
          <w:szCs w:val="20"/>
        </w:rPr>
        <w:t>48206.3,</w:t>
      </w:r>
      <w:r w:rsidRPr="003D21FD">
        <w:rPr>
          <w:rFonts w:cstheme="minorHAnsi"/>
          <w:color w:val="0E0E0E"/>
          <w:spacing w:val="-1"/>
          <w:szCs w:val="20"/>
        </w:rPr>
        <w:t xml:space="preserve"> </w:t>
      </w:r>
      <w:r w:rsidRPr="003D21FD">
        <w:rPr>
          <w:rFonts w:cstheme="minorHAnsi"/>
          <w:color w:val="0E0E0E"/>
          <w:szCs w:val="20"/>
        </w:rPr>
        <w:t>48207-48208;</w:t>
      </w:r>
    </w:p>
    <w:p w14:paraId="7D8215D8" w14:textId="77777777" w:rsidR="00F72FCF" w:rsidRPr="003D21FD" w:rsidRDefault="00FF6C2D" w:rsidP="00F72FCF">
      <w:pPr>
        <w:pStyle w:val="Heading2"/>
      </w:pPr>
      <w:bookmarkStart w:id="97" w:name="_Toc12345384"/>
      <w:r>
        <w:t>Student Insurance</w:t>
      </w:r>
      <w:bookmarkEnd w:id="97"/>
    </w:p>
    <w:p w14:paraId="028CF6D5" w14:textId="77777777" w:rsidR="00FF6C2D" w:rsidRDefault="00FF6C2D" w:rsidP="00FF6C2D">
      <w:pPr>
        <w:widowControl w:val="0"/>
        <w:autoSpaceDE w:val="0"/>
        <w:autoSpaceDN w:val="0"/>
        <w:adjustRightInd w:val="0"/>
        <w:ind w:right="219"/>
        <w:rPr>
          <w:color w:val="0E0E0E"/>
          <w:szCs w:val="20"/>
        </w:rPr>
      </w:pPr>
      <w:r w:rsidRPr="002B78DD">
        <w:rPr>
          <w:color w:val="0E0E0E"/>
          <w:szCs w:val="20"/>
        </w:rPr>
        <w:t>The</w:t>
      </w:r>
      <w:r w:rsidRPr="002B78DD">
        <w:rPr>
          <w:color w:val="0E0E0E"/>
          <w:spacing w:val="6"/>
          <w:szCs w:val="20"/>
        </w:rPr>
        <w:t xml:space="preserve"> </w:t>
      </w:r>
      <w:r w:rsidRPr="002B78DD">
        <w:rPr>
          <w:color w:val="0E0E0E"/>
          <w:szCs w:val="20"/>
        </w:rPr>
        <w:t>district</w:t>
      </w:r>
      <w:r w:rsidRPr="002B78DD">
        <w:rPr>
          <w:color w:val="0E0E0E"/>
          <w:spacing w:val="7"/>
          <w:szCs w:val="20"/>
        </w:rPr>
        <w:t xml:space="preserve"> </w:t>
      </w:r>
      <w:r w:rsidRPr="002B78DD">
        <w:rPr>
          <w:color w:val="0E0E0E"/>
          <w:szCs w:val="20"/>
        </w:rPr>
        <w:t>does not provide</w:t>
      </w:r>
      <w:r w:rsidRPr="002B78DD">
        <w:rPr>
          <w:color w:val="0E0E0E"/>
          <w:spacing w:val="9"/>
          <w:szCs w:val="20"/>
        </w:rPr>
        <w:t xml:space="preserve"> </w:t>
      </w:r>
      <w:r w:rsidRPr="002B78DD">
        <w:rPr>
          <w:color w:val="0E0E0E"/>
          <w:szCs w:val="20"/>
        </w:rPr>
        <w:t>insurance</w:t>
      </w:r>
      <w:r w:rsidRPr="002B78DD">
        <w:rPr>
          <w:color w:val="0E0E0E"/>
          <w:spacing w:val="4"/>
          <w:szCs w:val="20"/>
        </w:rPr>
        <w:t xml:space="preserve"> </w:t>
      </w:r>
      <w:r w:rsidRPr="002B78DD">
        <w:rPr>
          <w:color w:val="0E0E0E"/>
          <w:szCs w:val="20"/>
        </w:rPr>
        <w:t>on</w:t>
      </w:r>
      <w:r w:rsidRPr="002B78DD">
        <w:rPr>
          <w:color w:val="0E0E0E"/>
          <w:spacing w:val="7"/>
          <w:szCs w:val="20"/>
        </w:rPr>
        <w:t xml:space="preserve"> </w:t>
      </w:r>
      <w:r w:rsidRPr="002B78DD">
        <w:rPr>
          <w:color w:val="0E0E0E"/>
          <w:szCs w:val="20"/>
        </w:rPr>
        <w:t>individual students.</w:t>
      </w:r>
      <w:r w:rsidRPr="002B78DD">
        <w:rPr>
          <w:color w:val="0E0E0E"/>
          <w:spacing w:val="-7"/>
          <w:szCs w:val="20"/>
        </w:rPr>
        <w:t xml:space="preserve"> </w:t>
      </w:r>
      <w:r w:rsidRPr="002B78DD">
        <w:rPr>
          <w:color w:val="0E0E0E"/>
          <w:szCs w:val="20"/>
        </w:rPr>
        <w:t>However,</w:t>
      </w:r>
      <w:r w:rsidRPr="002B78DD">
        <w:rPr>
          <w:color w:val="0E0E0E"/>
          <w:spacing w:val="2"/>
          <w:szCs w:val="20"/>
        </w:rPr>
        <w:t xml:space="preserve"> </w:t>
      </w:r>
      <w:r w:rsidRPr="002B78DD">
        <w:rPr>
          <w:color w:val="0E0E0E"/>
          <w:szCs w:val="20"/>
        </w:rPr>
        <w:t>you</w:t>
      </w:r>
      <w:r w:rsidRPr="002B78DD">
        <w:rPr>
          <w:color w:val="0E0E0E"/>
          <w:spacing w:val="3"/>
          <w:szCs w:val="20"/>
        </w:rPr>
        <w:t xml:space="preserve"> </w:t>
      </w:r>
      <w:r w:rsidRPr="002B78DD">
        <w:rPr>
          <w:color w:val="0E0E0E"/>
          <w:szCs w:val="20"/>
        </w:rPr>
        <w:t>may</w:t>
      </w:r>
      <w:r w:rsidRPr="002B78DD">
        <w:rPr>
          <w:color w:val="0E0E0E"/>
          <w:spacing w:val="2"/>
          <w:szCs w:val="20"/>
        </w:rPr>
        <w:t xml:space="preserve"> </w:t>
      </w:r>
      <w:r w:rsidRPr="002B78DD">
        <w:rPr>
          <w:color w:val="0E0E0E"/>
          <w:szCs w:val="20"/>
        </w:rPr>
        <w:t>purchase</w:t>
      </w:r>
      <w:r w:rsidRPr="002B78DD">
        <w:rPr>
          <w:color w:val="0E0E0E"/>
          <w:spacing w:val="6"/>
          <w:szCs w:val="20"/>
        </w:rPr>
        <w:t xml:space="preserve"> </w:t>
      </w:r>
      <w:r w:rsidRPr="002B78DD">
        <w:rPr>
          <w:color w:val="0E0E0E"/>
          <w:szCs w:val="20"/>
        </w:rPr>
        <w:t>accident</w:t>
      </w:r>
      <w:r w:rsidRPr="002B78DD">
        <w:rPr>
          <w:color w:val="0E0E0E"/>
          <w:spacing w:val="7"/>
          <w:szCs w:val="20"/>
        </w:rPr>
        <w:t xml:space="preserve"> </w:t>
      </w:r>
      <w:r w:rsidRPr="002B78DD">
        <w:rPr>
          <w:color w:val="0E0E0E"/>
          <w:szCs w:val="20"/>
        </w:rPr>
        <w:t>insurance through</w:t>
      </w:r>
      <w:r w:rsidRPr="002B78DD">
        <w:rPr>
          <w:color w:val="0E0E0E"/>
          <w:spacing w:val="1"/>
          <w:szCs w:val="20"/>
        </w:rPr>
        <w:t xml:space="preserve"> </w:t>
      </w:r>
      <w:r w:rsidRPr="002B78DD">
        <w:rPr>
          <w:color w:val="0E0E0E"/>
          <w:szCs w:val="20"/>
        </w:rPr>
        <w:t>the</w:t>
      </w:r>
      <w:r w:rsidRPr="002B78DD">
        <w:rPr>
          <w:color w:val="0E0E0E"/>
          <w:spacing w:val="4"/>
          <w:szCs w:val="20"/>
        </w:rPr>
        <w:t xml:space="preserve"> </w:t>
      </w:r>
      <w:r w:rsidRPr="002B78DD">
        <w:rPr>
          <w:color w:val="0E0E0E"/>
          <w:szCs w:val="20"/>
        </w:rPr>
        <w:t>district</w:t>
      </w:r>
      <w:r w:rsidRPr="002B78DD">
        <w:rPr>
          <w:color w:val="0E0E0E"/>
          <w:spacing w:val="10"/>
          <w:szCs w:val="20"/>
        </w:rPr>
        <w:t xml:space="preserve"> </w:t>
      </w:r>
      <w:r w:rsidRPr="002B78DD">
        <w:rPr>
          <w:color w:val="0E0E0E"/>
          <w:szCs w:val="20"/>
        </w:rPr>
        <w:t>for</w:t>
      </w:r>
      <w:r w:rsidRPr="002B78DD">
        <w:rPr>
          <w:color w:val="0E0E0E"/>
          <w:spacing w:val="5"/>
          <w:szCs w:val="20"/>
        </w:rPr>
        <w:t xml:space="preserve"> </w:t>
      </w:r>
      <w:r w:rsidRPr="002B78DD">
        <w:rPr>
          <w:color w:val="0E0E0E"/>
          <w:szCs w:val="20"/>
        </w:rPr>
        <w:t>medical</w:t>
      </w:r>
      <w:r w:rsidRPr="002B78DD">
        <w:rPr>
          <w:color w:val="0E0E0E"/>
          <w:spacing w:val="5"/>
          <w:szCs w:val="20"/>
        </w:rPr>
        <w:t xml:space="preserve"> </w:t>
      </w:r>
      <w:r w:rsidRPr="002B78DD">
        <w:rPr>
          <w:color w:val="0E0E0E"/>
          <w:szCs w:val="20"/>
        </w:rPr>
        <w:t>and</w:t>
      </w:r>
      <w:r w:rsidRPr="002B78DD">
        <w:rPr>
          <w:color w:val="0E0E0E"/>
          <w:spacing w:val="-4"/>
          <w:szCs w:val="20"/>
        </w:rPr>
        <w:t xml:space="preserve"> </w:t>
      </w:r>
      <w:r w:rsidRPr="002B78DD">
        <w:rPr>
          <w:color w:val="0E0E0E"/>
          <w:szCs w:val="20"/>
        </w:rPr>
        <w:t>hospital</w:t>
      </w:r>
      <w:r w:rsidRPr="002B78DD">
        <w:rPr>
          <w:color w:val="0E0E0E"/>
          <w:spacing w:val="11"/>
          <w:szCs w:val="20"/>
        </w:rPr>
        <w:t xml:space="preserve"> </w:t>
      </w:r>
      <w:r w:rsidRPr="002B78DD">
        <w:rPr>
          <w:color w:val="0E0E0E"/>
          <w:szCs w:val="20"/>
        </w:rPr>
        <w:t>services</w:t>
      </w:r>
      <w:r w:rsidRPr="002B78DD">
        <w:rPr>
          <w:color w:val="0E0E0E"/>
          <w:spacing w:val="1"/>
          <w:szCs w:val="20"/>
        </w:rPr>
        <w:t xml:space="preserve"> </w:t>
      </w:r>
      <w:r w:rsidRPr="002B78DD">
        <w:rPr>
          <w:color w:val="0E0E0E"/>
          <w:szCs w:val="20"/>
        </w:rPr>
        <w:t>covering your</w:t>
      </w:r>
      <w:r w:rsidRPr="002B78DD">
        <w:rPr>
          <w:color w:val="0E0E0E"/>
          <w:spacing w:val="5"/>
          <w:szCs w:val="20"/>
        </w:rPr>
        <w:t xml:space="preserve"> </w:t>
      </w:r>
      <w:r w:rsidRPr="002B78DD">
        <w:rPr>
          <w:color w:val="0E0E0E"/>
          <w:szCs w:val="20"/>
        </w:rPr>
        <w:t>child. The</w:t>
      </w:r>
      <w:r w:rsidRPr="002B78DD">
        <w:rPr>
          <w:color w:val="0E0E0E"/>
          <w:spacing w:val="10"/>
          <w:szCs w:val="20"/>
        </w:rPr>
        <w:t xml:space="preserve"> </w:t>
      </w:r>
      <w:r w:rsidRPr="002B78DD">
        <w:rPr>
          <w:color w:val="0E0E0E"/>
          <w:szCs w:val="20"/>
        </w:rPr>
        <w:t>insurance</w:t>
      </w:r>
      <w:r w:rsidRPr="002B78DD">
        <w:rPr>
          <w:color w:val="0E0E0E"/>
          <w:spacing w:val="1"/>
          <w:szCs w:val="20"/>
        </w:rPr>
        <w:t xml:space="preserve"> </w:t>
      </w:r>
      <w:r w:rsidRPr="002B78DD">
        <w:rPr>
          <w:color w:val="0E0E0E"/>
          <w:szCs w:val="20"/>
        </w:rPr>
        <w:t>provides</w:t>
      </w:r>
      <w:r w:rsidRPr="002B78DD">
        <w:rPr>
          <w:color w:val="0E0E0E"/>
          <w:spacing w:val="3"/>
          <w:szCs w:val="20"/>
        </w:rPr>
        <w:t xml:space="preserve"> </w:t>
      </w:r>
      <w:r w:rsidRPr="002B78DD">
        <w:rPr>
          <w:color w:val="0E0E0E"/>
          <w:szCs w:val="20"/>
        </w:rPr>
        <w:t>coverage</w:t>
      </w:r>
      <w:r w:rsidRPr="002B78DD">
        <w:rPr>
          <w:color w:val="0E0E0E"/>
          <w:spacing w:val="6"/>
          <w:szCs w:val="20"/>
        </w:rPr>
        <w:t xml:space="preserve"> </w:t>
      </w:r>
      <w:r w:rsidRPr="002B78DD">
        <w:rPr>
          <w:color w:val="0E0E0E"/>
          <w:szCs w:val="20"/>
        </w:rPr>
        <w:t>for</w:t>
      </w:r>
      <w:r w:rsidRPr="002B78DD">
        <w:rPr>
          <w:color w:val="0E0E0E"/>
          <w:spacing w:val="5"/>
          <w:szCs w:val="20"/>
        </w:rPr>
        <w:t xml:space="preserve"> </w:t>
      </w:r>
      <w:r w:rsidRPr="002B78DD">
        <w:rPr>
          <w:color w:val="0E0E0E"/>
          <w:szCs w:val="20"/>
        </w:rPr>
        <w:t>your</w:t>
      </w:r>
      <w:r w:rsidRPr="002B78DD">
        <w:rPr>
          <w:color w:val="0E0E0E"/>
          <w:spacing w:val="5"/>
          <w:szCs w:val="20"/>
        </w:rPr>
        <w:t xml:space="preserve"> </w:t>
      </w:r>
      <w:r w:rsidRPr="002B78DD">
        <w:rPr>
          <w:color w:val="0E0E0E"/>
          <w:szCs w:val="20"/>
        </w:rPr>
        <w:t>child while</w:t>
      </w:r>
      <w:r w:rsidRPr="002B78DD">
        <w:rPr>
          <w:color w:val="0E0E0E"/>
          <w:spacing w:val="6"/>
          <w:szCs w:val="20"/>
        </w:rPr>
        <w:t xml:space="preserve"> </w:t>
      </w:r>
      <w:r w:rsidRPr="002B78DD">
        <w:rPr>
          <w:color w:val="0E0E0E"/>
          <w:szCs w:val="20"/>
        </w:rPr>
        <w:t>on</w:t>
      </w:r>
      <w:r w:rsidRPr="002B78DD">
        <w:rPr>
          <w:color w:val="0E0E0E"/>
          <w:spacing w:val="4"/>
          <w:szCs w:val="20"/>
        </w:rPr>
        <w:t xml:space="preserve"> </w:t>
      </w:r>
      <w:r w:rsidRPr="002B78DD">
        <w:rPr>
          <w:color w:val="0E0E0E"/>
          <w:szCs w:val="20"/>
        </w:rPr>
        <w:t>school grounds</w:t>
      </w:r>
      <w:r w:rsidRPr="002B78DD">
        <w:rPr>
          <w:color w:val="0E0E0E"/>
          <w:spacing w:val="8"/>
          <w:szCs w:val="20"/>
        </w:rPr>
        <w:t xml:space="preserve"> </w:t>
      </w:r>
      <w:r w:rsidRPr="002B78DD">
        <w:rPr>
          <w:color w:val="0E0E0E"/>
          <w:szCs w:val="20"/>
        </w:rPr>
        <w:t>or</w:t>
      </w:r>
      <w:r w:rsidRPr="002B78DD">
        <w:rPr>
          <w:color w:val="0E0E0E"/>
          <w:spacing w:val="3"/>
          <w:szCs w:val="20"/>
        </w:rPr>
        <w:t xml:space="preserve"> </w:t>
      </w:r>
      <w:r w:rsidRPr="002B78DD">
        <w:rPr>
          <w:color w:val="0E0E0E"/>
          <w:szCs w:val="20"/>
        </w:rPr>
        <w:t>in</w:t>
      </w:r>
      <w:r w:rsidRPr="002B78DD">
        <w:rPr>
          <w:color w:val="0E0E0E"/>
          <w:spacing w:val="10"/>
          <w:szCs w:val="20"/>
        </w:rPr>
        <w:t xml:space="preserve"> </w:t>
      </w:r>
      <w:r w:rsidRPr="002B78DD">
        <w:rPr>
          <w:color w:val="0E0E0E"/>
          <w:szCs w:val="20"/>
        </w:rPr>
        <w:t>school</w:t>
      </w:r>
      <w:r w:rsidRPr="002B78DD">
        <w:rPr>
          <w:color w:val="0E0E0E"/>
          <w:spacing w:val="-3"/>
          <w:szCs w:val="20"/>
        </w:rPr>
        <w:t xml:space="preserve"> </w:t>
      </w:r>
      <w:r w:rsidRPr="002B78DD">
        <w:rPr>
          <w:color w:val="0E0E0E"/>
          <w:szCs w:val="20"/>
        </w:rPr>
        <w:t>buildings</w:t>
      </w:r>
      <w:r w:rsidRPr="002B78DD">
        <w:rPr>
          <w:color w:val="0E0E0E"/>
          <w:spacing w:val="8"/>
          <w:szCs w:val="20"/>
        </w:rPr>
        <w:t xml:space="preserve"> </w:t>
      </w:r>
      <w:r w:rsidRPr="002B78DD">
        <w:rPr>
          <w:color w:val="0E0E0E"/>
          <w:szCs w:val="20"/>
        </w:rPr>
        <w:t>during</w:t>
      </w:r>
      <w:r w:rsidRPr="002B78DD">
        <w:rPr>
          <w:color w:val="0E0E0E"/>
          <w:spacing w:val="7"/>
          <w:szCs w:val="20"/>
        </w:rPr>
        <w:t xml:space="preserve"> </w:t>
      </w:r>
      <w:r w:rsidRPr="002B78DD">
        <w:rPr>
          <w:color w:val="0E0E0E"/>
          <w:szCs w:val="20"/>
        </w:rPr>
        <w:t>the</w:t>
      </w:r>
      <w:r w:rsidRPr="002B78DD">
        <w:rPr>
          <w:color w:val="0E0E0E"/>
          <w:spacing w:val="1"/>
          <w:szCs w:val="20"/>
        </w:rPr>
        <w:t xml:space="preserve"> </w:t>
      </w:r>
      <w:r w:rsidRPr="002B78DD">
        <w:rPr>
          <w:color w:val="0E0E0E"/>
          <w:szCs w:val="20"/>
        </w:rPr>
        <w:t>time</w:t>
      </w:r>
      <w:r w:rsidRPr="002B78DD">
        <w:rPr>
          <w:color w:val="000000"/>
          <w:szCs w:val="20"/>
        </w:rPr>
        <w:t xml:space="preserve"> </w:t>
      </w:r>
      <w:r w:rsidRPr="002B78DD">
        <w:rPr>
          <w:color w:val="0E0E0E"/>
          <w:szCs w:val="20"/>
        </w:rPr>
        <w:t>your</w:t>
      </w:r>
      <w:r w:rsidRPr="002B78DD">
        <w:rPr>
          <w:color w:val="0E0E0E"/>
          <w:spacing w:val="5"/>
          <w:szCs w:val="20"/>
        </w:rPr>
        <w:t xml:space="preserve"> </w:t>
      </w:r>
      <w:r w:rsidRPr="002B78DD">
        <w:rPr>
          <w:color w:val="0E0E0E"/>
          <w:szCs w:val="20"/>
        </w:rPr>
        <w:t>child</w:t>
      </w:r>
      <w:r w:rsidRPr="002B78DD">
        <w:rPr>
          <w:color w:val="0E0E0E"/>
          <w:spacing w:val="4"/>
          <w:szCs w:val="20"/>
        </w:rPr>
        <w:t xml:space="preserve"> </w:t>
      </w:r>
      <w:r w:rsidRPr="002B78DD">
        <w:rPr>
          <w:color w:val="0E0E0E"/>
          <w:szCs w:val="20"/>
        </w:rPr>
        <w:t>is required</w:t>
      </w:r>
      <w:r w:rsidRPr="002B78DD">
        <w:rPr>
          <w:color w:val="0E0E0E"/>
          <w:spacing w:val="11"/>
          <w:szCs w:val="20"/>
        </w:rPr>
        <w:t xml:space="preserve"> </w:t>
      </w:r>
      <w:r w:rsidRPr="002B78DD">
        <w:rPr>
          <w:color w:val="0E0E0E"/>
          <w:szCs w:val="20"/>
        </w:rPr>
        <w:t>to</w:t>
      </w:r>
      <w:r w:rsidRPr="002B78DD">
        <w:rPr>
          <w:color w:val="0E0E0E"/>
          <w:spacing w:val="7"/>
          <w:szCs w:val="20"/>
        </w:rPr>
        <w:t xml:space="preserve"> </w:t>
      </w:r>
      <w:r w:rsidRPr="002B78DD">
        <w:rPr>
          <w:color w:val="0E0E0E"/>
          <w:szCs w:val="20"/>
        </w:rPr>
        <w:t>be</w:t>
      </w:r>
      <w:r w:rsidRPr="002B78DD">
        <w:rPr>
          <w:color w:val="0E0E0E"/>
          <w:spacing w:val="6"/>
          <w:szCs w:val="20"/>
        </w:rPr>
        <w:t xml:space="preserve"> </w:t>
      </w:r>
      <w:r w:rsidRPr="002B78DD">
        <w:rPr>
          <w:color w:val="0E0E0E"/>
          <w:szCs w:val="20"/>
        </w:rPr>
        <w:t>there</w:t>
      </w:r>
      <w:r w:rsidRPr="002B78DD">
        <w:rPr>
          <w:color w:val="0E0E0E"/>
          <w:spacing w:val="4"/>
          <w:szCs w:val="20"/>
        </w:rPr>
        <w:t xml:space="preserve"> </w:t>
      </w:r>
      <w:r w:rsidRPr="002B78DD">
        <w:rPr>
          <w:color w:val="0E0E0E"/>
          <w:szCs w:val="20"/>
        </w:rPr>
        <w:t>because</w:t>
      </w:r>
      <w:r w:rsidRPr="002B78DD">
        <w:rPr>
          <w:color w:val="0E0E0E"/>
          <w:spacing w:val="1"/>
          <w:szCs w:val="20"/>
        </w:rPr>
        <w:t xml:space="preserve"> </w:t>
      </w:r>
      <w:r w:rsidRPr="002B78DD">
        <w:rPr>
          <w:color w:val="0E0E0E"/>
          <w:szCs w:val="20"/>
        </w:rPr>
        <w:t>of</w:t>
      </w:r>
      <w:r w:rsidRPr="002B78DD">
        <w:rPr>
          <w:color w:val="0E0E0E"/>
          <w:spacing w:val="7"/>
          <w:szCs w:val="20"/>
        </w:rPr>
        <w:t xml:space="preserve"> </w:t>
      </w:r>
      <w:r w:rsidRPr="002B78DD">
        <w:rPr>
          <w:color w:val="0E0E0E"/>
          <w:szCs w:val="20"/>
        </w:rPr>
        <w:t>attendance</w:t>
      </w:r>
      <w:r w:rsidRPr="002B78DD">
        <w:rPr>
          <w:color w:val="0E0E0E"/>
          <w:spacing w:val="2"/>
          <w:szCs w:val="20"/>
        </w:rPr>
        <w:t xml:space="preserve"> </w:t>
      </w:r>
      <w:r w:rsidRPr="002B78DD">
        <w:rPr>
          <w:color w:val="0E0E0E"/>
          <w:szCs w:val="20"/>
        </w:rPr>
        <w:t>during</w:t>
      </w:r>
      <w:r w:rsidRPr="002B78DD">
        <w:rPr>
          <w:color w:val="0E0E0E"/>
          <w:spacing w:val="7"/>
          <w:szCs w:val="20"/>
        </w:rPr>
        <w:t xml:space="preserve"> </w:t>
      </w:r>
      <w:r w:rsidRPr="002B78DD">
        <w:rPr>
          <w:color w:val="0E0E0E"/>
          <w:szCs w:val="20"/>
        </w:rPr>
        <w:t>a</w:t>
      </w:r>
      <w:r w:rsidRPr="002B78DD">
        <w:rPr>
          <w:color w:val="000000"/>
          <w:szCs w:val="20"/>
        </w:rPr>
        <w:t xml:space="preserve"> </w:t>
      </w:r>
      <w:r w:rsidRPr="002B78DD">
        <w:rPr>
          <w:color w:val="0E0E0E"/>
          <w:szCs w:val="20"/>
        </w:rPr>
        <w:t>regular</w:t>
      </w:r>
      <w:r w:rsidRPr="002B78DD">
        <w:rPr>
          <w:color w:val="0E0E0E"/>
          <w:spacing w:val="10"/>
          <w:szCs w:val="20"/>
        </w:rPr>
        <w:t xml:space="preserve"> </w:t>
      </w:r>
      <w:r w:rsidRPr="002B78DD">
        <w:rPr>
          <w:color w:val="0E0E0E"/>
          <w:szCs w:val="20"/>
        </w:rPr>
        <w:t xml:space="preserve">school </w:t>
      </w:r>
      <w:r w:rsidRPr="002B78DD">
        <w:rPr>
          <w:color w:val="0E0E0E"/>
          <w:szCs w:val="20"/>
        </w:rPr>
        <w:lastRenderedPageBreak/>
        <w:t>day</w:t>
      </w:r>
      <w:r w:rsidRPr="002B78DD">
        <w:rPr>
          <w:color w:val="0E0E0E"/>
          <w:spacing w:val="10"/>
          <w:szCs w:val="20"/>
        </w:rPr>
        <w:t xml:space="preserve"> </w:t>
      </w:r>
      <w:r w:rsidRPr="002B78DD">
        <w:rPr>
          <w:color w:val="0E0E0E"/>
          <w:szCs w:val="20"/>
        </w:rPr>
        <w:t>of</w:t>
      </w:r>
      <w:r w:rsidRPr="002B78DD">
        <w:rPr>
          <w:color w:val="0E0E0E"/>
          <w:spacing w:val="3"/>
          <w:szCs w:val="20"/>
        </w:rPr>
        <w:t xml:space="preserve"> </w:t>
      </w:r>
      <w:r w:rsidRPr="002B78DD">
        <w:rPr>
          <w:color w:val="0E0E0E"/>
          <w:szCs w:val="20"/>
        </w:rPr>
        <w:t>the</w:t>
      </w:r>
      <w:r w:rsidRPr="002B78DD">
        <w:rPr>
          <w:color w:val="0E0E0E"/>
          <w:spacing w:val="4"/>
          <w:szCs w:val="20"/>
        </w:rPr>
        <w:t xml:space="preserve"> </w:t>
      </w:r>
      <w:r w:rsidRPr="002B78DD">
        <w:rPr>
          <w:color w:val="0E0E0E"/>
          <w:szCs w:val="20"/>
        </w:rPr>
        <w:t>district;</w:t>
      </w:r>
      <w:r w:rsidRPr="002B78DD">
        <w:rPr>
          <w:color w:val="0E0E0E"/>
          <w:spacing w:val="1"/>
          <w:szCs w:val="20"/>
        </w:rPr>
        <w:t xml:space="preserve"> </w:t>
      </w:r>
      <w:r w:rsidRPr="002B78DD">
        <w:rPr>
          <w:color w:val="0E0E0E"/>
          <w:szCs w:val="20"/>
        </w:rPr>
        <w:t>or</w:t>
      </w:r>
      <w:r w:rsidRPr="002B78DD">
        <w:rPr>
          <w:color w:val="0E0E0E"/>
          <w:spacing w:val="7"/>
          <w:szCs w:val="20"/>
        </w:rPr>
        <w:t xml:space="preserve"> </w:t>
      </w:r>
      <w:r w:rsidRPr="002B78DD">
        <w:rPr>
          <w:color w:val="0E0E0E"/>
          <w:szCs w:val="20"/>
        </w:rPr>
        <w:t>while</w:t>
      </w:r>
      <w:r w:rsidRPr="002B78DD">
        <w:rPr>
          <w:color w:val="0E0E0E"/>
          <w:spacing w:val="-1"/>
          <w:szCs w:val="20"/>
        </w:rPr>
        <w:t xml:space="preserve"> </w:t>
      </w:r>
      <w:r w:rsidRPr="002B78DD">
        <w:rPr>
          <w:color w:val="0E0E0E"/>
          <w:szCs w:val="20"/>
        </w:rPr>
        <w:t>being</w:t>
      </w:r>
      <w:r w:rsidRPr="002B78DD">
        <w:rPr>
          <w:color w:val="0E0E0E"/>
          <w:spacing w:val="10"/>
          <w:szCs w:val="20"/>
        </w:rPr>
        <w:t xml:space="preserve"> </w:t>
      </w:r>
      <w:r w:rsidRPr="002B78DD">
        <w:rPr>
          <w:color w:val="0E0E0E"/>
          <w:szCs w:val="20"/>
        </w:rPr>
        <w:t>transported</w:t>
      </w:r>
      <w:r w:rsidRPr="002B78DD">
        <w:rPr>
          <w:color w:val="0E0E0E"/>
          <w:spacing w:val="8"/>
          <w:szCs w:val="20"/>
        </w:rPr>
        <w:t xml:space="preserve"> </w:t>
      </w:r>
      <w:r w:rsidRPr="002B78DD">
        <w:rPr>
          <w:color w:val="0E0E0E"/>
          <w:szCs w:val="20"/>
        </w:rPr>
        <w:t>by the</w:t>
      </w:r>
      <w:r w:rsidRPr="002B78DD">
        <w:rPr>
          <w:color w:val="0E0E0E"/>
          <w:spacing w:val="4"/>
          <w:szCs w:val="20"/>
        </w:rPr>
        <w:t xml:space="preserve"> </w:t>
      </w:r>
      <w:r w:rsidRPr="002B78DD">
        <w:rPr>
          <w:color w:val="0E0E0E"/>
          <w:szCs w:val="20"/>
        </w:rPr>
        <w:t>district</w:t>
      </w:r>
      <w:r w:rsidRPr="002B78DD">
        <w:rPr>
          <w:color w:val="0E0E0E"/>
          <w:spacing w:val="7"/>
          <w:szCs w:val="20"/>
        </w:rPr>
        <w:t xml:space="preserve"> </w:t>
      </w:r>
      <w:r w:rsidRPr="002B78DD">
        <w:rPr>
          <w:color w:val="0E0E0E"/>
          <w:szCs w:val="20"/>
        </w:rPr>
        <w:t>to</w:t>
      </w:r>
      <w:r w:rsidRPr="002B78DD">
        <w:rPr>
          <w:color w:val="0E0E0E"/>
          <w:spacing w:val="3"/>
          <w:szCs w:val="20"/>
        </w:rPr>
        <w:t xml:space="preserve"> </w:t>
      </w:r>
      <w:r w:rsidRPr="002B78DD">
        <w:rPr>
          <w:color w:val="0E0E0E"/>
          <w:szCs w:val="20"/>
        </w:rPr>
        <w:t>and</w:t>
      </w:r>
      <w:r w:rsidRPr="002B78DD">
        <w:rPr>
          <w:color w:val="0E0E0E"/>
          <w:spacing w:val="3"/>
          <w:szCs w:val="20"/>
        </w:rPr>
        <w:t xml:space="preserve"> </w:t>
      </w:r>
      <w:r w:rsidRPr="002B78DD">
        <w:rPr>
          <w:color w:val="0E0E0E"/>
          <w:szCs w:val="20"/>
        </w:rPr>
        <w:t>from</w:t>
      </w:r>
      <w:r w:rsidRPr="002B78DD">
        <w:rPr>
          <w:color w:val="0E0E0E"/>
          <w:spacing w:val="11"/>
          <w:szCs w:val="20"/>
        </w:rPr>
        <w:t xml:space="preserve"> </w:t>
      </w:r>
      <w:r w:rsidRPr="002B78DD">
        <w:rPr>
          <w:color w:val="0E0E0E"/>
          <w:szCs w:val="20"/>
        </w:rPr>
        <w:t>school</w:t>
      </w:r>
      <w:r w:rsidRPr="002B78DD">
        <w:rPr>
          <w:color w:val="0E0E0E"/>
          <w:spacing w:val="-3"/>
          <w:szCs w:val="20"/>
        </w:rPr>
        <w:t xml:space="preserve"> </w:t>
      </w:r>
      <w:r w:rsidRPr="002B78DD">
        <w:rPr>
          <w:color w:val="0E0E0E"/>
          <w:szCs w:val="20"/>
        </w:rPr>
        <w:t>or</w:t>
      </w:r>
      <w:r w:rsidRPr="002B78DD">
        <w:rPr>
          <w:color w:val="0E0E0E"/>
          <w:spacing w:val="10"/>
          <w:szCs w:val="20"/>
        </w:rPr>
        <w:t xml:space="preserve"> </w:t>
      </w:r>
      <w:r w:rsidRPr="002B78DD">
        <w:rPr>
          <w:color w:val="0E0E0E"/>
          <w:szCs w:val="20"/>
        </w:rPr>
        <w:t>other place</w:t>
      </w:r>
      <w:r w:rsidRPr="002B78DD">
        <w:rPr>
          <w:color w:val="0E0E0E"/>
          <w:spacing w:val="7"/>
          <w:szCs w:val="20"/>
        </w:rPr>
        <w:t xml:space="preserve"> </w:t>
      </w:r>
      <w:r w:rsidRPr="002B78DD">
        <w:rPr>
          <w:color w:val="0E0E0E"/>
          <w:szCs w:val="20"/>
        </w:rPr>
        <w:t>of</w:t>
      </w:r>
      <w:r w:rsidRPr="002B78DD">
        <w:rPr>
          <w:color w:val="0E0E0E"/>
          <w:spacing w:val="7"/>
          <w:szCs w:val="20"/>
        </w:rPr>
        <w:t xml:space="preserve"> </w:t>
      </w:r>
      <w:r w:rsidRPr="002B78DD">
        <w:rPr>
          <w:color w:val="0E0E0E"/>
          <w:szCs w:val="20"/>
        </w:rPr>
        <w:t>instruction;</w:t>
      </w:r>
      <w:r w:rsidRPr="002B78DD">
        <w:rPr>
          <w:color w:val="0E0E0E"/>
          <w:spacing w:val="4"/>
          <w:szCs w:val="20"/>
        </w:rPr>
        <w:t xml:space="preserve"> </w:t>
      </w:r>
      <w:r w:rsidRPr="002B78DD">
        <w:rPr>
          <w:color w:val="0E0E0E"/>
          <w:szCs w:val="20"/>
        </w:rPr>
        <w:t>or while</w:t>
      </w:r>
      <w:r w:rsidRPr="002B78DD">
        <w:rPr>
          <w:color w:val="0E0E0E"/>
          <w:spacing w:val="2"/>
          <w:szCs w:val="20"/>
        </w:rPr>
        <w:t xml:space="preserve"> </w:t>
      </w:r>
      <w:r w:rsidRPr="002B78DD">
        <w:rPr>
          <w:color w:val="0E0E0E"/>
          <w:szCs w:val="20"/>
        </w:rPr>
        <w:t>at</w:t>
      </w:r>
      <w:r w:rsidRPr="002B78DD">
        <w:rPr>
          <w:color w:val="0E0E0E"/>
          <w:spacing w:val="7"/>
          <w:szCs w:val="20"/>
        </w:rPr>
        <w:t xml:space="preserve"> </w:t>
      </w:r>
      <w:r w:rsidRPr="002B78DD">
        <w:rPr>
          <w:color w:val="0E0E0E"/>
          <w:szCs w:val="20"/>
        </w:rPr>
        <w:t>any other</w:t>
      </w:r>
      <w:r w:rsidRPr="002B78DD">
        <w:rPr>
          <w:color w:val="0E0E0E"/>
          <w:spacing w:val="3"/>
          <w:szCs w:val="20"/>
        </w:rPr>
        <w:t xml:space="preserve"> </w:t>
      </w:r>
      <w:r w:rsidRPr="002B78DD">
        <w:rPr>
          <w:color w:val="0E0E0E"/>
          <w:szCs w:val="20"/>
        </w:rPr>
        <w:t>place</w:t>
      </w:r>
      <w:r w:rsidRPr="002B78DD">
        <w:rPr>
          <w:color w:val="0E0E0E"/>
          <w:spacing w:val="11"/>
          <w:szCs w:val="20"/>
        </w:rPr>
        <w:t xml:space="preserve"> </w:t>
      </w:r>
      <w:r w:rsidRPr="002B78DD">
        <w:rPr>
          <w:color w:val="0E0E0E"/>
          <w:szCs w:val="20"/>
        </w:rPr>
        <w:t>as</w:t>
      </w:r>
      <w:r w:rsidRPr="002B78DD">
        <w:rPr>
          <w:color w:val="0E0E0E"/>
          <w:spacing w:val="7"/>
          <w:szCs w:val="20"/>
        </w:rPr>
        <w:t xml:space="preserve"> </w:t>
      </w:r>
      <w:r w:rsidRPr="002B78DD">
        <w:rPr>
          <w:color w:val="0E0E0E"/>
          <w:szCs w:val="20"/>
        </w:rPr>
        <w:t>an</w:t>
      </w:r>
      <w:r w:rsidRPr="002B78DD">
        <w:rPr>
          <w:color w:val="0E0E0E"/>
          <w:spacing w:val="2"/>
          <w:szCs w:val="20"/>
        </w:rPr>
        <w:t xml:space="preserve"> </w:t>
      </w:r>
      <w:r w:rsidRPr="002B78DD">
        <w:rPr>
          <w:color w:val="0E0E0E"/>
          <w:szCs w:val="20"/>
        </w:rPr>
        <w:t>incident</w:t>
      </w:r>
      <w:r w:rsidRPr="002B78DD">
        <w:rPr>
          <w:color w:val="0E0E0E"/>
          <w:spacing w:val="1"/>
          <w:szCs w:val="20"/>
        </w:rPr>
        <w:t xml:space="preserve"> </w:t>
      </w:r>
      <w:r w:rsidRPr="002B78DD">
        <w:rPr>
          <w:color w:val="0E0E0E"/>
          <w:szCs w:val="20"/>
        </w:rPr>
        <w:t>to</w:t>
      </w:r>
      <w:r w:rsidRPr="002B78DD">
        <w:rPr>
          <w:color w:val="0E0E0E"/>
          <w:spacing w:val="10"/>
          <w:szCs w:val="20"/>
        </w:rPr>
        <w:t xml:space="preserve"> </w:t>
      </w:r>
      <w:r w:rsidRPr="002B78DD">
        <w:rPr>
          <w:color w:val="0E0E0E"/>
          <w:szCs w:val="20"/>
        </w:rPr>
        <w:t>school-sponsored activities.</w:t>
      </w:r>
      <w:r w:rsidRPr="002B78DD">
        <w:rPr>
          <w:color w:val="0E0E0E"/>
          <w:spacing w:val="-8"/>
          <w:szCs w:val="20"/>
        </w:rPr>
        <w:t xml:space="preserve"> </w:t>
      </w:r>
      <w:r w:rsidRPr="002B78DD">
        <w:rPr>
          <w:color w:val="0E0E0E"/>
          <w:szCs w:val="20"/>
        </w:rPr>
        <w:t>The</w:t>
      </w:r>
      <w:r w:rsidRPr="002B78DD">
        <w:rPr>
          <w:color w:val="0E0E0E"/>
          <w:spacing w:val="13"/>
          <w:szCs w:val="20"/>
        </w:rPr>
        <w:t xml:space="preserve"> </w:t>
      </w:r>
      <w:r w:rsidRPr="002B78DD">
        <w:rPr>
          <w:color w:val="0E0E0E"/>
          <w:szCs w:val="20"/>
        </w:rPr>
        <w:t>school</w:t>
      </w:r>
      <w:r w:rsidRPr="002B78DD">
        <w:rPr>
          <w:color w:val="0E0E0E"/>
          <w:spacing w:val="4"/>
          <w:szCs w:val="20"/>
        </w:rPr>
        <w:t xml:space="preserve"> </w:t>
      </w:r>
      <w:r w:rsidRPr="002B78DD">
        <w:rPr>
          <w:color w:val="0E0E0E"/>
          <w:szCs w:val="20"/>
        </w:rPr>
        <w:t>district</w:t>
      </w:r>
      <w:r w:rsidRPr="002B78DD">
        <w:rPr>
          <w:color w:val="0E0E0E"/>
          <w:spacing w:val="7"/>
          <w:szCs w:val="20"/>
        </w:rPr>
        <w:t xml:space="preserve"> </w:t>
      </w:r>
      <w:r w:rsidRPr="002B78DD">
        <w:rPr>
          <w:color w:val="0E0E0E"/>
          <w:szCs w:val="20"/>
        </w:rPr>
        <w:t>assumes no</w:t>
      </w:r>
      <w:r w:rsidRPr="002B78DD">
        <w:rPr>
          <w:color w:val="0E0E0E"/>
          <w:spacing w:val="4"/>
          <w:szCs w:val="20"/>
        </w:rPr>
        <w:t xml:space="preserve"> </w:t>
      </w:r>
      <w:r w:rsidRPr="002B78DD">
        <w:rPr>
          <w:color w:val="0E0E0E"/>
          <w:szCs w:val="20"/>
        </w:rPr>
        <w:t>liability</w:t>
      </w:r>
      <w:r w:rsidRPr="002B78DD">
        <w:rPr>
          <w:color w:val="0E0E0E"/>
          <w:spacing w:val="5"/>
          <w:szCs w:val="20"/>
        </w:rPr>
        <w:t xml:space="preserve"> </w:t>
      </w:r>
      <w:r w:rsidRPr="002B78DD">
        <w:rPr>
          <w:color w:val="0E0E0E"/>
          <w:szCs w:val="20"/>
        </w:rPr>
        <w:t>for</w:t>
      </w:r>
      <w:r w:rsidRPr="002B78DD">
        <w:rPr>
          <w:color w:val="0E0E0E"/>
          <w:spacing w:val="8"/>
          <w:szCs w:val="20"/>
        </w:rPr>
        <w:t xml:space="preserve"> </w:t>
      </w:r>
      <w:r w:rsidRPr="002B78DD">
        <w:rPr>
          <w:color w:val="0E0E0E"/>
          <w:szCs w:val="20"/>
        </w:rPr>
        <w:t>accidents to</w:t>
      </w:r>
      <w:r w:rsidRPr="002B78DD">
        <w:rPr>
          <w:color w:val="0E0E0E"/>
          <w:spacing w:val="3"/>
          <w:szCs w:val="20"/>
        </w:rPr>
        <w:t xml:space="preserve"> </w:t>
      </w:r>
      <w:r w:rsidRPr="002B78DD">
        <w:rPr>
          <w:color w:val="0E0E0E"/>
          <w:szCs w:val="20"/>
        </w:rPr>
        <w:t>pupils</w:t>
      </w:r>
      <w:r w:rsidRPr="002B78DD">
        <w:rPr>
          <w:color w:val="0E0E0E"/>
          <w:spacing w:val="8"/>
          <w:szCs w:val="20"/>
        </w:rPr>
        <w:t xml:space="preserve"> </w:t>
      </w:r>
      <w:r w:rsidRPr="002B78DD">
        <w:rPr>
          <w:color w:val="0E0E0E"/>
          <w:szCs w:val="20"/>
        </w:rPr>
        <w:t>at</w:t>
      </w:r>
      <w:r w:rsidRPr="002B78DD">
        <w:rPr>
          <w:color w:val="0E0E0E"/>
          <w:spacing w:val="4"/>
          <w:szCs w:val="20"/>
        </w:rPr>
        <w:t xml:space="preserve"> </w:t>
      </w:r>
      <w:r w:rsidRPr="002B78DD">
        <w:rPr>
          <w:color w:val="0E0E0E"/>
          <w:szCs w:val="20"/>
        </w:rPr>
        <w:t>school.</w:t>
      </w:r>
      <w:r w:rsidRPr="002B78DD">
        <w:rPr>
          <w:color w:val="0E0E0E"/>
          <w:spacing w:val="15"/>
          <w:szCs w:val="20"/>
        </w:rPr>
        <w:t xml:space="preserve"> </w:t>
      </w:r>
      <w:r w:rsidRPr="002B78DD">
        <w:rPr>
          <w:color w:val="0E0E0E"/>
          <w:szCs w:val="20"/>
        </w:rPr>
        <w:t>[E.C.</w:t>
      </w:r>
      <w:r w:rsidRPr="002B78DD">
        <w:rPr>
          <w:color w:val="0E0E0E"/>
          <w:spacing w:val="-1"/>
          <w:szCs w:val="20"/>
        </w:rPr>
        <w:t xml:space="preserve"> </w:t>
      </w:r>
      <w:r w:rsidRPr="002B78DD">
        <w:rPr>
          <w:color w:val="0E0E0E"/>
          <w:szCs w:val="20"/>
        </w:rPr>
        <w:t>32221.5, 49472]</w:t>
      </w:r>
    </w:p>
    <w:p w14:paraId="382D57B2" w14:textId="6BC9F624" w:rsidR="00F72FCF" w:rsidRPr="004C145D" w:rsidRDefault="00FF6C2D" w:rsidP="004C145D">
      <w:pPr>
        <w:widowControl w:val="0"/>
        <w:autoSpaceDE w:val="0"/>
        <w:autoSpaceDN w:val="0"/>
        <w:adjustRightInd w:val="0"/>
        <w:ind w:right="129"/>
        <w:rPr>
          <w:color w:val="0E0E0E"/>
          <w:szCs w:val="20"/>
        </w:rPr>
      </w:pPr>
      <w:r w:rsidRPr="002B78DD">
        <w:rPr>
          <w:color w:val="0E0E0E"/>
          <w:szCs w:val="20"/>
        </w:rPr>
        <w:t>Under</w:t>
      </w:r>
      <w:r w:rsidRPr="002B78DD">
        <w:rPr>
          <w:color w:val="0E0E0E"/>
          <w:spacing w:val="8"/>
          <w:szCs w:val="20"/>
        </w:rPr>
        <w:t xml:space="preserve"> </w:t>
      </w:r>
      <w:r w:rsidRPr="002B78DD">
        <w:rPr>
          <w:color w:val="0E0E0E"/>
          <w:szCs w:val="20"/>
        </w:rPr>
        <w:t>state</w:t>
      </w:r>
      <w:r w:rsidRPr="002B78DD">
        <w:rPr>
          <w:color w:val="0E0E0E"/>
          <w:spacing w:val="1"/>
          <w:szCs w:val="20"/>
        </w:rPr>
        <w:t xml:space="preserve"> </w:t>
      </w:r>
      <w:r w:rsidRPr="002B78DD">
        <w:rPr>
          <w:color w:val="0E0E0E"/>
          <w:szCs w:val="20"/>
        </w:rPr>
        <w:t>law,</w:t>
      </w:r>
      <w:r w:rsidRPr="002B78DD">
        <w:rPr>
          <w:color w:val="0E0E0E"/>
          <w:spacing w:val="-4"/>
          <w:szCs w:val="20"/>
        </w:rPr>
        <w:t xml:space="preserve"> </w:t>
      </w:r>
      <w:r w:rsidRPr="002B78DD">
        <w:rPr>
          <w:color w:val="0E0E0E"/>
          <w:szCs w:val="20"/>
        </w:rPr>
        <w:t>school</w:t>
      </w:r>
      <w:r w:rsidRPr="002B78DD">
        <w:rPr>
          <w:color w:val="0E0E0E"/>
          <w:spacing w:val="4"/>
          <w:szCs w:val="20"/>
        </w:rPr>
        <w:t xml:space="preserve"> </w:t>
      </w:r>
      <w:r w:rsidRPr="002B78DD">
        <w:rPr>
          <w:color w:val="0E0E0E"/>
          <w:szCs w:val="20"/>
        </w:rPr>
        <w:t>districts</w:t>
      </w:r>
      <w:r w:rsidRPr="002B78DD">
        <w:rPr>
          <w:color w:val="0E0E0E"/>
          <w:spacing w:val="1"/>
          <w:szCs w:val="20"/>
        </w:rPr>
        <w:t xml:space="preserve"> </w:t>
      </w:r>
      <w:r w:rsidRPr="002B78DD">
        <w:rPr>
          <w:color w:val="0E0E0E"/>
          <w:szCs w:val="20"/>
        </w:rPr>
        <w:t>are</w:t>
      </w:r>
      <w:r w:rsidRPr="002B78DD">
        <w:rPr>
          <w:color w:val="0E0E0E"/>
          <w:spacing w:val="5"/>
          <w:szCs w:val="20"/>
        </w:rPr>
        <w:t xml:space="preserve"> </w:t>
      </w:r>
      <w:r w:rsidRPr="002B78DD">
        <w:rPr>
          <w:color w:val="0E0E0E"/>
          <w:szCs w:val="20"/>
        </w:rPr>
        <w:t>required</w:t>
      </w:r>
      <w:r w:rsidRPr="002B78DD">
        <w:rPr>
          <w:color w:val="0E0E0E"/>
          <w:spacing w:val="7"/>
          <w:szCs w:val="20"/>
        </w:rPr>
        <w:t xml:space="preserve"> </w:t>
      </w:r>
      <w:r w:rsidRPr="002B78DD">
        <w:rPr>
          <w:color w:val="0E0E0E"/>
          <w:szCs w:val="20"/>
        </w:rPr>
        <w:t>to</w:t>
      </w:r>
      <w:r w:rsidRPr="002B78DD">
        <w:rPr>
          <w:color w:val="0E0E0E"/>
          <w:spacing w:val="3"/>
          <w:szCs w:val="20"/>
        </w:rPr>
        <w:t xml:space="preserve"> </w:t>
      </w:r>
      <w:r w:rsidRPr="002B78DD">
        <w:rPr>
          <w:color w:val="0E0E0E"/>
          <w:szCs w:val="20"/>
        </w:rPr>
        <w:t>ensure</w:t>
      </w:r>
      <w:r w:rsidRPr="002B78DD">
        <w:rPr>
          <w:color w:val="0E0E0E"/>
          <w:spacing w:val="8"/>
          <w:szCs w:val="20"/>
        </w:rPr>
        <w:t xml:space="preserve"> </w:t>
      </w:r>
      <w:r w:rsidRPr="002B78DD">
        <w:rPr>
          <w:color w:val="0E0E0E"/>
          <w:szCs w:val="20"/>
        </w:rPr>
        <w:t>that all</w:t>
      </w:r>
      <w:r w:rsidRPr="002B78DD">
        <w:rPr>
          <w:color w:val="0E0E0E"/>
          <w:spacing w:val="6"/>
          <w:szCs w:val="20"/>
        </w:rPr>
        <w:t xml:space="preserve"> </w:t>
      </w:r>
      <w:r w:rsidRPr="002B78DD">
        <w:rPr>
          <w:color w:val="0E0E0E"/>
          <w:szCs w:val="20"/>
        </w:rPr>
        <w:t>members</w:t>
      </w:r>
      <w:r w:rsidRPr="002B78DD">
        <w:rPr>
          <w:color w:val="0E0E0E"/>
          <w:spacing w:val="2"/>
          <w:szCs w:val="20"/>
        </w:rPr>
        <w:t xml:space="preserve"> </w:t>
      </w:r>
      <w:r w:rsidRPr="002B78DD">
        <w:rPr>
          <w:color w:val="0E0E0E"/>
          <w:szCs w:val="20"/>
        </w:rPr>
        <w:t>of</w:t>
      </w:r>
      <w:r w:rsidRPr="002B78DD">
        <w:rPr>
          <w:color w:val="0E0E0E"/>
          <w:spacing w:val="10"/>
          <w:szCs w:val="20"/>
        </w:rPr>
        <w:t xml:space="preserve"> </w:t>
      </w:r>
      <w:r w:rsidRPr="002B78DD">
        <w:rPr>
          <w:color w:val="0E0E0E"/>
          <w:szCs w:val="20"/>
        </w:rPr>
        <w:t>school</w:t>
      </w:r>
      <w:r w:rsidRPr="002B78DD">
        <w:rPr>
          <w:color w:val="0E0E0E"/>
          <w:spacing w:val="4"/>
          <w:szCs w:val="20"/>
        </w:rPr>
        <w:t xml:space="preserve"> </w:t>
      </w:r>
      <w:r w:rsidRPr="002B78DD">
        <w:rPr>
          <w:color w:val="0E0E0E"/>
          <w:szCs w:val="20"/>
        </w:rPr>
        <w:t>athletic</w:t>
      </w:r>
      <w:r w:rsidRPr="002B78DD">
        <w:rPr>
          <w:color w:val="0E0E0E"/>
          <w:spacing w:val="2"/>
          <w:szCs w:val="20"/>
        </w:rPr>
        <w:t xml:space="preserve"> </w:t>
      </w:r>
      <w:r w:rsidRPr="002B78DD">
        <w:rPr>
          <w:color w:val="0E0E0E"/>
          <w:szCs w:val="20"/>
        </w:rPr>
        <w:t>teams</w:t>
      </w:r>
      <w:r w:rsidRPr="002B78DD">
        <w:rPr>
          <w:color w:val="0E0E0E"/>
          <w:spacing w:val="-2"/>
          <w:szCs w:val="20"/>
        </w:rPr>
        <w:t xml:space="preserve"> </w:t>
      </w:r>
      <w:r w:rsidRPr="002B78DD">
        <w:rPr>
          <w:color w:val="0E0E0E"/>
          <w:szCs w:val="20"/>
        </w:rPr>
        <w:t>have</w:t>
      </w:r>
      <w:r w:rsidRPr="002B78DD">
        <w:rPr>
          <w:color w:val="0E0E0E"/>
          <w:spacing w:val="12"/>
          <w:szCs w:val="20"/>
        </w:rPr>
        <w:t xml:space="preserve"> </w:t>
      </w:r>
      <w:r w:rsidRPr="002B78DD">
        <w:rPr>
          <w:color w:val="0E0E0E"/>
          <w:szCs w:val="20"/>
        </w:rPr>
        <w:t>accidental</w:t>
      </w:r>
      <w:r w:rsidRPr="002B78DD">
        <w:rPr>
          <w:color w:val="0E0E0E"/>
          <w:spacing w:val="3"/>
          <w:szCs w:val="20"/>
        </w:rPr>
        <w:t xml:space="preserve"> </w:t>
      </w:r>
      <w:r w:rsidRPr="002B78DD">
        <w:rPr>
          <w:color w:val="0E0E0E"/>
          <w:szCs w:val="20"/>
        </w:rPr>
        <w:t>injury insurance</w:t>
      </w:r>
      <w:r w:rsidRPr="002B78DD">
        <w:rPr>
          <w:color w:val="0E0E0E"/>
          <w:spacing w:val="1"/>
          <w:szCs w:val="20"/>
        </w:rPr>
        <w:t xml:space="preserve"> </w:t>
      </w:r>
      <w:r w:rsidRPr="002B78DD">
        <w:rPr>
          <w:color w:val="0E0E0E"/>
          <w:szCs w:val="20"/>
        </w:rPr>
        <w:t>that</w:t>
      </w:r>
      <w:r w:rsidRPr="002B78DD">
        <w:rPr>
          <w:color w:val="0E0E0E"/>
          <w:spacing w:val="6"/>
          <w:szCs w:val="20"/>
        </w:rPr>
        <w:t xml:space="preserve"> </w:t>
      </w:r>
      <w:r w:rsidRPr="002B78DD">
        <w:rPr>
          <w:color w:val="0E0E0E"/>
          <w:szCs w:val="20"/>
        </w:rPr>
        <w:t>covers</w:t>
      </w:r>
      <w:r w:rsidRPr="002B78DD">
        <w:rPr>
          <w:color w:val="0E0E0E"/>
          <w:spacing w:val="8"/>
          <w:szCs w:val="20"/>
        </w:rPr>
        <w:t xml:space="preserve"> </w:t>
      </w:r>
      <w:r w:rsidRPr="002B78DD">
        <w:rPr>
          <w:color w:val="0E0E0E"/>
          <w:szCs w:val="20"/>
        </w:rPr>
        <w:t>medical</w:t>
      </w:r>
      <w:r w:rsidRPr="002B78DD">
        <w:rPr>
          <w:color w:val="0E0E0E"/>
          <w:spacing w:val="5"/>
          <w:szCs w:val="20"/>
        </w:rPr>
        <w:t xml:space="preserve"> </w:t>
      </w:r>
      <w:r w:rsidRPr="002B78DD">
        <w:rPr>
          <w:color w:val="0E0E0E"/>
          <w:szCs w:val="20"/>
        </w:rPr>
        <w:t>and hospital</w:t>
      </w:r>
      <w:r w:rsidRPr="002B78DD">
        <w:rPr>
          <w:color w:val="0E0E0E"/>
          <w:spacing w:val="4"/>
          <w:szCs w:val="20"/>
        </w:rPr>
        <w:t xml:space="preserve"> </w:t>
      </w:r>
      <w:r w:rsidRPr="002B78DD">
        <w:rPr>
          <w:color w:val="0E0E0E"/>
          <w:szCs w:val="20"/>
        </w:rPr>
        <w:t>expenses.</w:t>
      </w:r>
      <w:r w:rsidRPr="002B78DD">
        <w:rPr>
          <w:color w:val="0E0E0E"/>
          <w:spacing w:val="-1"/>
          <w:szCs w:val="20"/>
        </w:rPr>
        <w:t xml:space="preserve"> </w:t>
      </w:r>
      <w:r w:rsidRPr="002B78DD">
        <w:rPr>
          <w:color w:val="0E0E0E"/>
          <w:szCs w:val="20"/>
        </w:rPr>
        <w:t>The school district offering insurance or other health benefits that cover medical and hospital expenses can meet this insurance requirement.</w:t>
      </w:r>
      <w:r w:rsidRPr="002B78DD">
        <w:rPr>
          <w:color w:val="0E0E0E"/>
          <w:spacing w:val="13"/>
          <w:szCs w:val="20"/>
        </w:rPr>
        <w:t xml:space="preserve"> </w:t>
      </w:r>
      <w:r w:rsidRPr="002B78DD">
        <w:rPr>
          <w:color w:val="0E0E0E"/>
          <w:szCs w:val="20"/>
        </w:rPr>
        <w:t>Some</w:t>
      </w:r>
      <w:r w:rsidRPr="002B78DD">
        <w:rPr>
          <w:color w:val="0E0E0E"/>
          <w:spacing w:val="-2"/>
          <w:szCs w:val="20"/>
        </w:rPr>
        <w:t xml:space="preserve"> </w:t>
      </w:r>
      <w:r w:rsidRPr="002B78DD">
        <w:rPr>
          <w:color w:val="0E0E0E"/>
          <w:szCs w:val="20"/>
        </w:rPr>
        <w:t>pupils</w:t>
      </w:r>
      <w:r w:rsidRPr="002B78DD">
        <w:rPr>
          <w:color w:val="0E0E0E"/>
          <w:spacing w:val="5"/>
          <w:szCs w:val="20"/>
        </w:rPr>
        <w:t xml:space="preserve"> </w:t>
      </w:r>
      <w:r w:rsidRPr="002B78DD">
        <w:rPr>
          <w:color w:val="0E0E0E"/>
          <w:szCs w:val="20"/>
        </w:rPr>
        <w:t>may</w:t>
      </w:r>
      <w:r w:rsidRPr="002B78DD">
        <w:rPr>
          <w:color w:val="0E0E0E"/>
          <w:spacing w:val="5"/>
          <w:szCs w:val="20"/>
        </w:rPr>
        <w:t xml:space="preserve"> </w:t>
      </w:r>
      <w:r w:rsidRPr="002B78DD">
        <w:rPr>
          <w:color w:val="0E0E0E"/>
          <w:szCs w:val="20"/>
        </w:rPr>
        <w:t>qualify</w:t>
      </w:r>
      <w:r w:rsidRPr="002B78DD">
        <w:rPr>
          <w:color w:val="0E0E0E"/>
          <w:spacing w:val="3"/>
          <w:szCs w:val="20"/>
        </w:rPr>
        <w:t xml:space="preserve"> </w:t>
      </w:r>
      <w:r w:rsidRPr="002B78DD">
        <w:rPr>
          <w:color w:val="0E0E0E"/>
          <w:szCs w:val="20"/>
        </w:rPr>
        <w:t>to</w:t>
      </w:r>
      <w:r w:rsidRPr="002B78DD">
        <w:rPr>
          <w:color w:val="0E0E0E"/>
          <w:spacing w:val="3"/>
          <w:szCs w:val="20"/>
        </w:rPr>
        <w:t xml:space="preserve"> </w:t>
      </w:r>
      <w:r w:rsidRPr="002B78DD">
        <w:rPr>
          <w:color w:val="0E0E0E"/>
          <w:szCs w:val="20"/>
        </w:rPr>
        <w:t>enroll</w:t>
      </w:r>
      <w:r w:rsidRPr="002B78DD">
        <w:rPr>
          <w:color w:val="0E0E0E"/>
          <w:spacing w:val="9"/>
          <w:szCs w:val="20"/>
        </w:rPr>
        <w:t xml:space="preserve"> </w:t>
      </w:r>
      <w:r w:rsidRPr="002B78DD">
        <w:rPr>
          <w:color w:val="0E0E0E"/>
          <w:szCs w:val="20"/>
        </w:rPr>
        <w:t>in</w:t>
      </w:r>
      <w:r w:rsidRPr="002B78DD">
        <w:rPr>
          <w:color w:val="0E0E0E"/>
          <w:spacing w:val="3"/>
          <w:szCs w:val="20"/>
        </w:rPr>
        <w:t xml:space="preserve"> </w:t>
      </w:r>
      <w:r w:rsidRPr="002B78DD">
        <w:rPr>
          <w:color w:val="0E0E0E"/>
          <w:szCs w:val="20"/>
        </w:rPr>
        <w:t>no-cost or</w:t>
      </w:r>
      <w:r w:rsidRPr="002B78DD">
        <w:rPr>
          <w:color w:val="0E0E0E"/>
          <w:spacing w:val="7"/>
          <w:szCs w:val="20"/>
        </w:rPr>
        <w:t xml:space="preserve"> </w:t>
      </w:r>
      <w:r w:rsidRPr="002B78DD">
        <w:rPr>
          <w:color w:val="0E0E0E"/>
          <w:szCs w:val="20"/>
        </w:rPr>
        <w:t>low-cost</w:t>
      </w:r>
      <w:r w:rsidRPr="002B78DD">
        <w:rPr>
          <w:color w:val="0E0E0E"/>
          <w:spacing w:val="3"/>
          <w:szCs w:val="20"/>
        </w:rPr>
        <w:t xml:space="preserve"> </w:t>
      </w:r>
      <w:r w:rsidRPr="002B78DD">
        <w:rPr>
          <w:color w:val="0E0E0E"/>
          <w:szCs w:val="20"/>
        </w:rPr>
        <w:t>local,</w:t>
      </w:r>
      <w:r w:rsidRPr="002B78DD">
        <w:rPr>
          <w:color w:val="0E0E0E"/>
          <w:spacing w:val="8"/>
          <w:szCs w:val="20"/>
        </w:rPr>
        <w:t xml:space="preserve"> </w:t>
      </w:r>
      <w:r w:rsidRPr="002B78DD">
        <w:rPr>
          <w:color w:val="0E0E0E"/>
          <w:szCs w:val="20"/>
        </w:rPr>
        <w:t>state,</w:t>
      </w:r>
      <w:r w:rsidRPr="002B78DD">
        <w:rPr>
          <w:color w:val="0E0E0E"/>
          <w:spacing w:val="1"/>
          <w:szCs w:val="20"/>
        </w:rPr>
        <w:t xml:space="preserve"> </w:t>
      </w:r>
      <w:r w:rsidRPr="002B78DD">
        <w:rPr>
          <w:color w:val="0E0E0E"/>
          <w:szCs w:val="20"/>
        </w:rPr>
        <w:t>or</w:t>
      </w:r>
      <w:r w:rsidRPr="002B78DD">
        <w:rPr>
          <w:color w:val="0E0E0E"/>
          <w:spacing w:val="3"/>
          <w:szCs w:val="20"/>
        </w:rPr>
        <w:t xml:space="preserve"> </w:t>
      </w:r>
      <w:r w:rsidRPr="002B78DD">
        <w:rPr>
          <w:color w:val="0E0E0E"/>
          <w:szCs w:val="20"/>
        </w:rPr>
        <w:t>federally</w:t>
      </w:r>
      <w:r w:rsidRPr="002B78DD">
        <w:rPr>
          <w:color w:val="0E0E0E"/>
          <w:spacing w:val="6"/>
          <w:szCs w:val="20"/>
        </w:rPr>
        <w:t xml:space="preserve"> </w:t>
      </w:r>
      <w:r w:rsidRPr="002B78DD">
        <w:rPr>
          <w:color w:val="0E0E0E"/>
          <w:szCs w:val="20"/>
        </w:rPr>
        <w:t>sponsored</w:t>
      </w:r>
      <w:r w:rsidRPr="002B78DD">
        <w:rPr>
          <w:color w:val="0E0E0E"/>
          <w:spacing w:val="3"/>
          <w:szCs w:val="20"/>
        </w:rPr>
        <w:t xml:space="preserve"> </w:t>
      </w:r>
      <w:r w:rsidRPr="002B78DD">
        <w:rPr>
          <w:color w:val="0E0E0E"/>
          <w:szCs w:val="20"/>
        </w:rPr>
        <w:t>health</w:t>
      </w:r>
      <w:r w:rsidRPr="002B78DD">
        <w:rPr>
          <w:color w:val="0E0E0E"/>
          <w:spacing w:val="5"/>
          <w:szCs w:val="20"/>
        </w:rPr>
        <w:t xml:space="preserve"> </w:t>
      </w:r>
      <w:r w:rsidRPr="002B78DD">
        <w:rPr>
          <w:color w:val="0E0E0E"/>
          <w:szCs w:val="20"/>
        </w:rPr>
        <w:t>insurance programs.</w:t>
      </w:r>
      <w:r w:rsidRPr="002B78DD">
        <w:rPr>
          <w:color w:val="0E0E0E"/>
          <w:spacing w:val="1"/>
          <w:szCs w:val="20"/>
        </w:rPr>
        <w:t xml:space="preserve"> </w:t>
      </w:r>
      <w:r w:rsidRPr="002B78DD">
        <w:rPr>
          <w:color w:val="0E0E0E"/>
          <w:szCs w:val="20"/>
        </w:rPr>
        <w:t>Information</w:t>
      </w:r>
      <w:r w:rsidRPr="002B78DD">
        <w:rPr>
          <w:color w:val="0E0E0E"/>
          <w:spacing w:val="10"/>
          <w:szCs w:val="20"/>
        </w:rPr>
        <w:t xml:space="preserve"> </w:t>
      </w:r>
      <w:r w:rsidRPr="002B78DD">
        <w:rPr>
          <w:color w:val="0E0E0E"/>
          <w:szCs w:val="20"/>
        </w:rPr>
        <w:t>about</w:t>
      </w:r>
      <w:r w:rsidRPr="002B78DD">
        <w:rPr>
          <w:color w:val="0E0E0E"/>
          <w:spacing w:val="10"/>
          <w:szCs w:val="20"/>
        </w:rPr>
        <w:t xml:space="preserve"> </w:t>
      </w:r>
      <w:r w:rsidRPr="002B78DD">
        <w:rPr>
          <w:color w:val="0E0E0E"/>
          <w:szCs w:val="20"/>
        </w:rPr>
        <w:t>these</w:t>
      </w:r>
      <w:r w:rsidRPr="002B78DD">
        <w:rPr>
          <w:color w:val="0E0E0E"/>
          <w:spacing w:val="-7"/>
          <w:szCs w:val="20"/>
        </w:rPr>
        <w:t xml:space="preserve"> </w:t>
      </w:r>
      <w:r w:rsidRPr="002B78DD">
        <w:rPr>
          <w:color w:val="0E0E0E"/>
          <w:szCs w:val="20"/>
        </w:rPr>
        <w:t>programs</w:t>
      </w:r>
      <w:r w:rsidRPr="002B78DD">
        <w:rPr>
          <w:color w:val="0E0E0E"/>
          <w:spacing w:val="8"/>
          <w:szCs w:val="20"/>
        </w:rPr>
        <w:t xml:space="preserve"> </w:t>
      </w:r>
      <w:r w:rsidRPr="002B78DD">
        <w:rPr>
          <w:color w:val="0E0E0E"/>
          <w:szCs w:val="20"/>
        </w:rPr>
        <w:t>may</w:t>
      </w:r>
      <w:r w:rsidRPr="002B78DD">
        <w:rPr>
          <w:color w:val="0E0E0E"/>
          <w:spacing w:val="12"/>
          <w:szCs w:val="20"/>
        </w:rPr>
        <w:t xml:space="preserve"> </w:t>
      </w:r>
      <w:r w:rsidRPr="002B78DD">
        <w:rPr>
          <w:color w:val="0E0E0E"/>
          <w:szCs w:val="20"/>
        </w:rPr>
        <w:t>be</w:t>
      </w:r>
      <w:r w:rsidRPr="002B78DD">
        <w:rPr>
          <w:color w:val="0E0E0E"/>
          <w:spacing w:val="-5"/>
          <w:szCs w:val="20"/>
        </w:rPr>
        <w:t xml:space="preserve"> </w:t>
      </w:r>
      <w:r w:rsidRPr="002B78DD">
        <w:rPr>
          <w:color w:val="0E0E0E"/>
          <w:szCs w:val="20"/>
        </w:rPr>
        <w:t>obtained</w:t>
      </w:r>
      <w:r w:rsidRPr="002B78DD">
        <w:rPr>
          <w:color w:val="000000"/>
          <w:szCs w:val="20"/>
        </w:rPr>
        <w:t xml:space="preserve"> </w:t>
      </w:r>
      <w:r w:rsidRPr="002B78DD">
        <w:rPr>
          <w:color w:val="0E0E0E"/>
          <w:szCs w:val="20"/>
        </w:rPr>
        <w:t>by calling</w:t>
      </w:r>
      <w:r w:rsidRPr="002B78DD">
        <w:rPr>
          <w:color w:val="0E0E0E"/>
          <w:spacing w:val="3"/>
          <w:szCs w:val="20"/>
        </w:rPr>
        <w:t xml:space="preserve"> </w:t>
      </w:r>
      <w:r w:rsidRPr="002B78DD">
        <w:rPr>
          <w:color w:val="0E0E0E"/>
          <w:szCs w:val="20"/>
        </w:rPr>
        <w:t>Healthy</w:t>
      </w:r>
      <w:r w:rsidRPr="002B78DD">
        <w:rPr>
          <w:color w:val="0E0E0E"/>
          <w:spacing w:val="8"/>
          <w:szCs w:val="20"/>
        </w:rPr>
        <w:t xml:space="preserve"> </w:t>
      </w:r>
      <w:r w:rsidRPr="002B78DD">
        <w:rPr>
          <w:color w:val="0E0E0E"/>
          <w:szCs w:val="20"/>
        </w:rPr>
        <w:t>Families/Medi-Cal</w:t>
      </w:r>
      <w:r w:rsidRPr="002B78DD">
        <w:rPr>
          <w:color w:val="0E0E0E"/>
          <w:spacing w:val="1"/>
          <w:szCs w:val="20"/>
        </w:rPr>
        <w:t xml:space="preserve"> </w:t>
      </w:r>
      <w:r w:rsidRPr="002B78DD">
        <w:rPr>
          <w:color w:val="0E0E0E"/>
          <w:szCs w:val="20"/>
        </w:rPr>
        <w:t>for</w:t>
      </w:r>
      <w:r w:rsidRPr="002B78DD">
        <w:rPr>
          <w:color w:val="0E0E0E"/>
          <w:spacing w:val="5"/>
          <w:szCs w:val="20"/>
        </w:rPr>
        <w:t xml:space="preserve"> </w:t>
      </w:r>
      <w:r w:rsidRPr="002B78DD">
        <w:rPr>
          <w:color w:val="0E0E0E"/>
          <w:szCs w:val="20"/>
        </w:rPr>
        <w:t>Families</w:t>
      </w:r>
      <w:r w:rsidRPr="002B78DD">
        <w:rPr>
          <w:color w:val="0E0E0E"/>
          <w:spacing w:val="17"/>
          <w:szCs w:val="20"/>
        </w:rPr>
        <w:t xml:space="preserve"> </w:t>
      </w:r>
      <w:r w:rsidRPr="002B78DD">
        <w:rPr>
          <w:color w:val="0E0E0E"/>
          <w:szCs w:val="20"/>
        </w:rPr>
        <w:t>888-747-1222.</w:t>
      </w:r>
      <w:r>
        <w:rPr>
          <w:color w:val="0E0E0E"/>
          <w:szCs w:val="20"/>
        </w:rPr>
        <w:t xml:space="preserve"> </w:t>
      </w:r>
    </w:p>
    <w:p w14:paraId="3E8A2301" w14:textId="77777777" w:rsidR="00806DB5" w:rsidRDefault="002869B6" w:rsidP="00806DB5">
      <w:pPr>
        <w:pStyle w:val="Heading1"/>
      </w:pPr>
      <w:bookmarkStart w:id="98" w:name="_Toc12345385"/>
      <w:r>
        <w:t>ALTERNATIVE EDUCATION</w:t>
      </w:r>
      <w:bookmarkEnd w:id="98"/>
    </w:p>
    <w:p w14:paraId="546DA0F3" w14:textId="77777777" w:rsidR="00806DB5" w:rsidRDefault="00806DB5" w:rsidP="00806DB5">
      <w:pPr>
        <w:pStyle w:val="Heading2"/>
      </w:pPr>
      <w:bookmarkStart w:id="99" w:name="_Toc12345386"/>
      <w:r>
        <w:t>Adult Education – Diploma Gold</w:t>
      </w:r>
      <w:bookmarkEnd w:id="99"/>
    </w:p>
    <w:p w14:paraId="0CC45DFA" w14:textId="77777777" w:rsidR="00806DB5" w:rsidRDefault="00806DB5" w:rsidP="00806DB5">
      <w:r>
        <w:t>The Lassen Union High School District offers Adult Education through a program known as Diploma Gold. This program offers classes leading to a high school diploma and basic education classes. Classes are open to all adults, free of charge.</w:t>
      </w:r>
      <w:r w:rsidR="002869B6">
        <w:t xml:space="preserve"> For more information, please call 530-257-2703.</w:t>
      </w:r>
    </w:p>
    <w:p w14:paraId="6455EF2C" w14:textId="77777777" w:rsidR="00806DB5" w:rsidRDefault="00806DB5" w:rsidP="00806DB5">
      <w:pPr>
        <w:pStyle w:val="Heading2"/>
      </w:pPr>
      <w:bookmarkStart w:id="100" w:name="_Toc12345387"/>
      <w:r>
        <w:t>Independent Study – Lassen Virtual Academy</w:t>
      </w:r>
      <w:bookmarkEnd w:id="100"/>
    </w:p>
    <w:p w14:paraId="4FC56365" w14:textId="77777777" w:rsidR="002869B6" w:rsidRDefault="00806DB5" w:rsidP="7ADE1B8A">
      <w:pPr>
        <w:rPr>
          <w:color w:val="000000"/>
          <w:shd w:val="clear" w:color="auto" w:fill="FFFFFF"/>
        </w:rPr>
      </w:pPr>
      <w:r>
        <w:t>Independent Study is available to Lassen High student through a program known as Lassen Virtual Academy free of charge. This program provides a rigorous alternative to the</w:t>
      </w:r>
      <w:r w:rsidR="002869B6">
        <w:t xml:space="preserve"> normal high school experience and </w:t>
      </w:r>
      <w:r>
        <w:t>combin</w:t>
      </w:r>
      <w:r w:rsidR="002869B6">
        <w:t>es strong parental involvement,</w:t>
      </w:r>
      <w:r w:rsidRPr="7ADE1B8A">
        <w:rPr>
          <w:color w:val="000000"/>
          <w:shd w:val="clear" w:color="auto" w:fill="FFFFFF"/>
        </w:rPr>
        <w:t xml:space="preserve"> flexibility of online classes and the ability to access extracurricular activities</w:t>
      </w:r>
      <w:r w:rsidR="002869B6" w:rsidRPr="7ADE1B8A">
        <w:rPr>
          <w:color w:val="000000"/>
          <w:shd w:val="clear" w:color="auto" w:fill="FFFFFF"/>
        </w:rPr>
        <w:t>, all with the expertise of an accredited teacher. For more information, please call 530-257-2703.</w:t>
      </w:r>
    </w:p>
    <w:p w14:paraId="477A8753" w14:textId="2DABA659" w:rsidR="5698001B" w:rsidRDefault="5698001B" w:rsidP="7ADE1B8A">
      <w:pPr>
        <w:rPr>
          <w:rFonts w:asciiTheme="majorHAnsi" w:eastAsiaTheme="majorEastAsia" w:hAnsiTheme="majorHAnsi" w:cstheme="majorBidi"/>
          <w:b/>
          <w:bCs/>
          <w:color w:val="7030A0"/>
          <w:sz w:val="26"/>
          <w:szCs w:val="26"/>
        </w:rPr>
      </w:pPr>
      <w:r w:rsidRPr="7ADE1B8A">
        <w:rPr>
          <w:rFonts w:asciiTheme="majorHAnsi" w:eastAsiaTheme="majorEastAsia" w:hAnsiTheme="majorHAnsi" w:cstheme="majorBidi"/>
          <w:b/>
          <w:bCs/>
          <w:color w:val="7030A0"/>
          <w:sz w:val="26"/>
          <w:szCs w:val="26"/>
        </w:rPr>
        <w:t xml:space="preserve">Credence High School – Lassen </w:t>
      </w:r>
      <w:r w:rsidR="23BF13CC" w:rsidRPr="7ADE1B8A">
        <w:rPr>
          <w:rFonts w:asciiTheme="majorHAnsi" w:eastAsiaTheme="majorEastAsia" w:hAnsiTheme="majorHAnsi" w:cstheme="majorBidi"/>
          <w:b/>
          <w:bCs/>
          <w:color w:val="7030A0"/>
          <w:sz w:val="26"/>
          <w:szCs w:val="26"/>
        </w:rPr>
        <w:t>Continuation/Vocational school</w:t>
      </w:r>
    </w:p>
    <w:p w14:paraId="4405A1FA" w14:textId="65171279" w:rsidR="23BF13CC" w:rsidRDefault="23BF13CC" w:rsidP="7ADE1B8A">
      <w:pPr>
        <w:rPr>
          <w:rFonts w:eastAsiaTheme="minorEastAsia"/>
          <w:szCs w:val="20"/>
        </w:rPr>
      </w:pPr>
      <w:r w:rsidRPr="7ADE1B8A">
        <w:rPr>
          <w:rFonts w:eastAsiaTheme="minorEastAsia"/>
          <w:szCs w:val="20"/>
        </w:rPr>
        <w:t>Credence High School provides an alternative learning experience for students who are behind</w:t>
      </w:r>
      <w:r w:rsidR="47BF26AC" w:rsidRPr="7ADE1B8A">
        <w:rPr>
          <w:rFonts w:eastAsiaTheme="minorEastAsia"/>
          <w:szCs w:val="20"/>
        </w:rPr>
        <w:t xml:space="preserve"> in credits. There are specific criteria to be eligible for Credence High School if you’re </w:t>
      </w:r>
      <w:r w:rsidR="7600A129" w:rsidRPr="7ADE1B8A">
        <w:rPr>
          <w:rFonts w:eastAsiaTheme="minorEastAsia"/>
          <w:szCs w:val="20"/>
        </w:rPr>
        <w:t>interested,</w:t>
      </w:r>
      <w:r w:rsidR="47BF26AC" w:rsidRPr="7ADE1B8A">
        <w:rPr>
          <w:rFonts w:eastAsiaTheme="minorEastAsia"/>
          <w:szCs w:val="20"/>
        </w:rPr>
        <w:t xml:space="preserve"> please </w:t>
      </w:r>
      <w:r w:rsidR="230DFA3D" w:rsidRPr="7ADE1B8A">
        <w:rPr>
          <w:rFonts w:eastAsiaTheme="minorEastAsia"/>
          <w:szCs w:val="20"/>
        </w:rPr>
        <w:t xml:space="preserve">contact the counseling office. </w:t>
      </w:r>
    </w:p>
    <w:p w14:paraId="6282EF8F" w14:textId="77777777" w:rsidR="00334202" w:rsidRPr="002869B6" w:rsidRDefault="00823F8A" w:rsidP="00823F8A">
      <w:pPr>
        <w:pStyle w:val="Heading1"/>
        <w:rPr>
          <w:shd w:val="clear" w:color="auto" w:fill="FFFFFF"/>
        </w:rPr>
      </w:pPr>
      <w:bookmarkStart w:id="101" w:name="_Toc12345388"/>
      <w:r>
        <w:rPr>
          <w:shd w:val="clear" w:color="auto" w:fill="FFFFFF"/>
        </w:rPr>
        <w:t>CO- AND EXTRA-CURRICULAR ACTIVITIES</w:t>
      </w:r>
      <w:bookmarkEnd w:id="101"/>
    </w:p>
    <w:p w14:paraId="542D20EE" w14:textId="523A0A78" w:rsidR="00823F8A" w:rsidRPr="00156F27" w:rsidRDefault="00823F8A" w:rsidP="00823F8A">
      <w:pPr>
        <w:widowControl w:val="0"/>
        <w:autoSpaceDE w:val="0"/>
        <w:autoSpaceDN w:val="0"/>
        <w:adjustRightInd w:val="0"/>
        <w:ind w:right="80"/>
        <w:rPr>
          <w:color w:val="0E0E0E"/>
          <w:szCs w:val="20"/>
        </w:rPr>
      </w:pPr>
      <w:r w:rsidRPr="00156F27">
        <w:rPr>
          <w:color w:val="0E0E0E"/>
          <w:szCs w:val="20"/>
        </w:rPr>
        <w:t xml:space="preserve">LHS offers many co-curricular and extra-curricular activities, which are open to all students in the school. Students are encouraged to participate in </w:t>
      </w:r>
      <w:r w:rsidR="00E5461F">
        <w:rPr>
          <w:color w:val="0E0E0E"/>
          <w:szCs w:val="20"/>
        </w:rPr>
        <w:t>clubs, programs, athletic teams, etc</w:t>
      </w:r>
      <w:r w:rsidRPr="00156F27">
        <w:rPr>
          <w:color w:val="0E0E0E"/>
          <w:szCs w:val="20"/>
        </w:rPr>
        <w:t>.</w:t>
      </w:r>
      <w:r w:rsidRPr="00156F27">
        <w:rPr>
          <w:color w:val="000000"/>
          <w:szCs w:val="20"/>
        </w:rPr>
        <w:t xml:space="preserve">  </w:t>
      </w:r>
      <w:r w:rsidRPr="00156F27">
        <w:rPr>
          <w:color w:val="0E0E0E"/>
          <w:szCs w:val="20"/>
        </w:rPr>
        <w:t xml:space="preserve">Co-curricular activities are part of the regular curriculum. Extra-curricular activities, such as sports, fall outside of the </w:t>
      </w:r>
      <w:r>
        <w:rPr>
          <w:color w:val="0E0E0E"/>
          <w:szCs w:val="20"/>
        </w:rPr>
        <w:t>school day</w:t>
      </w:r>
      <w:r w:rsidRPr="00156F27">
        <w:rPr>
          <w:color w:val="0E0E0E"/>
          <w:szCs w:val="20"/>
        </w:rPr>
        <w:t xml:space="preserve">.  </w:t>
      </w:r>
    </w:p>
    <w:p w14:paraId="62553E73" w14:textId="0F81E7E1" w:rsidR="00823F8A" w:rsidRPr="00156F27" w:rsidRDefault="00823F8A" w:rsidP="7ADE1B8A">
      <w:pPr>
        <w:spacing w:after="0"/>
        <w:rPr>
          <w:rFonts w:eastAsia="Times New Roman" w:cs="Arial"/>
        </w:rPr>
      </w:pPr>
      <w:r w:rsidRPr="7ADE1B8A">
        <w:rPr>
          <w:rFonts w:eastAsia="Times New Roman" w:cs="Arial"/>
        </w:rPr>
        <w:t xml:space="preserve">Students participating in extra-curricular and co-curricular activities may not possess their own medications, unless the proper forms have been filed in the school </w:t>
      </w:r>
      <w:r w:rsidR="5EDB16CA" w:rsidRPr="7ADE1B8A">
        <w:rPr>
          <w:rFonts w:eastAsia="Times New Roman" w:cs="Arial"/>
        </w:rPr>
        <w:t>nurse's</w:t>
      </w:r>
      <w:r w:rsidRPr="7ADE1B8A">
        <w:rPr>
          <w:rFonts w:eastAsia="Times New Roman" w:cs="Arial"/>
        </w:rPr>
        <w:t xml:space="preserve"> office.  Coaches and advisors will coordinate with the school nurse to provide medications to student participants as needed.  For more information, please contact the school nurse at 530-251-2160</w:t>
      </w:r>
    </w:p>
    <w:p w14:paraId="7B49A282" w14:textId="77777777" w:rsidR="00823F8A" w:rsidRPr="00156F27" w:rsidRDefault="00823F8A" w:rsidP="00823F8A">
      <w:pPr>
        <w:spacing w:after="0"/>
        <w:ind w:left="180"/>
        <w:rPr>
          <w:rFonts w:eastAsia="Times New Roman" w:cs="Arial"/>
          <w:bCs/>
          <w:szCs w:val="20"/>
        </w:rPr>
      </w:pPr>
    </w:p>
    <w:p w14:paraId="52EC422C" w14:textId="77777777" w:rsidR="00823F8A" w:rsidRDefault="00823F8A" w:rsidP="00823F8A">
      <w:pPr>
        <w:widowControl w:val="0"/>
        <w:autoSpaceDE w:val="0"/>
        <w:autoSpaceDN w:val="0"/>
        <w:adjustRightInd w:val="0"/>
        <w:spacing w:after="0"/>
        <w:ind w:right="142"/>
        <w:rPr>
          <w:rFonts w:eastAsia="Times New Roman"/>
          <w:color w:val="0E0E0E"/>
          <w:szCs w:val="20"/>
        </w:rPr>
      </w:pPr>
      <w:r w:rsidRPr="00156F27">
        <w:rPr>
          <w:rFonts w:eastAsia="Times New Roman" w:cs="Arial"/>
          <w:szCs w:val="20"/>
        </w:rPr>
        <w:t>All participants in an extra-curricular, co-curricular or club activity have rules and guidelines they must follow in order to participate.  Parents and students must sign and abide by the designated contract for the respective extra-curricular, co-curricular or club activity</w:t>
      </w:r>
      <w:r w:rsidRPr="00156F27">
        <w:rPr>
          <w:rFonts w:eastAsia="Times New Roman"/>
          <w:color w:val="0E0E0E"/>
          <w:szCs w:val="20"/>
        </w:rPr>
        <w:t>.</w:t>
      </w:r>
    </w:p>
    <w:p w14:paraId="4CB37005" w14:textId="77777777" w:rsidR="00823F8A" w:rsidRDefault="00823F8A" w:rsidP="00823F8A">
      <w:pPr>
        <w:widowControl w:val="0"/>
        <w:autoSpaceDE w:val="0"/>
        <w:autoSpaceDN w:val="0"/>
        <w:adjustRightInd w:val="0"/>
        <w:spacing w:after="0"/>
        <w:ind w:right="142"/>
        <w:rPr>
          <w:rFonts w:eastAsia="Times New Roman"/>
          <w:color w:val="0E0E0E"/>
          <w:szCs w:val="20"/>
        </w:rPr>
      </w:pPr>
    </w:p>
    <w:p w14:paraId="1ADD4816" w14:textId="77777777" w:rsidR="00CB65B2" w:rsidRDefault="00CB65B2" w:rsidP="00CB65B2">
      <w:pPr>
        <w:pStyle w:val="Heading2"/>
        <w:rPr>
          <w:rFonts w:eastAsia="Times New Roman"/>
        </w:rPr>
      </w:pPr>
      <w:bookmarkStart w:id="102" w:name="_Toc12345389"/>
      <w:r>
        <w:rPr>
          <w:rFonts w:eastAsia="Times New Roman"/>
        </w:rPr>
        <w:t>Entry Into School Events</w:t>
      </w:r>
      <w:bookmarkEnd w:id="102"/>
    </w:p>
    <w:p w14:paraId="18E3E3A1" w14:textId="78BA67B5" w:rsidR="549E1CAD" w:rsidRDefault="549E1CAD">
      <w:r>
        <w:t>No matter the type of the event, students (including grade school students) may not come and go, unless they are escorted by a parent. Once you leave an event, you may not re-enter. Parents, please be aware of where your children are at all times. Children under the age of 13 may not be dropped off and must be accompanied by a parent at all times.</w:t>
      </w:r>
    </w:p>
    <w:p w14:paraId="7D85BA13" w14:textId="77777777" w:rsidR="00823F8A" w:rsidRDefault="00823F8A" w:rsidP="00823F8A">
      <w:pPr>
        <w:pStyle w:val="Heading2"/>
        <w:rPr>
          <w:rFonts w:eastAsia="Times New Roman"/>
        </w:rPr>
      </w:pPr>
      <w:bookmarkStart w:id="103" w:name="_Toc12345390"/>
      <w:r>
        <w:rPr>
          <w:rFonts w:eastAsia="Times New Roman"/>
        </w:rPr>
        <w:t>Associated Student Body (ASB)</w:t>
      </w:r>
      <w:bookmarkEnd w:id="103"/>
    </w:p>
    <w:p w14:paraId="0E4057A0" w14:textId="77777777" w:rsidR="00227CA0" w:rsidRPr="003E7227" w:rsidRDefault="00823F8A" w:rsidP="00823F8A">
      <w:pPr>
        <w:pStyle w:val="NoSpacing"/>
        <w:rPr>
          <w:u w:val="single"/>
          <w:lang w:eastAsia="zh-CN"/>
        </w:rPr>
      </w:pPr>
      <w:r w:rsidRPr="003E7227">
        <w:rPr>
          <w:u w:val="single"/>
          <w:lang w:eastAsia="zh-CN"/>
        </w:rPr>
        <w:t>ASB Personnel</w:t>
      </w:r>
    </w:p>
    <w:p w14:paraId="556E5E2E" w14:textId="70D9E5D5" w:rsidR="00823F8A" w:rsidRDefault="00823F8A" w:rsidP="4CB5521E">
      <w:pPr>
        <w:pStyle w:val="NoSpacing"/>
        <w:tabs>
          <w:tab w:val="left" w:pos="5760"/>
        </w:tabs>
        <w:rPr>
          <w:lang w:eastAsia="zh-CN"/>
        </w:rPr>
      </w:pPr>
      <w:r w:rsidRPr="7ADE1B8A">
        <w:rPr>
          <w:lang w:eastAsia="zh-CN"/>
        </w:rPr>
        <w:t>Advisor</w:t>
      </w:r>
      <w:r>
        <w:tab/>
      </w:r>
      <w:r w:rsidR="0B6107CE" w:rsidRPr="7ADE1B8A">
        <w:rPr>
          <w:lang w:eastAsia="zh-CN"/>
        </w:rPr>
        <w:t xml:space="preserve">Rachel Stewart &amp; </w:t>
      </w:r>
      <w:r w:rsidR="71D75BCA" w:rsidRPr="7ADE1B8A">
        <w:rPr>
          <w:lang w:eastAsia="zh-CN"/>
        </w:rPr>
        <w:t>A</w:t>
      </w:r>
      <w:r w:rsidR="2E62FF40" w:rsidRPr="7ADE1B8A">
        <w:rPr>
          <w:lang w:eastAsia="zh-CN"/>
        </w:rPr>
        <w:t>ngelina</w:t>
      </w:r>
      <w:r w:rsidR="71D75BCA" w:rsidRPr="7ADE1B8A">
        <w:rPr>
          <w:lang w:eastAsia="zh-CN"/>
        </w:rPr>
        <w:t xml:space="preserve"> Harris </w:t>
      </w:r>
    </w:p>
    <w:p w14:paraId="061FE860" w14:textId="5417A9A2" w:rsidR="00823F8A" w:rsidRDefault="00823F8A" w:rsidP="0D2F5EDC">
      <w:pPr>
        <w:pStyle w:val="NoSpacing"/>
        <w:tabs>
          <w:tab w:val="left" w:pos="5760"/>
        </w:tabs>
        <w:rPr>
          <w:lang w:eastAsia="zh-CN"/>
        </w:rPr>
      </w:pPr>
      <w:r>
        <w:rPr>
          <w:lang w:eastAsia="zh-CN"/>
        </w:rPr>
        <w:t xml:space="preserve">ASB Bookkeeper </w:t>
      </w:r>
      <w:r w:rsidRPr="00823F8A">
        <w:rPr>
          <w:u w:val="dotted"/>
          <w:lang w:eastAsia="zh-CN"/>
        </w:rPr>
        <w:tab/>
      </w:r>
      <w:r>
        <w:rPr>
          <w:lang w:eastAsia="zh-CN"/>
        </w:rPr>
        <w:t xml:space="preserve">Carol Kramer </w:t>
      </w:r>
    </w:p>
    <w:p w14:paraId="1122604D" w14:textId="77777777" w:rsidR="00823F8A" w:rsidRDefault="00823F8A" w:rsidP="00823F8A">
      <w:pPr>
        <w:pStyle w:val="NoSpacing"/>
        <w:tabs>
          <w:tab w:val="left" w:pos="5760"/>
        </w:tabs>
        <w:rPr>
          <w:lang w:eastAsia="zh-CN"/>
        </w:rPr>
      </w:pPr>
    </w:p>
    <w:p w14:paraId="03C5D4B3" w14:textId="3056AE16" w:rsidR="00823F8A" w:rsidRDefault="00823F8A" w:rsidP="00823F8A">
      <w:pPr>
        <w:pStyle w:val="Body"/>
        <w:jc w:val="left"/>
        <w:rPr>
          <w:rFonts w:asciiTheme="minorHAnsi" w:hAnsiTheme="minorHAnsi"/>
          <w:sz w:val="20"/>
          <w:szCs w:val="20"/>
        </w:rPr>
      </w:pPr>
      <w:r w:rsidRPr="002C4130">
        <w:rPr>
          <w:rFonts w:asciiTheme="minorHAnsi" w:hAnsiTheme="minorHAnsi"/>
          <w:sz w:val="20"/>
          <w:szCs w:val="20"/>
        </w:rPr>
        <w:lastRenderedPageBreak/>
        <w:t>LHS has established a student government based on a student body constitution outlining the students’ rights, powers, responsibilities, and privileges.  Any student who attends the school is a member of the student body and is entitled to the same privileges, as any other student.</w:t>
      </w:r>
    </w:p>
    <w:p w14:paraId="577D88B4" w14:textId="50DA2AAC" w:rsidR="00823F8A" w:rsidRDefault="00823F8A" w:rsidP="7ADE1B8A">
      <w:pPr>
        <w:pStyle w:val="Heading3"/>
        <w:rPr>
          <w:rFonts w:ascii="Times New Roman" w:eastAsia="Times" w:hAnsi="Times New Roman" w:cs="Times New Roman"/>
          <w:sz w:val="18"/>
          <w:szCs w:val="18"/>
        </w:rPr>
      </w:pPr>
      <w:bookmarkStart w:id="104" w:name="_Toc12345391"/>
      <w:r>
        <w:t>ASB Office</w:t>
      </w:r>
      <w:bookmarkEnd w:id="104"/>
    </w:p>
    <w:p w14:paraId="05F24BA5" w14:textId="77777777" w:rsidR="00823F8A" w:rsidRDefault="00823F8A" w:rsidP="00823F8A">
      <w:pPr>
        <w:rPr>
          <w:szCs w:val="20"/>
        </w:rPr>
      </w:pPr>
      <w:r w:rsidRPr="00823F8A">
        <w:rPr>
          <w:szCs w:val="20"/>
        </w:rPr>
        <w:t>The ASB office supports student activities and athletics. The ASB bookkeeper also acts as a controller and is the gatekeeper for student funds and collection of student payments for student activities such as FFA, FBLA, Drill, Cheer, Student Projects, Proms, Athletics, Biology Trip, Yearbooks, etc.  The student store handles all processing of student organization purchases and payments. The student store accepts different forms of payment including, cash, checks and most major credit cards.</w:t>
      </w:r>
    </w:p>
    <w:p w14:paraId="3B4C9BC9" w14:textId="197420C3" w:rsidR="00F33ACB" w:rsidRDefault="00F33ACB" w:rsidP="00F33ACB">
      <w:pPr>
        <w:rPr>
          <w:szCs w:val="20"/>
        </w:rPr>
      </w:pPr>
      <w:r w:rsidRPr="0D2F5EDC">
        <w:t xml:space="preserve">Hours for Parents: 7:30 am – 4:00 pm </w:t>
      </w:r>
      <w:r>
        <w:rPr>
          <w:szCs w:val="20"/>
        </w:rPr>
        <w:tab/>
      </w:r>
      <w:r w:rsidRPr="0D2F5EDC">
        <w:t>Hours for Students: Half hour before school, lunch, after school until 4:00 pm</w:t>
      </w:r>
    </w:p>
    <w:p w14:paraId="05013342" w14:textId="77777777" w:rsidR="00823F8A" w:rsidRDefault="00823F8A" w:rsidP="00823F8A">
      <w:pPr>
        <w:pStyle w:val="Heading3"/>
      </w:pPr>
      <w:bookmarkStart w:id="105" w:name="_Toc12345392"/>
      <w:r>
        <w:t>ASB Cards</w:t>
      </w:r>
      <w:bookmarkEnd w:id="105"/>
    </w:p>
    <w:p w14:paraId="1A181829" w14:textId="61EB312B" w:rsidR="00823F8A" w:rsidRDefault="00823F8A" w:rsidP="00823F8A">
      <w:pPr>
        <w:rPr>
          <w:szCs w:val="20"/>
        </w:rPr>
      </w:pPr>
      <w:r>
        <w:t xml:space="preserve">An ASB card may be purchased for $22. This card </w:t>
      </w:r>
      <w:r>
        <w:rPr>
          <w:szCs w:val="20"/>
        </w:rPr>
        <w:t>provides discounts on</w:t>
      </w:r>
      <w:r w:rsidRPr="00667E12">
        <w:rPr>
          <w:szCs w:val="20"/>
        </w:rPr>
        <w:t xml:space="preserve"> </w:t>
      </w:r>
      <w:r>
        <w:rPr>
          <w:szCs w:val="20"/>
        </w:rPr>
        <w:t>entry fees to d</w:t>
      </w:r>
      <w:r w:rsidRPr="00667E12">
        <w:rPr>
          <w:szCs w:val="20"/>
        </w:rPr>
        <w:t>a</w:t>
      </w:r>
      <w:r>
        <w:rPr>
          <w:szCs w:val="20"/>
        </w:rPr>
        <w:t>nces, athletic events, drama p</w:t>
      </w:r>
      <w:r w:rsidR="003E7DCE">
        <w:rPr>
          <w:szCs w:val="20"/>
        </w:rPr>
        <w:t xml:space="preserve">roductions, and </w:t>
      </w:r>
      <w:r>
        <w:rPr>
          <w:szCs w:val="20"/>
        </w:rPr>
        <w:t>other special school events.</w:t>
      </w:r>
    </w:p>
    <w:p w14:paraId="2963A4AD" w14:textId="77777777" w:rsidR="00F33ACB" w:rsidRDefault="00F33ACB" w:rsidP="00F33ACB">
      <w:pPr>
        <w:pStyle w:val="Heading3"/>
      </w:pPr>
      <w:bookmarkStart w:id="106" w:name="_Toc12345393"/>
      <w:r>
        <w:t>Yearbooks</w:t>
      </w:r>
      <w:bookmarkEnd w:id="106"/>
    </w:p>
    <w:p w14:paraId="6EB15B22" w14:textId="67493CCA" w:rsidR="00F33ACB" w:rsidRDefault="00F33ACB" w:rsidP="00F33ACB">
      <w:r>
        <w:t xml:space="preserve">Yearbooks may be purchased </w:t>
      </w:r>
      <w:r w:rsidR="00D67987">
        <w:t>starting at the beginning of the year. Throughout the year, the prices of the yearbooks s</w:t>
      </w:r>
      <w:r w:rsidR="003E7DCE">
        <w:t>lowly increase. For current pri</w:t>
      </w:r>
      <w:r w:rsidR="00D67987">
        <w:t>ces, please contact the ASB Bookkeeper.</w:t>
      </w:r>
    </w:p>
    <w:p w14:paraId="250222D6" w14:textId="77777777" w:rsidR="00F33ACB" w:rsidRPr="00F33ACB" w:rsidRDefault="00F33ACB" w:rsidP="00F33ACB">
      <w:pPr>
        <w:pStyle w:val="Heading3"/>
      </w:pPr>
      <w:bookmarkStart w:id="107" w:name="_Toc12345394"/>
      <w:r>
        <w:t>Clubs &amp; Advisors</w:t>
      </w:r>
      <w:bookmarkEnd w:id="107"/>
    </w:p>
    <w:p w14:paraId="216E4EE3" w14:textId="27A4E60A" w:rsidR="46379513" w:rsidRDefault="46379513" w:rsidP="7ADE1B8A">
      <w:pPr>
        <w:pStyle w:val="NoSpacing"/>
        <w:tabs>
          <w:tab w:val="left" w:pos="5760"/>
        </w:tabs>
        <w:rPr>
          <w:lang w:eastAsia="zh-CN"/>
        </w:rPr>
      </w:pPr>
      <w:r w:rsidRPr="7ADE1B8A">
        <w:rPr>
          <w:lang w:eastAsia="zh-CN"/>
        </w:rPr>
        <w:t>ASL/American Sign Language</w:t>
      </w:r>
      <w:r>
        <w:tab/>
      </w:r>
      <w:r w:rsidRPr="7ADE1B8A">
        <w:rPr>
          <w:lang w:eastAsia="zh-CN"/>
        </w:rPr>
        <w:t>Rebecca Reger/Andrea Rose</w:t>
      </w:r>
    </w:p>
    <w:p w14:paraId="5DFF2C67" w14:textId="302A3FD4" w:rsidR="00823F8A" w:rsidRDefault="00F33ACB" w:rsidP="39EF286D">
      <w:pPr>
        <w:pStyle w:val="NoSpacing"/>
        <w:tabs>
          <w:tab w:val="left" w:pos="5760"/>
        </w:tabs>
        <w:rPr>
          <w:lang w:eastAsia="zh-CN"/>
        </w:rPr>
      </w:pPr>
      <w:r w:rsidRPr="7ADE1B8A">
        <w:rPr>
          <w:lang w:eastAsia="zh-CN"/>
        </w:rPr>
        <w:t xml:space="preserve">Cadet Corps - </w:t>
      </w:r>
      <w:r>
        <w:tab/>
      </w:r>
      <w:r w:rsidR="00043EC3">
        <w:rPr>
          <w:lang w:eastAsia="zh-CN"/>
        </w:rPr>
        <w:t>TBA</w:t>
      </w:r>
    </w:p>
    <w:p w14:paraId="21576242" w14:textId="23F54F72" w:rsidR="00F33ACB" w:rsidRDefault="00F33ACB" w:rsidP="39EF286D">
      <w:pPr>
        <w:pStyle w:val="NoSpacing"/>
        <w:tabs>
          <w:tab w:val="left" w:pos="5760"/>
        </w:tabs>
        <w:rPr>
          <w:lang w:eastAsia="zh-CN"/>
        </w:rPr>
      </w:pPr>
      <w:r w:rsidRPr="7ADE1B8A">
        <w:rPr>
          <w:lang w:eastAsia="zh-CN"/>
        </w:rPr>
        <w:t xml:space="preserve">CA Scholarship Foundation (CSF) - </w:t>
      </w:r>
      <w:r>
        <w:tab/>
      </w:r>
      <w:r w:rsidRPr="7ADE1B8A">
        <w:rPr>
          <w:lang w:eastAsia="zh-CN"/>
        </w:rPr>
        <w:t xml:space="preserve">Carrie </w:t>
      </w:r>
      <w:proofErr w:type="spellStart"/>
      <w:r w:rsidRPr="7ADE1B8A">
        <w:rPr>
          <w:lang w:eastAsia="zh-CN"/>
        </w:rPr>
        <w:t>Satica</w:t>
      </w:r>
      <w:proofErr w:type="spellEnd"/>
    </w:p>
    <w:p w14:paraId="0F68DD73" w14:textId="3A73F8E9" w:rsidR="00F33ACB" w:rsidRDefault="00F33ACB" w:rsidP="4CB5521E">
      <w:pPr>
        <w:pStyle w:val="NoSpacing"/>
        <w:tabs>
          <w:tab w:val="left" w:pos="5760"/>
        </w:tabs>
        <w:rPr>
          <w:lang w:eastAsia="zh-CN"/>
        </w:rPr>
      </w:pPr>
      <w:r w:rsidRPr="7ADE1B8A">
        <w:rPr>
          <w:lang w:eastAsia="zh-CN"/>
        </w:rPr>
        <w:t>Cheer Squad –</w:t>
      </w:r>
      <w:r>
        <w:tab/>
      </w:r>
      <w:r w:rsidR="00B527A8" w:rsidRPr="7ADE1B8A">
        <w:rPr>
          <w:lang w:eastAsia="zh-CN"/>
        </w:rPr>
        <w:t xml:space="preserve">Erin </w:t>
      </w:r>
      <w:proofErr w:type="spellStart"/>
      <w:r w:rsidR="00B527A8" w:rsidRPr="7ADE1B8A">
        <w:rPr>
          <w:lang w:eastAsia="zh-CN"/>
        </w:rPr>
        <w:t>Padelford</w:t>
      </w:r>
      <w:proofErr w:type="spellEnd"/>
    </w:p>
    <w:p w14:paraId="5C2AEA07" w14:textId="3F9E46A6" w:rsidR="00F33ACB" w:rsidRDefault="00F33ACB" w:rsidP="7ADE1B8A">
      <w:pPr>
        <w:pStyle w:val="NoSpacing"/>
        <w:tabs>
          <w:tab w:val="left" w:pos="5760"/>
        </w:tabs>
        <w:rPr>
          <w:szCs w:val="20"/>
          <w:lang w:eastAsia="zh-CN"/>
        </w:rPr>
      </w:pPr>
      <w:r w:rsidRPr="7ADE1B8A">
        <w:rPr>
          <w:lang w:eastAsia="zh-CN"/>
        </w:rPr>
        <w:t xml:space="preserve">Culinary Club - </w:t>
      </w:r>
      <w:r>
        <w:tab/>
      </w:r>
      <w:r w:rsidRPr="7ADE1B8A">
        <w:rPr>
          <w:lang w:eastAsia="zh-CN"/>
        </w:rPr>
        <w:t xml:space="preserve">Rebecca </w:t>
      </w:r>
      <w:r w:rsidR="087DF19F" w:rsidRPr="7ADE1B8A">
        <w:rPr>
          <w:lang w:eastAsia="zh-CN"/>
        </w:rPr>
        <w:t>Reger</w:t>
      </w:r>
    </w:p>
    <w:p w14:paraId="2F242550" w14:textId="3FB7359E" w:rsidR="00F33ACB" w:rsidRDefault="00F33ACB" w:rsidP="7ADE1B8A">
      <w:pPr>
        <w:pStyle w:val="NoSpacing"/>
        <w:tabs>
          <w:tab w:val="left" w:pos="5760"/>
        </w:tabs>
        <w:rPr>
          <w:szCs w:val="20"/>
          <w:lang w:eastAsia="zh-CN"/>
        </w:rPr>
      </w:pPr>
      <w:r w:rsidRPr="7ADE1B8A">
        <w:rPr>
          <w:lang w:eastAsia="zh-CN"/>
        </w:rPr>
        <w:t xml:space="preserve">Drama Club - </w:t>
      </w:r>
      <w:r>
        <w:tab/>
      </w:r>
      <w:r w:rsidRPr="7ADE1B8A">
        <w:rPr>
          <w:lang w:eastAsia="zh-CN"/>
        </w:rPr>
        <w:t>Kayla Millar</w:t>
      </w:r>
      <w:r w:rsidR="20B20B9D" w:rsidRPr="7ADE1B8A">
        <w:rPr>
          <w:lang w:eastAsia="zh-CN"/>
        </w:rPr>
        <w:t>/Jennifer Lepage</w:t>
      </w:r>
    </w:p>
    <w:p w14:paraId="73D6FB61" w14:textId="27477670" w:rsidR="00F33ACB" w:rsidRDefault="00F33ACB" w:rsidP="39EF286D">
      <w:pPr>
        <w:pStyle w:val="NoSpacing"/>
        <w:tabs>
          <w:tab w:val="left" w:pos="5760"/>
        </w:tabs>
        <w:rPr>
          <w:lang w:eastAsia="zh-CN"/>
        </w:rPr>
      </w:pPr>
      <w:r w:rsidRPr="7ADE1B8A">
        <w:rPr>
          <w:lang w:eastAsia="zh-CN"/>
        </w:rPr>
        <w:t xml:space="preserve">Drill Team - </w:t>
      </w:r>
      <w:r>
        <w:tab/>
      </w:r>
      <w:r w:rsidRPr="7ADE1B8A">
        <w:rPr>
          <w:lang w:eastAsia="zh-CN"/>
        </w:rPr>
        <w:t>Shelley Bennett</w:t>
      </w:r>
    </w:p>
    <w:p w14:paraId="1976AFE7" w14:textId="7A40F8B0" w:rsidR="00F33ACB" w:rsidRDefault="00F33ACB" w:rsidP="39EF286D">
      <w:pPr>
        <w:pStyle w:val="NoSpacing"/>
        <w:tabs>
          <w:tab w:val="left" w:pos="5760"/>
        </w:tabs>
        <w:rPr>
          <w:lang w:eastAsia="zh-CN"/>
        </w:rPr>
      </w:pPr>
      <w:r w:rsidRPr="7ADE1B8A">
        <w:rPr>
          <w:lang w:eastAsia="zh-CN"/>
        </w:rPr>
        <w:t xml:space="preserve">Future Business Leaders of America (FBLA) - </w:t>
      </w:r>
      <w:r>
        <w:tab/>
      </w:r>
      <w:r w:rsidRPr="7ADE1B8A">
        <w:rPr>
          <w:lang w:eastAsia="zh-CN"/>
        </w:rPr>
        <w:t xml:space="preserve">Dawn Egan </w:t>
      </w:r>
    </w:p>
    <w:p w14:paraId="547578EE" w14:textId="01717338" w:rsidR="00F33ACB" w:rsidRDefault="00F33ACB" w:rsidP="7ADE1B8A">
      <w:pPr>
        <w:pStyle w:val="NoSpacing"/>
        <w:tabs>
          <w:tab w:val="left" w:pos="5760"/>
        </w:tabs>
        <w:rPr>
          <w:lang w:eastAsia="zh-CN"/>
        </w:rPr>
      </w:pPr>
      <w:r w:rsidRPr="7ADE1B8A">
        <w:rPr>
          <w:lang w:eastAsia="zh-CN"/>
        </w:rPr>
        <w:t xml:space="preserve">Future Farmers of America (FFA) - </w:t>
      </w:r>
      <w:r>
        <w:tab/>
      </w:r>
      <w:r w:rsidR="651F987A" w:rsidRPr="7ADE1B8A">
        <w:rPr>
          <w:lang w:eastAsia="zh-CN"/>
        </w:rPr>
        <w:t xml:space="preserve">Elizabeth Ammon </w:t>
      </w:r>
    </w:p>
    <w:p w14:paraId="5D04D095" w14:textId="423B9575" w:rsidR="00F33ACB" w:rsidRDefault="5820FE7C" w:rsidP="7ADE1B8A">
      <w:pPr>
        <w:pStyle w:val="NoSpacing"/>
        <w:tabs>
          <w:tab w:val="left" w:pos="5760"/>
        </w:tabs>
        <w:rPr>
          <w:lang w:eastAsia="zh-CN"/>
        </w:rPr>
      </w:pPr>
      <w:r w:rsidRPr="7ADE1B8A">
        <w:rPr>
          <w:lang w:eastAsia="zh-CN"/>
        </w:rPr>
        <w:t>I</w:t>
      </w:r>
      <w:r w:rsidR="00F33ACB" w:rsidRPr="7ADE1B8A">
        <w:rPr>
          <w:lang w:eastAsia="zh-CN"/>
        </w:rPr>
        <w:t xml:space="preserve">nteract Club – Susanville Rotary - </w:t>
      </w:r>
      <w:r w:rsidR="00F33ACB">
        <w:tab/>
      </w:r>
      <w:proofErr w:type="spellStart"/>
      <w:r w:rsidR="00F33ACB" w:rsidRPr="7ADE1B8A">
        <w:rPr>
          <w:lang w:eastAsia="zh-CN"/>
        </w:rPr>
        <w:t>Zeane</w:t>
      </w:r>
      <w:proofErr w:type="spellEnd"/>
      <w:r w:rsidR="00F33ACB" w:rsidRPr="7ADE1B8A">
        <w:rPr>
          <w:lang w:eastAsia="zh-CN"/>
        </w:rPr>
        <w:t>’ Barber</w:t>
      </w:r>
    </w:p>
    <w:p w14:paraId="27FBD45D" w14:textId="22E1B2C7" w:rsidR="00F33ACB" w:rsidRDefault="00F33ACB" w:rsidP="3C8EEC1E">
      <w:pPr>
        <w:pStyle w:val="NoSpacing"/>
        <w:tabs>
          <w:tab w:val="left" w:pos="5760"/>
        </w:tabs>
        <w:rPr>
          <w:lang w:eastAsia="zh-CN"/>
        </w:rPr>
      </w:pPr>
      <w:r w:rsidRPr="7ADE1B8A">
        <w:rPr>
          <w:lang w:eastAsia="zh-CN"/>
        </w:rPr>
        <w:t xml:space="preserve">Jazzed About Music (JAM) - </w:t>
      </w:r>
      <w:r>
        <w:tab/>
      </w:r>
      <w:r w:rsidR="00E600EE" w:rsidRPr="7ADE1B8A">
        <w:rPr>
          <w:lang w:eastAsia="zh-CN"/>
        </w:rPr>
        <w:t>Ben Wade</w:t>
      </w:r>
    </w:p>
    <w:p w14:paraId="3BCDCB22" w14:textId="4D44A462" w:rsidR="759A48C9" w:rsidRDefault="759A48C9" w:rsidP="7ADE1B8A">
      <w:pPr>
        <w:pStyle w:val="NoSpacing"/>
        <w:tabs>
          <w:tab w:val="left" w:pos="5760"/>
        </w:tabs>
        <w:rPr>
          <w:szCs w:val="20"/>
          <w:lang w:eastAsia="zh-CN"/>
        </w:rPr>
      </w:pPr>
      <w:r w:rsidRPr="7ADE1B8A">
        <w:rPr>
          <w:szCs w:val="20"/>
          <w:lang w:eastAsia="zh-CN"/>
        </w:rPr>
        <w:t xml:space="preserve">Lassen Life Skills/Music- </w:t>
      </w:r>
      <w:r>
        <w:tab/>
      </w:r>
      <w:r w:rsidRPr="7ADE1B8A">
        <w:rPr>
          <w:szCs w:val="20"/>
          <w:lang w:eastAsia="zh-CN"/>
        </w:rPr>
        <w:t>Ben Wade</w:t>
      </w:r>
    </w:p>
    <w:p w14:paraId="25571F13" w14:textId="6E434BFC" w:rsidR="00F33ACB" w:rsidRDefault="00E600EE" w:rsidP="7ADE1B8A">
      <w:pPr>
        <w:pStyle w:val="NoSpacing"/>
        <w:tabs>
          <w:tab w:val="left" w:pos="5760"/>
        </w:tabs>
        <w:rPr>
          <w:lang w:eastAsia="zh-CN"/>
        </w:rPr>
      </w:pPr>
      <w:r w:rsidRPr="7ADE1B8A">
        <w:rPr>
          <w:lang w:eastAsia="zh-CN"/>
        </w:rPr>
        <w:t>LGBT</w:t>
      </w:r>
      <w:r w:rsidR="6CC28025" w:rsidRPr="7ADE1B8A">
        <w:rPr>
          <w:lang w:eastAsia="zh-CN"/>
        </w:rPr>
        <w:t xml:space="preserve">Q + </w:t>
      </w:r>
      <w:r w:rsidRPr="7ADE1B8A">
        <w:rPr>
          <w:lang w:eastAsia="zh-CN"/>
        </w:rPr>
        <w:t xml:space="preserve"> –</w:t>
      </w:r>
      <w:r w:rsidR="00F33ACB">
        <w:tab/>
      </w:r>
      <w:proofErr w:type="spellStart"/>
      <w:r w:rsidRPr="7ADE1B8A">
        <w:rPr>
          <w:lang w:eastAsia="zh-CN"/>
        </w:rPr>
        <w:t>Anjanelle</w:t>
      </w:r>
      <w:proofErr w:type="spellEnd"/>
      <w:r w:rsidRPr="7ADE1B8A">
        <w:rPr>
          <w:lang w:eastAsia="zh-CN"/>
        </w:rPr>
        <w:t xml:space="preserve"> </w:t>
      </w:r>
      <w:proofErr w:type="spellStart"/>
      <w:r w:rsidRPr="7ADE1B8A">
        <w:rPr>
          <w:lang w:eastAsia="zh-CN"/>
        </w:rPr>
        <w:t>Weiher</w:t>
      </w:r>
      <w:proofErr w:type="spellEnd"/>
    </w:p>
    <w:p w14:paraId="2AF493A1" w14:textId="60A05998" w:rsidR="00F33ACB" w:rsidRDefault="0CBC4186" w:rsidP="3C8EEC1E">
      <w:pPr>
        <w:pStyle w:val="NoSpacing"/>
        <w:tabs>
          <w:tab w:val="left" w:pos="5760"/>
        </w:tabs>
        <w:rPr>
          <w:lang w:eastAsia="zh-CN"/>
        </w:rPr>
      </w:pPr>
      <w:r w:rsidRPr="7ADE1B8A">
        <w:rPr>
          <w:lang w:eastAsia="zh-CN"/>
        </w:rPr>
        <w:t xml:space="preserve">LHS Gaming Club - </w:t>
      </w:r>
      <w:r w:rsidR="00F33ACB">
        <w:tab/>
      </w:r>
      <w:r w:rsidR="00043EC3">
        <w:rPr>
          <w:lang w:eastAsia="zh-CN"/>
        </w:rPr>
        <w:t>TBA</w:t>
      </w:r>
      <w:r w:rsidR="00F33ACB">
        <w:tab/>
      </w:r>
    </w:p>
    <w:p w14:paraId="2F69B516" w14:textId="72A16C0B" w:rsidR="00B54BAA" w:rsidRDefault="00B54BAA" w:rsidP="7ADE1B8A">
      <w:pPr>
        <w:pStyle w:val="NoSpacing"/>
        <w:tabs>
          <w:tab w:val="left" w:pos="5760"/>
        </w:tabs>
        <w:rPr>
          <w:lang w:eastAsia="zh-CN"/>
        </w:rPr>
      </w:pPr>
      <w:r w:rsidRPr="7ADE1B8A">
        <w:rPr>
          <w:lang w:eastAsia="zh-CN"/>
        </w:rPr>
        <w:t xml:space="preserve">Teen Court - </w:t>
      </w:r>
      <w:r>
        <w:tab/>
      </w:r>
      <w:r w:rsidR="2BA6941C" w:rsidRPr="7ADE1B8A">
        <w:rPr>
          <w:lang w:eastAsia="zh-CN"/>
        </w:rPr>
        <w:t>Christy Rose/Lassen Court</w:t>
      </w:r>
    </w:p>
    <w:p w14:paraId="147A2B9E" w14:textId="77777777" w:rsidR="00B54BAA" w:rsidRDefault="00B54BAA" w:rsidP="00823F8A">
      <w:pPr>
        <w:pStyle w:val="NoSpacing"/>
        <w:tabs>
          <w:tab w:val="left" w:pos="5760"/>
        </w:tabs>
        <w:rPr>
          <w:lang w:eastAsia="zh-CN"/>
        </w:rPr>
      </w:pPr>
    </w:p>
    <w:p w14:paraId="2DE803D9" w14:textId="77777777" w:rsidR="00B54BAA" w:rsidRDefault="00B54BAA" w:rsidP="00B54BAA">
      <w:pPr>
        <w:pStyle w:val="Heading3"/>
        <w:rPr>
          <w:lang w:eastAsia="zh-CN"/>
        </w:rPr>
      </w:pPr>
      <w:bookmarkStart w:id="108" w:name="_Toc12345395"/>
      <w:r w:rsidRPr="7ADE1B8A">
        <w:rPr>
          <w:lang w:eastAsia="zh-CN"/>
        </w:rPr>
        <w:t>Class Advisors</w:t>
      </w:r>
      <w:bookmarkEnd w:id="108"/>
    </w:p>
    <w:p w14:paraId="15414D02" w14:textId="74D50BC2" w:rsidR="675653BE" w:rsidRDefault="675653BE" w:rsidP="7ADE1B8A">
      <w:pPr>
        <w:pStyle w:val="NoSpacing"/>
        <w:tabs>
          <w:tab w:val="left" w:pos="5760"/>
        </w:tabs>
        <w:rPr>
          <w:lang w:eastAsia="zh-CN"/>
        </w:rPr>
      </w:pPr>
      <w:r w:rsidRPr="3F90D8F7">
        <w:rPr>
          <w:lang w:eastAsia="zh-CN"/>
        </w:rPr>
        <w:t>Freshman, Class of 2026 -</w:t>
      </w:r>
      <w:r>
        <w:tab/>
      </w:r>
      <w:r w:rsidR="3527D605" w:rsidRPr="3F90D8F7">
        <w:rPr>
          <w:lang w:eastAsia="zh-CN"/>
        </w:rPr>
        <w:t xml:space="preserve">Jamie Huber &amp; </w:t>
      </w:r>
      <w:r w:rsidR="00043EC3" w:rsidRPr="3F90D8F7">
        <w:rPr>
          <w:lang w:eastAsia="zh-CN"/>
        </w:rPr>
        <w:t>Lindsay</w:t>
      </w:r>
      <w:r w:rsidR="3527D605" w:rsidRPr="3F90D8F7">
        <w:rPr>
          <w:lang w:eastAsia="zh-CN"/>
        </w:rPr>
        <w:t xml:space="preserve"> McCloskey</w:t>
      </w:r>
    </w:p>
    <w:p w14:paraId="0E04C9D6" w14:textId="5A4ACC58" w:rsidR="057C4E09" w:rsidRDefault="057C4E09" w:rsidP="3F90D8F7">
      <w:pPr>
        <w:pStyle w:val="NoSpacing"/>
        <w:tabs>
          <w:tab w:val="left" w:pos="5760"/>
        </w:tabs>
        <w:rPr>
          <w:szCs w:val="20"/>
          <w:lang w:eastAsia="zh-CN"/>
        </w:rPr>
      </w:pPr>
      <w:r w:rsidRPr="3F90D8F7">
        <w:rPr>
          <w:lang w:eastAsia="zh-CN"/>
        </w:rPr>
        <w:t>Sophomore</w:t>
      </w:r>
      <w:r w:rsidR="675653BE" w:rsidRPr="3F90D8F7">
        <w:rPr>
          <w:lang w:eastAsia="zh-CN"/>
        </w:rPr>
        <w:t>, Class of 2025 -</w:t>
      </w:r>
      <w:r>
        <w:tab/>
      </w:r>
      <w:r w:rsidR="3527D605" w:rsidRPr="3F90D8F7">
        <w:rPr>
          <w:lang w:eastAsia="zh-CN"/>
        </w:rPr>
        <w:t>Elizabeth Ammon &amp; Rachel Vincent</w:t>
      </w:r>
    </w:p>
    <w:p w14:paraId="38E85F31" w14:textId="7CA8C593" w:rsidR="00B54BAA" w:rsidRDefault="675653BE" w:rsidP="3F90D8F7">
      <w:pPr>
        <w:pStyle w:val="NoSpacing"/>
        <w:tabs>
          <w:tab w:val="left" w:pos="5760"/>
        </w:tabs>
        <w:rPr>
          <w:rFonts w:ascii="Calibri" w:eastAsia="Calibri" w:hAnsi="Calibri" w:cs="Calibri"/>
          <w:szCs w:val="20"/>
        </w:rPr>
      </w:pPr>
      <w:r w:rsidRPr="3F90D8F7">
        <w:rPr>
          <w:lang w:eastAsia="zh-CN"/>
        </w:rPr>
        <w:t>Junior</w:t>
      </w:r>
      <w:r w:rsidR="00E600EE" w:rsidRPr="3F90D8F7">
        <w:rPr>
          <w:lang w:eastAsia="zh-CN"/>
        </w:rPr>
        <w:t xml:space="preserve">, Class of 2024- </w:t>
      </w:r>
      <w:r w:rsidR="00E600EE">
        <w:tab/>
      </w:r>
      <w:r w:rsidR="702DDD8F" w:rsidRPr="3F90D8F7">
        <w:rPr>
          <w:rFonts w:ascii="Calibri" w:eastAsia="Calibri" w:hAnsi="Calibri" w:cs="Calibri"/>
          <w:color w:val="000000" w:themeColor="text1"/>
          <w:sz w:val="19"/>
          <w:szCs w:val="19"/>
        </w:rPr>
        <w:t xml:space="preserve">Shelley Bennett &amp; </w:t>
      </w:r>
      <w:proofErr w:type="spellStart"/>
      <w:r w:rsidR="702DDD8F" w:rsidRPr="3F90D8F7">
        <w:rPr>
          <w:rFonts w:ascii="Calibri" w:eastAsia="Calibri" w:hAnsi="Calibri" w:cs="Calibri"/>
          <w:color w:val="000000" w:themeColor="text1"/>
          <w:sz w:val="19"/>
          <w:szCs w:val="19"/>
        </w:rPr>
        <w:t>Kerissa</w:t>
      </w:r>
      <w:proofErr w:type="spellEnd"/>
      <w:r w:rsidR="702DDD8F" w:rsidRPr="3F90D8F7">
        <w:rPr>
          <w:rFonts w:ascii="Calibri" w:eastAsia="Calibri" w:hAnsi="Calibri" w:cs="Calibri"/>
          <w:color w:val="000000" w:themeColor="text1"/>
          <w:sz w:val="19"/>
          <w:szCs w:val="19"/>
        </w:rPr>
        <w:t xml:space="preserve"> </w:t>
      </w:r>
      <w:proofErr w:type="spellStart"/>
      <w:r w:rsidR="702DDD8F" w:rsidRPr="3F90D8F7">
        <w:rPr>
          <w:rFonts w:ascii="Calibri" w:eastAsia="Calibri" w:hAnsi="Calibri" w:cs="Calibri"/>
          <w:color w:val="000000" w:themeColor="text1"/>
          <w:sz w:val="19"/>
          <w:szCs w:val="19"/>
        </w:rPr>
        <w:t>Schall</w:t>
      </w:r>
      <w:proofErr w:type="spellEnd"/>
      <w:r w:rsidR="702DDD8F" w:rsidRPr="3F90D8F7">
        <w:rPr>
          <w:rFonts w:ascii="Calibri" w:eastAsia="Calibri" w:hAnsi="Calibri" w:cs="Calibri"/>
          <w:color w:val="000000" w:themeColor="text1"/>
          <w:sz w:val="19"/>
          <w:szCs w:val="19"/>
        </w:rPr>
        <w:t xml:space="preserve"> </w:t>
      </w:r>
      <w:r w:rsidR="702DDD8F" w:rsidRPr="3F90D8F7">
        <w:rPr>
          <w:rFonts w:ascii="Calibri" w:eastAsia="Calibri" w:hAnsi="Calibri" w:cs="Calibri"/>
          <w:szCs w:val="20"/>
        </w:rPr>
        <w:t xml:space="preserve"> </w:t>
      </w:r>
    </w:p>
    <w:p w14:paraId="7C6687C1" w14:textId="05CC9C78" w:rsidR="7ADE1B8A" w:rsidRDefault="14616180" w:rsidP="3F90D8F7">
      <w:pPr>
        <w:pStyle w:val="NoSpacing"/>
        <w:tabs>
          <w:tab w:val="left" w:pos="5760"/>
        </w:tabs>
        <w:rPr>
          <w:lang w:eastAsia="zh-CN"/>
        </w:rPr>
      </w:pPr>
      <w:r w:rsidRPr="3F90D8F7">
        <w:rPr>
          <w:lang w:eastAsia="zh-CN"/>
        </w:rPr>
        <w:t>Senior</w:t>
      </w:r>
      <w:r w:rsidR="00E600EE" w:rsidRPr="3F90D8F7">
        <w:rPr>
          <w:lang w:eastAsia="zh-CN"/>
        </w:rPr>
        <w:t xml:space="preserve">, Class of 2023 - </w:t>
      </w:r>
      <w:r w:rsidR="7ADE1B8A">
        <w:tab/>
      </w:r>
      <w:r w:rsidR="3F90D8F7" w:rsidRPr="3F90D8F7">
        <w:rPr>
          <w:lang w:eastAsia="zh-CN"/>
        </w:rPr>
        <w:t xml:space="preserve">Carrie </w:t>
      </w:r>
      <w:proofErr w:type="spellStart"/>
      <w:r w:rsidR="3F90D8F7" w:rsidRPr="3F90D8F7">
        <w:rPr>
          <w:lang w:eastAsia="zh-CN"/>
        </w:rPr>
        <w:t>Satica</w:t>
      </w:r>
      <w:proofErr w:type="spellEnd"/>
    </w:p>
    <w:p w14:paraId="06F7C716" w14:textId="3065A32F" w:rsidR="3F90D8F7" w:rsidRDefault="3F90D8F7" w:rsidP="3F90D8F7">
      <w:pPr>
        <w:pStyle w:val="NoSpacing"/>
        <w:tabs>
          <w:tab w:val="left" w:pos="5760"/>
        </w:tabs>
        <w:rPr>
          <w:szCs w:val="20"/>
          <w:lang w:eastAsia="zh-CN"/>
        </w:rPr>
      </w:pPr>
    </w:p>
    <w:p w14:paraId="120CCD4F" w14:textId="77777777" w:rsidR="00B54BAA" w:rsidRDefault="00B54BAA" w:rsidP="00B54BAA">
      <w:pPr>
        <w:pStyle w:val="Heading2"/>
        <w:rPr>
          <w:lang w:eastAsia="zh-CN"/>
        </w:rPr>
      </w:pPr>
      <w:bookmarkStart w:id="109" w:name="_Toc12345396"/>
      <w:r>
        <w:rPr>
          <w:lang w:eastAsia="zh-CN"/>
        </w:rPr>
        <w:t>Assemblies</w:t>
      </w:r>
      <w:bookmarkEnd w:id="109"/>
    </w:p>
    <w:p w14:paraId="102D17B5" w14:textId="77777777" w:rsidR="00EC3CFA" w:rsidRDefault="00B54BAA" w:rsidP="00EC3CFA">
      <w:pPr>
        <w:widowControl w:val="0"/>
        <w:autoSpaceDE w:val="0"/>
        <w:autoSpaceDN w:val="0"/>
        <w:adjustRightInd w:val="0"/>
        <w:spacing w:after="0"/>
        <w:ind w:right="101"/>
        <w:rPr>
          <w:rFonts w:eastAsia="Times New Roman"/>
          <w:color w:val="0E0E0E"/>
          <w:szCs w:val="20"/>
        </w:rPr>
      </w:pPr>
      <w:r w:rsidRPr="00944127">
        <w:rPr>
          <w:rFonts w:eastAsia="Times New Roman"/>
          <w:color w:val="0E0E0E"/>
          <w:szCs w:val="20"/>
        </w:rPr>
        <w:t>Assemblies are organized throughout the year to promote school spirit, educational activities and school unity. All high school students are expected to attend all student body assemblies, unless excused by the administration.  Courteous, respectful and dignified behavior is required at al</w:t>
      </w:r>
      <w:r>
        <w:rPr>
          <w:rFonts w:eastAsia="Times New Roman"/>
          <w:color w:val="0E0E0E"/>
          <w:szCs w:val="20"/>
        </w:rPr>
        <w:t>l assemblies and</w:t>
      </w:r>
      <w:r w:rsidRPr="00944127">
        <w:rPr>
          <w:rFonts w:eastAsia="Times New Roman"/>
          <w:color w:val="0E0E0E"/>
          <w:szCs w:val="20"/>
        </w:rPr>
        <w:t xml:space="preserve"> at all time</w:t>
      </w:r>
      <w:r>
        <w:rPr>
          <w:rFonts w:eastAsia="Times New Roman"/>
          <w:color w:val="0E0E0E"/>
          <w:szCs w:val="20"/>
        </w:rPr>
        <w:t>s</w:t>
      </w:r>
      <w:r w:rsidRPr="00944127">
        <w:rPr>
          <w:rFonts w:eastAsia="Times New Roman"/>
          <w:color w:val="0E0E0E"/>
          <w:szCs w:val="20"/>
        </w:rPr>
        <w:t>.  Booing, whistling</w:t>
      </w:r>
      <w:r w:rsidRPr="00944127">
        <w:rPr>
          <w:rFonts w:eastAsia="Times New Roman"/>
          <w:color w:val="1F1F1F"/>
          <w:szCs w:val="20"/>
        </w:rPr>
        <w:t xml:space="preserve">, </w:t>
      </w:r>
      <w:r w:rsidRPr="00944127">
        <w:rPr>
          <w:rFonts w:eastAsia="Times New Roman"/>
          <w:color w:val="0E0E0E"/>
          <w:szCs w:val="20"/>
        </w:rPr>
        <w:t>obscenity and other distractions are unacceptable.  Students who do not meet this level of expectation may be subject to disciplinary action.</w:t>
      </w:r>
    </w:p>
    <w:p w14:paraId="2CF34396" w14:textId="77777777" w:rsidR="00B54BAA" w:rsidRPr="00EC3CFA" w:rsidRDefault="00B54BAA" w:rsidP="00EC3CFA">
      <w:pPr>
        <w:widowControl w:val="0"/>
        <w:autoSpaceDE w:val="0"/>
        <w:autoSpaceDN w:val="0"/>
        <w:adjustRightInd w:val="0"/>
        <w:spacing w:after="0"/>
        <w:ind w:right="101"/>
        <w:rPr>
          <w:rFonts w:eastAsia="Times New Roman"/>
          <w:color w:val="0E0E0E"/>
          <w:szCs w:val="20"/>
        </w:rPr>
      </w:pPr>
      <w:r>
        <w:rPr>
          <w:lang w:eastAsia="zh-CN"/>
        </w:rPr>
        <w:tab/>
      </w:r>
    </w:p>
    <w:p w14:paraId="0B749A40" w14:textId="77777777" w:rsidR="00B54BAA" w:rsidRDefault="00EC3CFA" w:rsidP="00EC3CFA">
      <w:pPr>
        <w:pStyle w:val="Heading2"/>
        <w:rPr>
          <w:lang w:eastAsia="zh-CN"/>
        </w:rPr>
      </w:pPr>
      <w:bookmarkStart w:id="110" w:name="_Toc12345397"/>
      <w:r>
        <w:rPr>
          <w:lang w:eastAsia="zh-CN"/>
        </w:rPr>
        <w:t>School Dances</w:t>
      </w:r>
      <w:bookmarkEnd w:id="110"/>
    </w:p>
    <w:p w14:paraId="134E4B0A" w14:textId="77777777" w:rsidR="00EC3CFA" w:rsidRDefault="00EC3CFA" w:rsidP="00EC3CFA">
      <w:pPr>
        <w:widowControl w:val="0"/>
        <w:autoSpaceDE w:val="0"/>
        <w:autoSpaceDN w:val="0"/>
        <w:adjustRightInd w:val="0"/>
        <w:spacing w:after="0"/>
        <w:ind w:right="101"/>
        <w:rPr>
          <w:rFonts w:eastAsia="Times New Roman"/>
          <w:color w:val="0E0E0E"/>
          <w:szCs w:val="20"/>
        </w:rPr>
      </w:pPr>
      <w:r w:rsidRPr="00944127">
        <w:rPr>
          <w:rFonts w:eastAsia="Times New Roman"/>
          <w:color w:val="0E0E0E"/>
          <w:szCs w:val="20"/>
        </w:rPr>
        <w:t>During the school year, various</w:t>
      </w:r>
      <w:r w:rsidRPr="00944127">
        <w:rPr>
          <w:rFonts w:eastAsia="Times New Roman" w:cs="Arial"/>
          <w:szCs w:val="20"/>
        </w:rPr>
        <w:t xml:space="preserve"> student organizations sponsor dances</w:t>
      </w:r>
      <w:r w:rsidRPr="00944127">
        <w:rPr>
          <w:rFonts w:eastAsia="Times New Roman"/>
          <w:color w:val="0E0E0E"/>
          <w:szCs w:val="20"/>
        </w:rPr>
        <w:t>.  These dances are usually held on Friday or Saturday night.  Formal dances, such as Junior and Senior Proms, and the Reverse dance usually last four hours</w:t>
      </w:r>
      <w:r w:rsidRPr="00944127">
        <w:rPr>
          <w:rFonts w:eastAsia="Times New Roman"/>
          <w:color w:val="1F1F1F"/>
          <w:szCs w:val="20"/>
        </w:rPr>
        <w:t xml:space="preserve">.  All other dances are usually limited to three hours.  </w:t>
      </w:r>
      <w:r w:rsidRPr="00944127">
        <w:rPr>
          <w:rFonts w:eastAsia="Times New Roman"/>
          <w:color w:val="0E0E0E"/>
          <w:szCs w:val="20"/>
        </w:rPr>
        <w:t>Dances held after athletic games are limited to students of the high school only.  Guests</w:t>
      </w:r>
      <w:r>
        <w:rPr>
          <w:rFonts w:eastAsia="Times New Roman"/>
          <w:color w:val="0E0E0E"/>
          <w:szCs w:val="20"/>
        </w:rPr>
        <w:t>, who are the date of a Lassen High School student,</w:t>
      </w:r>
      <w:r w:rsidRPr="00944127">
        <w:rPr>
          <w:rFonts w:eastAsia="Times New Roman"/>
          <w:color w:val="0E0E0E"/>
          <w:szCs w:val="20"/>
        </w:rPr>
        <w:t xml:space="preserve"> are only allowed at the </w:t>
      </w:r>
      <w:r>
        <w:rPr>
          <w:rFonts w:eastAsia="Times New Roman"/>
          <w:color w:val="0E0E0E"/>
          <w:szCs w:val="20"/>
        </w:rPr>
        <w:t>J</w:t>
      </w:r>
      <w:r w:rsidRPr="00944127">
        <w:rPr>
          <w:rFonts w:eastAsia="Times New Roman"/>
          <w:color w:val="0E0E0E"/>
          <w:szCs w:val="20"/>
        </w:rPr>
        <w:t xml:space="preserve">unior and Senior Proms and the Reverse Dance. </w:t>
      </w:r>
      <w:r w:rsidRPr="00944127">
        <w:rPr>
          <w:rFonts w:eastAsia="Times New Roman"/>
          <w:color w:val="1F1F1F"/>
          <w:szCs w:val="20"/>
        </w:rPr>
        <w:t xml:space="preserve"> </w:t>
      </w:r>
      <w:r>
        <w:rPr>
          <w:rFonts w:eastAsia="Times New Roman"/>
          <w:color w:val="1F1F1F"/>
          <w:szCs w:val="20"/>
        </w:rPr>
        <w:t xml:space="preserve">Applications are available </w:t>
      </w:r>
      <w:r>
        <w:rPr>
          <w:rFonts w:eastAsia="Times New Roman"/>
          <w:color w:val="1F1F1F"/>
          <w:szCs w:val="20"/>
        </w:rPr>
        <w:lastRenderedPageBreak/>
        <w:t xml:space="preserve">from the ASB Office. </w:t>
      </w:r>
      <w:r w:rsidRPr="007B60EE">
        <w:rPr>
          <w:rFonts w:eastAsia="Times New Roman"/>
          <w:color w:val="0E0E0E"/>
          <w:szCs w:val="20"/>
        </w:rPr>
        <w:t>Guest pass</w:t>
      </w:r>
      <w:r>
        <w:rPr>
          <w:rFonts w:eastAsia="Times New Roman"/>
          <w:color w:val="0E0E0E"/>
          <w:szCs w:val="20"/>
        </w:rPr>
        <w:t xml:space="preserve"> applications</w:t>
      </w:r>
      <w:r w:rsidRPr="007B60EE">
        <w:rPr>
          <w:rFonts w:eastAsia="Times New Roman"/>
          <w:color w:val="0E0E0E"/>
          <w:szCs w:val="20"/>
        </w:rPr>
        <w:t xml:space="preserve"> </w:t>
      </w:r>
      <w:r>
        <w:rPr>
          <w:rFonts w:eastAsia="Times New Roman"/>
          <w:color w:val="0E0E0E"/>
          <w:szCs w:val="20"/>
        </w:rPr>
        <w:t>must be submitted to the Assistant Principal, who will approve at his/her discretion. After approval, Guest Passes will be issued by the ASB Office.</w:t>
      </w:r>
    </w:p>
    <w:p w14:paraId="3DA1848B" w14:textId="77777777" w:rsidR="00EC3CFA" w:rsidRDefault="00EC3CFA" w:rsidP="00EC3CFA">
      <w:pPr>
        <w:widowControl w:val="0"/>
        <w:autoSpaceDE w:val="0"/>
        <w:autoSpaceDN w:val="0"/>
        <w:adjustRightInd w:val="0"/>
        <w:spacing w:after="0"/>
        <w:ind w:right="101"/>
        <w:rPr>
          <w:rFonts w:eastAsia="Times New Roman"/>
          <w:color w:val="0E0E0E"/>
          <w:szCs w:val="20"/>
        </w:rPr>
      </w:pPr>
    </w:p>
    <w:p w14:paraId="78668E07" w14:textId="77777777" w:rsidR="00EC3CFA" w:rsidRPr="00944127" w:rsidRDefault="00EC3CFA" w:rsidP="002D1F31">
      <w:pPr>
        <w:pStyle w:val="Title"/>
        <w:jc w:val="left"/>
        <w:rPr>
          <w:rFonts w:asciiTheme="minorHAnsi" w:hAnsiTheme="minorHAnsi" w:cs="Arial"/>
          <w:bCs/>
          <w:sz w:val="20"/>
        </w:rPr>
      </w:pPr>
      <w:r w:rsidRPr="00944127">
        <w:rPr>
          <w:rFonts w:asciiTheme="minorHAnsi" w:hAnsiTheme="minorHAnsi" w:cs="Arial"/>
          <w:bCs/>
          <w:sz w:val="20"/>
        </w:rPr>
        <w:t>Throughout the year, students will have opportunities to attend school dances both at the school and in the community.  It is important to remember that all school guidelines and District policies apply to these functions and activities.  The following general expectations, though not limited to, will apply to all student and guest participation at LHS dances:</w:t>
      </w:r>
    </w:p>
    <w:p w14:paraId="116391F7" w14:textId="77777777" w:rsidR="00EC3CFA" w:rsidRDefault="00EC3CFA" w:rsidP="00EC3CFA">
      <w:pPr>
        <w:pStyle w:val="Title"/>
        <w:ind w:left="180"/>
        <w:jc w:val="left"/>
        <w:rPr>
          <w:rFonts w:ascii="Arial Narrow" w:hAnsi="Arial Narrow" w:cs="Arial"/>
          <w:bCs/>
          <w:sz w:val="22"/>
        </w:rPr>
      </w:pPr>
    </w:p>
    <w:p w14:paraId="33E3681B" w14:textId="77777777" w:rsidR="00EC3CFA" w:rsidRPr="00242CD3" w:rsidRDefault="00EC3CFA" w:rsidP="00B74750">
      <w:pPr>
        <w:pStyle w:val="Title"/>
        <w:numPr>
          <w:ilvl w:val="0"/>
          <w:numId w:val="14"/>
        </w:numPr>
        <w:jc w:val="left"/>
        <w:rPr>
          <w:rFonts w:asciiTheme="minorHAnsi" w:hAnsiTheme="minorHAnsi" w:cstheme="minorHAnsi"/>
          <w:bCs/>
          <w:sz w:val="20"/>
        </w:rPr>
      </w:pPr>
      <w:r w:rsidRPr="00242CD3">
        <w:rPr>
          <w:rFonts w:asciiTheme="minorHAnsi" w:hAnsiTheme="minorHAnsi" w:cstheme="minorHAnsi"/>
          <w:bCs/>
          <w:sz w:val="20"/>
        </w:rPr>
        <w:t>Students must be in good standing, and free from fines and holds in order to attend.</w:t>
      </w:r>
    </w:p>
    <w:p w14:paraId="361D9034" w14:textId="4D4BEE33" w:rsidR="00EC3CFA" w:rsidRPr="00242CD3" w:rsidRDefault="004E11B6" w:rsidP="7ADE1B8A">
      <w:pPr>
        <w:pStyle w:val="Title"/>
        <w:numPr>
          <w:ilvl w:val="0"/>
          <w:numId w:val="14"/>
        </w:numPr>
        <w:jc w:val="left"/>
        <w:rPr>
          <w:rFonts w:asciiTheme="minorHAnsi" w:hAnsiTheme="minorHAnsi" w:cstheme="minorBidi"/>
          <w:sz w:val="20"/>
        </w:rPr>
      </w:pPr>
      <w:r w:rsidRPr="7ADE1B8A">
        <w:rPr>
          <w:rFonts w:asciiTheme="minorHAnsi" w:hAnsiTheme="minorHAnsi" w:cstheme="minorBidi"/>
          <w:sz w:val="20"/>
        </w:rPr>
        <w:t xml:space="preserve">Entry into the dance is subject to the terms outlined in the LHS Discipline Matrix, which include the </w:t>
      </w:r>
      <w:r w:rsidR="7E4A8A46" w:rsidRPr="7ADE1B8A">
        <w:rPr>
          <w:rFonts w:asciiTheme="minorHAnsi" w:hAnsiTheme="minorHAnsi" w:cstheme="minorBidi"/>
          <w:sz w:val="20"/>
        </w:rPr>
        <w:t>Five-Day</w:t>
      </w:r>
      <w:r w:rsidRPr="7ADE1B8A">
        <w:rPr>
          <w:rFonts w:asciiTheme="minorHAnsi" w:hAnsiTheme="minorHAnsi" w:cstheme="minorBidi"/>
          <w:sz w:val="20"/>
        </w:rPr>
        <w:t xml:space="preserve"> Rule and the 15 Day Rule. (Please see the section of this handbook titled “Discipline”.)</w:t>
      </w:r>
    </w:p>
    <w:p w14:paraId="2731DDCE" w14:textId="47370877" w:rsidR="00EC3CFA" w:rsidRPr="00242CD3" w:rsidRDefault="00EC3CFA" w:rsidP="00B74750">
      <w:pPr>
        <w:pStyle w:val="Title"/>
        <w:numPr>
          <w:ilvl w:val="0"/>
          <w:numId w:val="14"/>
        </w:numPr>
        <w:jc w:val="left"/>
        <w:rPr>
          <w:rFonts w:asciiTheme="minorHAnsi" w:hAnsiTheme="minorHAnsi" w:cstheme="minorHAnsi"/>
          <w:bCs/>
          <w:sz w:val="20"/>
        </w:rPr>
      </w:pPr>
      <w:r w:rsidRPr="00242CD3">
        <w:rPr>
          <w:rFonts w:asciiTheme="minorHAnsi" w:hAnsiTheme="minorHAnsi" w:cstheme="minorHAnsi"/>
          <w:bCs/>
          <w:sz w:val="20"/>
        </w:rPr>
        <w:t>If a student wishes to bring a guest</w:t>
      </w:r>
      <w:r w:rsidR="005875CD" w:rsidRPr="00242CD3">
        <w:rPr>
          <w:rFonts w:asciiTheme="minorHAnsi" w:hAnsiTheme="minorHAnsi" w:cstheme="minorHAnsi"/>
          <w:bCs/>
          <w:sz w:val="20"/>
        </w:rPr>
        <w:t xml:space="preserve"> that is not a student of LHS</w:t>
      </w:r>
      <w:r w:rsidRPr="00242CD3">
        <w:rPr>
          <w:rFonts w:asciiTheme="minorHAnsi" w:hAnsiTheme="minorHAnsi" w:cstheme="minorHAnsi"/>
          <w:bCs/>
          <w:sz w:val="20"/>
        </w:rPr>
        <w:t xml:space="preserve">, he or she must </w:t>
      </w:r>
      <w:r w:rsidR="002D1F31" w:rsidRPr="00242CD3">
        <w:rPr>
          <w:rFonts w:asciiTheme="minorHAnsi" w:hAnsiTheme="minorHAnsi" w:cstheme="minorHAnsi"/>
          <w:bCs/>
          <w:sz w:val="20"/>
        </w:rPr>
        <w:t>submit the g</w:t>
      </w:r>
      <w:r w:rsidRPr="00242CD3">
        <w:rPr>
          <w:rFonts w:asciiTheme="minorHAnsi" w:hAnsiTheme="minorHAnsi" w:cstheme="minorHAnsi"/>
          <w:bCs/>
          <w:sz w:val="20"/>
        </w:rPr>
        <w:t xml:space="preserve">uest pass application </w:t>
      </w:r>
      <w:r w:rsidR="002D1F31" w:rsidRPr="00242CD3">
        <w:rPr>
          <w:rFonts w:asciiTheme="minorHAnsi" w:hAnsiTheme="minorHAnsi" w:cstheme="minorHAnsi"/>
          <w:bCs/>
          <w:sz w:val="20"/>
        </w:rPr>
        <w:t>by 1:30 PM of the Wednesday</w:t>
      </w:r>
      <w:r w:rsidRPr="00242CD3">
        <w:rPr>
          <w:rFonts w:asciiTheme="minorHAnsi" w:hAnsiTheme="minorHAnsi" w:cstheme="minorHAnsi"/>
          <w:bCs/>
          <w:sz w:val="20"/>
        </w:rPr>
        <w:t xml:space="preserve"> prior to the dance. Once approved, the guest becomes the student’s responsibility at the dance. Student and guest will be responsible for following all school and District policies.  Guests may be limited to specific dances.  Visiting guests mus</w:t>
      </w:r>
      <w:r w:rsidR="00E160B4" w:rsidRPr="00242CD3">
        <w:rPr>
          <w:rFonts w:asciiTheme="minorHAnsi" w:hAnsiTheme="minorHAnsi" w:cstheme="minorHAnsi"/>
          <w:bCs/>
          <w:sz w:val="20"/>
        </w:rPr>
        <w:t>t be 20 years of age or younger at the time of the event and may not be enrolled in</w:t>
      </w:r>
      <w:r w:rsidR="00242CD3" w:rsidRPr="00242CD3">
        <w:rPr>
          <w:rFonts w:asciiTheme="minorHAnsi" w:hAnsiTheme="minorHAnsi" w:cstheme="minorHAnsi"/>
          <w:bCs/>
          <w:sz w:val="20"/>
        </w:rPr>
        <w:t xml:space="preserve"> middle or junior high. Guests</w:t>
      </w:r>
      <w:r w:rsidR="00E160B4" w:rsidRPr="00242CD3">
        <w:rPr>
          <w:rFonts w:asciiTheme="minorHAnsi" w:hAnsiTheme="minorHAnsi" w:cstheme="minorHAnsi"/>
          <w:bCs/>
          <w:sz w:val="20"/>
        </w:rPr>
        <w:t xml:space="preserve"> in grades 9-12 who live </w:t>
      </w:r>
      <w:r w:rsidR="00242CD3" w:rsidRPr="00242CD3">
        <w:rPr>
          <w:rFonts w:asciiTheme="minorHAnsi" w:hAnsiTheme="minorHAnsi" w:cstheme="minorHAnsi"/>
          <w:sz w:val="20"/>
        </w:rPr>
        <w:t>within the boundaries of the LUHSD, but are enrolled in a school outside of the LUHSD will not be allowed.</w:t>
      </w:r>
    </w:p>
    <w:p w14:paraId="3F16E32E" w14:textId="77777777" w:rsidR="00EC3CFA" w:rsidRPr="00944127" w:rsidRDefault="00EC3CFA" w:rsidP="00B74750">
      <w:pPr>
        <w:pStyle w:val="Title"/>
        <w:numPr>
          <w:ilvl w:val="0"/>
          <w:numId w:val="14"/>
        </w:numPr>
        <w:jc w:val="left"/>
        <w:rPr>
          <w:rFonts w:asciiTheme="minorHAnsi" w:hAnsiTheme="minorHAnsi" w:cs="Arial"/>
          <w:bCs/>
          <w:sz w:val="20"/>
        </w:rPr>
      </w:pPr>
      <w:r w:rsidRPr="00944127">
        <w:rPr>
          <w:rFonts w:asciiTheme="minorHAnsi" w:hAnsiTheme="minorHAnsi" w:cs="Arial"/>
          <w:bCs/>
          <w:sz w:val="20"/>
        </w:rPr>
        <w:t>All students must bring and show school identification in order to enter a dance.</w:t>
      </w:r>
    </w:p>
    <w:p w14:paraId="6C163027" w14:textId="77777777" w:rsidR="00EC3CFA" w:rsidRPr="00EC3CFA" w:rsidRDefault="00EC3CFA" w:rsidP="00B74750">
      <w:pPr>
        <w:pStyle w:val="Title"/>
        <w:numPr>
          <w:ilvl w:val="0"/>
          <w:numId w:val="14"/>
        </w:numPr>
        <w:jc w:val="left"/>
        <w:rPr>
          <w:rFonts w:asciiTheme="minorHAnsi" w:hAnsiTheme="minorHAnsi" w:cs="Arial"/>
          <w:bCs/>
          <w:sz w:val="20"/>
        </w:rPr>
      </w:pPr>
      <w:r w:rsidRPr="00944127">
        <w:rPr>
          <w:rFonts w:asciiTheme="minorHAnsi" w:hAnsiTheme="minorHAnsi" w:cs="Arial"/>
          <w:bCs/>
          <w:sz w:val="20"/>
        </w:rPr>
        <w:t>Public displays of affections, inappropriate touching and suggestive movements of a sexual nature are strictly prohibited.</w:t>
      </w:r>
      <w:r>
        <w:rPr>
          <w:rFonts w:asciiTheme="minorHAnsi" w:hAnsiTheme="minorHAnsi" w:cs="Arial"/>
          <w:bCs/>
          <w:sz w:val="20"/>
        </w:rPr>
        <w:t xml:space="preserve"> </w:t>
      </w:r>
      <w:r w:rsidRPr="00EC3CFA">
        <w:rPr>
          <w:rFonts w:asciiTheme="minorHAnsi" w:hAnsiTheme="minorHAnsi" w:cs="Arial"/>
          <w:bCs/>
          <w:sz w:val="20"/>
        </w:rPr>
        <w:t xml:space="preserve">Students who enter a dance facility, and then choose to leave the activity for any period </w:t>
      </w:r>
      <w:r>
        <w:rPr>
          <w:rFonts w:asciiTheme="minorHAnsi" w:hAnsiTheme="minorHAnsi" w:cs="Arial"/>
          <w:bCs/>
          <w:sz w:val="20"/>
        </w:rPr>
        <w:t xml:space="preserve">of time </w:t>
      </w:r>
      <w:r w:rsidRPr="00EC3CFA">
        <w:rPr>
          <w:rFonts w:asciiTheme="minorHAnsi" w:hAnsiTheme="minorHAnsi" w:cs="Arial"/>
          <w:bCs/>
          <w:sz w:val="20"/>
        </w:rPr>
        <w:t xml:space="preserve">will not be allowed to return, unless approved by a school supervising authority. </w:t>
      </w:r>
    </w:p>
    <w:p w14:paraId="274CD174" w14:textId="1F8A70AF" w:rsidR="006D20E5" w:rsidRPr="00E600EE" w:rsidRDefault="00EC3CFA" w:rsidP="00B74750">
      <w:pPr>
        <w:pStyle w:val="Title"/>
        <w:numPr>
          <w:ilvl w:val="0"/>
          <w:numId w:val="14"/>
        </w:numPr>
        <w:jc w:val="left"/>
        <w:rPr>
          <w:rFonts w:asciiTheme="minorHAnsi" w:hAnsiTheme="minorHAnsi" w:cs="Arial"/>
          <w:bCs/>
          <w:sz w:val="20"/>
        </w:rPr>
      </w:pPr>
      <w:r w:rsidRPr="00A8350A">
        <w:rPr>
          <w:rFonts w:asciiTheme="minorHAnsi" w:hAnsiTheme="minorHAnsi" w:cs="Arial"/>
          <w:bCs/>
          <w:sz w:val="20"/>
        </w:rPr>
        <w:t>Use of drugs or alcohol is strictly prohibited and students or guests may be subject to a breathalyzer evaluation.</w:t>
      </w:r>
    </w:p>
    <w:p w14:paraId="39165469" w14:textId="77777777" w:rsidR="006D20E5" w:rsidRDefault="006D20E5" w:rsidP="00EC3CFA">
      <w:pPr>
        <w:pStyle w:val="Title"/>
        <w:jc w:val="left"/>
        <w:rPr>
          <w:rFonts w:asciiTheme="minorHAnsi" w:hAnsiTheme="minorHAnsi" w:cs="Arial"/>
          <w:bCs/>
          <w:sz w:val="20"/>
        </w:rPr>
      </w:pPr>
    </w:p>
    <w:p w14:paraId="1E38A080" w14:textId="77777777" w:rsidR="00EC3CFA" w:rsidRDefault="000D58BD" w:rsidP="00EC3CFA">
      <w:pPr>
        <w:pStyle w:val="Heading2"/>
      </w:pPr>
      <w:bookmarkStart w:id="111" w:name="_Toc12345398"/>
      <w:r>
        <w:t>Athletics</w:t>
      </w:r>
      <w:bookmarkEnd w:id="111"/>
    </w:p>
    <w:p w14:paraId="7D720305" w14:textId="77777777" w:rsidR="000D58BD" w:rsidRPr="000D58BD" w:rsidRDefault="000D58BD" w:rsidP="000D58BD">
      <w:r w:rsidRPr="00944127">
        <w:rPr>
          <w:color w:val="0E0E0E"/>
          <w:szCs w:val="20"/>
        </w:rPr>
        <w:t>A complete California Interscholastic Federation (CIF) sports program is offered at Lassen High School.   Varsity, junior varsity and freshmen level competition may be available depending upon the sport.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D58BD" w:rsidRPr="00944127" w14:paraId="723F48F6" w14:textId="77777777" w:rsidTr="7ADE1B8A">
        <w:trPr>
          <w:jc w:val="center"/>
        </w:trPr>
        <w:tc>
          <w:tcPr>
            <w:tcW w:w="3192" w:type="dxa"/>
          </w:tcPr>
          <w:p w14:paraId="19EAE3AF" w14:textId="77777777" w:rsidR="000D58BD" w:rsidRPr="00944127" w:rsidRDefault="000D58BD" w:rsidP="00F72FCF">
            <w:pPr>
              <w:ind w:left="180"/>
              <w:rPr>
                <w:rFonts w:cs="Arial"/>
                <w:b/>
                <w:szCs w:val="20"/>
              </w:rPr>
            </w:pPr>
            <w:r w:rsidRPr="00944127">
              <w:rPr>
                <w:rFonts w:cs="Arial"/>
                <w:b/>
                <w:szCs w:val="20"/>
              </w:rPr>
              <w:t>Fall</w:t>
            </w:r>
          </w:p>
        </w:tc>
        <w:tc>
          <w:tcPr>
            <w:tcW w:w="3192" w:type="dxa"/>
          </w:tcPr>
          <w:p w14:paraId="632D76A1" w14:textId="77777777" w:rsidR="000D58BD" w:rsidRPr="00944127" w:rsidRDefault="000D58BD" w:rsidP="00F72FCF">
            <w:pPr>
              <w:ind w:left="180"/>
              <w:rPr>
                <w:rFonts w:cs="Arial"/>
                <w:b/>
                <w:szCs w:val="20"/>
              </w:rPr>
            </w:pPr>
            <w:r w:rsidRPr="00944127">
              <w:rPr>
                <w:rFonts w:cs="Arial"/>
                <w:b/>
                <w:szCs w:val="20"/>
              </w:rPr>
              <w:t>Winter</w:t>
            </w:r>
          </w:p>
        </w:tc>
        <w:tc>
          <w:tcPr>
            <w:tcW w:w="3192" w:type="dxa"/>
          </w:tcPr>
          <w:p w14:paraId="622CF852" w14:textId="77777777" w:rsidR="000D58BD" w:rsidRPr="00944127" w:rsidRDefault="000D58BD" w:rsidP="00F72FCF">
            <w:pPr>
              <w:ind w:left="180"/>
              <w:rPr>
                <w:rFonts w:cs="Arial"/>
                <w:b/>
                <w:szCs w:val="20"/>
              </w:rPr>
            </w:pPr>
            <w:r w:rsidRPr="00944127">
              <w:rPr>
                <w:rFonts w:cs="Arial"/>
                <w:b/>
                <w:szCs w:val="20"/>
              </w:rPr>
              <w:t>Spring</w:t>
            </w:r>
          </w:p>
        </w:tc>
      </w:tr>
      <w:tr w:rsidR="000D58BD" w:rsidRPr="00944127" w14:paraId="4F678F52" w14:textId="77777777" w:rsidTr="7ADE1B8A">
        <w:trPr>
          <w:jc w:val="center"/>
        </w:trPr>
        <w:tc>
          <w:tcPr>
            <w:tcW w:w="3192" w:type="dxa"/>
          </w:tcPr>
          <w:p w14:paraId="00DF0A25" w14:textId="77777777" w:rsidR="000D58BD" w:rsidRPr="00944127" w:rsidRDefault="000D58BD" w:rsidP="00F72FCF">
            <w:pPr>
              <w:ind w:left="180"/>
              <w:rPr>
                <w:szCs w:val="20"/>
              </w:rPr>
            </w:pPr>
            <w:r w:rsidRPr="00944127">
              <w:rPr>
                <w:szCs w:val="20"/>
              </w:rPr>
              <w:t>Cross Country</w:t>
            </w:r>
            <w:r>
              <w:rPr>
                <w:szCs w:val="20"/>
              </w:rPr>
              <w:t xml:space="preserve"> (Boys &amp; Girls)</w:t>
            </w:r>
          </w:p>
        </w:tc>
        <w:tc>
          <w:tcPr>
            <w:tcW w:w="3192" w:type="dxa"/>
          </w:tcPr>
          <w:p w14:paraId="0794DBD3" w14:textId="77777777" w:rsidR="000D58BD" w:rsidRPr="00944127" w:rsidRDefault="000D58BD" w:rsidP="00F72FCF">
            <w:pPr>
              <w:ind w:left="180"/>
              <w:rPr>
                <w:szCs w:val="20"/>
              </w:rPr>
            </w:pPr>
            <w:r w:rsidRPr="00944127">
              <w:rPr>
                <w:szCs w:val="20"/>
              </w:rPr>
              <w:t>Basketball</w:t>
            </w:r>
            <w:r>
              <w:rPr>
                <w:szCs w:val="20"/>
              </w:rPr>
              <w:t xml:space="preserve"> (Boys &amp; Girls)</w:t>
            </w:r>
          </w:p>
        </w:tc>
        <w:tc>
          <w:tcPr>
            <w:tcW w:w="3192" w:type="dxa"/>
          </w:tcPr>
          <w:p w14:paraId="74C1F1D6" w14:textId="77777777" w:rsidR="000D58BD" w:rsidRPr="00944127" w:rsidRDefault="000D58BD" w:rsidP="00F72FCF">
            <w:pPr>
              <w:ind w:left="180"/>
              <w:rPr>
                <w:szCs w:val="20"/>
              </w:rPr>
            </w:pPr>
            <w:r w:rsidRPr="00944127">
              <w:rPr>
                <w:szCs w:val="20"/>
              </w:rPr>
              <w:t>Baseball</w:t>
            </w:r>
            <w:r>
              <w:rPr>
                <w:szCs w:val="20"/>
              </w:rPr>
              <w:t xml:space="preserve"> (Boys)</w:t>
            </w:r>
          </w:p>
        </w:tc>
      </w:tr>
      <w:tr w:rsidR="000D58BD" w:rsidRPr="00944127" w14:paraId="0B138024" w14:textId="77777777" w:rsidTr="7ADE1B8A">
        <w:trPr>
          <w:jc w:val="center"/>
        </w:trPr>
        <w:tc>
          <w:tcPr>
            <w:tcW w:w="3192" w:type="dxa"/>
          </w:tcPr>
          <w:p w14:paraId="52F226A9" w14:textId="77777777" w:rsidR="000D58BD" w:rsidRPr="00944127" w:rsidRDefault="000D58BD" w:rsidP="00F72FCF">
            <w:pPr>
              <w:ind w:left="180"/>
              <w:rPr>
                <w:szCs w:val="20"/>
              </w:rPr>
            </w:pPr>
            <w:r w:rsidRPr="00944127">
              <w:rPr>
                <w:szCs w:val="20"/>
              </w:rPr>
              <w:t>Field Hockey</w:t>
            </w:r>
            <w:r>
              <w:rPr>
                <w:szCs w:val="20"/>
              </w:rPr>
              <w:t xml:space="preserve"> (Girls)</w:t>
            </w:r>
          </w:p>
        </w:tc>
        <w:tc>
          <w:tcPr>
            <w:tcW w:w="3192" w:type="dxa"/>
          </w:tcPr>
          <w:p w14:paraId="2EC2147C" w14:textId="77777777" w:rsidR="000D58BD" w:rsidRPr="00944127" w:rsidRDefault="000D58BD" w:rsidP="00F72FCF">
            <w:pPr>
              <w:ind w:left="180"/>
              <w:rPr>
                <w:szCs w:val="20"/>
              </w:rPr>
            </w:pPr>
            <w:r w:rsidRPr="00944127">
              <w:rPr>
                <w:szCs w:val="20"/>
              </w:rPr>
              <w:t>Soccer</w:t>
            </w:r>
            <w:r>
              <w:rPr>
                <w:szCs w:val="20"/>
              </w:rPr>
              <w:t xml:space="preserve"> (Boys &amp; Girls)</w:t>
            </w:r>
          </w:p>
        </w:tc>
        <w:tc>
          <w:tcPr>
            <w:tcW w:w="3192" w:type="dxa"/>
          </w:tcPr>
          <w:p w14:paraId="6698B2E2" w14:textId="77777777" w:rsidR="000D58BD" w:rsidRPr="00944127" w:rsidRDefault="000D58BD" w:rsidP="00F72FCF">
            <w:pPr>
              <w:ind w:left="180"/>
              <w:rPr>
                <w:szCs w:val="20"/>
              </w:rPr>
            </w:pPr>
            <w:r>
              <w:rPr>
                <w:szCs w:val="20"/>
              </w:rPr>
              <w:t xml:space="preserve">Golf (Boys) </w:t>
            </w:r>
          </w:p>
        </w:tc>
      </w:tr>
      <w:tr w:rsidR="000D58BD" w:rsidRPr="00944127" w14:paraId="35624528" w14:textId="77777777" w:rsidTr="7ADE1B8A">
        <w:trPr>
          <w:jc w:val="center"/>
        </w:trPr>
        <w:tc>
          <w:tcPr>
            <w:tcW w:w="3192" w:type="dxa"/>
          </w:tcPr>
          <w:p w14:paraId="0627981C" w14:textId="77777777" w:rsidR="000D58BD" w:rsidRPr="00944127" w:rsidRDefault="000D58BD" w:rsidP="00F72FCF">
            <w:pPr>
              <w:ind w:left="180"/>
              <w:rPr>
                <w:szCs w:val="20"/>
              </w:rPr>
            </w:pPr>
            <w:r w:rsidRPr="00944127">
              <w:rPr>
                <w:szCs w:val="20"/>
              </w:rPr>
              <w:t>Football</w:t>
            </w:r>
            <w:r>
              <w:rPr>
                <w:szCs w:val="20"/>
              </w:rPr>
              <w:t xml:space="preserve"> (Boys)</w:t>
            </w:r>
          </w:p>
        </w:tc>
        <w:tc>
          <w:tcPr>
            <w:tcW w:w="3192" w:type="dxa"/>
          </w:tcPr>
          <w:p w14:paraId="38031209" w14:textId="77777777" w:rsidR="000D58BD" w:rsidRPr="00944127" w:rsidRDefault="000D58BD" w:rsidP="00F72FCF">
            <w:pPr>
              <w:ind w:left="180"/>
              <w:rPr>
                <w:szCs w:val="20"/>
              </w:rPr>
            </w:pPr>
            <w:r w:rsidRPr="00944127">
              <w:rPr>
                <w:szCs w:val="20"/>
              </w:rPr>
              <w:t>Wrestling</w:t>
            </w:r>
            <w:r>
              <w:rPr>
                <w:szCs w:val="20"/>
              </w:rPr>
              <w:t xml:space="preserve"> (Boys &amp; Girls)</w:t>
            </w:r>
          </w:p>
        </w:tc>
        <w:tc>
          <w:tcPr>
            <w:tcW w:w="3192" w:type="dxa"/>
          </w:tcPr>
          <w:p w14:paraId="68D7AF05" w14:textId="77777777" w:rsidR="000D58BD" w:rsidRPr="00944127" w:rsidRDefault="000D58BD" w:rsidP="00F72FCF">
            <w:pPr>
              <w:ind w:left="180"/>
              <w:rPr>
                <w:szCs w:val="20"/>
              </w:rPr>
            </w:pPr>
            <w:r w:rsidRPr="00944127">
              <w:rPr>
                <w:szCs w:val="20"/>
              </w:rPr>
              <w:t>Softball</w:t>
            </w:r>
            <w:r>
              <w:rPr>
                <w:szCs w:val="20"/>
              </w:rPr>
              <w:t xml:space="preserve"> (Girls)</w:t>
            </w:r>
          </w:p>
        </w:tc>
      </w:tr>
      <w:tr w:rsidR="000D58BD" w:rsidRPr="00944127" w14:paraId="55E57584" w14:textId="77777777" w:rsidTr="7ADE1B8A">
        <w:trPr>
          <w:jc w:val="center"/>
        </w:trPr>
        <w:tc>
          <w:tcPr>
            <w:tcW w:w="3192" w:type="dxa"/>
          </w:tcPr>
          <w:p w14:paraId="1603F06B" w14:textId="77777777" w:rsidR="000D58BD" w:rsidRPr="00944127" w:rsidRDefault="000D58BD" w:rsidP="00F72FCF">
            <w:pPr>
              <w:ind w:left="180"/>
              <w:rPr>
                <w:szCs w:val="20"/>
              </w:rPr>
            </w:pPr>
            <w:r>
              <w:rPr>
                <w:szCs w:val="20"/>
              </w:rPr>
              <w:t xml:space="preserve">Golf (Girls) </w:t>
            </w:r>
          </w:p>
        </w:tc>
        <w:tc>
          <w:tcPr>
            <w:tcW w:w="3192" w:type="dxa"/>
          </w:tcPr>
          <w:p w14:paraId="302AE707" w14:textId="77777777" w:rsidR="000D58BD" w:rsidRPr="00944127" w:rsidRDefault="000D58BD" w:rsidP="00F72FCF">
            <w:pPr>
              <w:ind w:left="180"/>
              <w:rPr>
                <w:szCs w:val="20"/>
              </w:rPr>
            </w:pPr>
          </w:p>
        </w:tc>
        <w:tc>
          <w:tcPr>
            <w:tcW w:w="3192" w:type="dxa"/>
          </w:tcPr>
          <w:p w14:paraId="78EDCD2F" w14:textId="77777777" w:rsidR="000D58BD" w:rsidRPr="00944127" w:rsidRDefault="000D58BD" w:rsidP="00F72FCF">
            <w:pPr>
              <w:ind w:left="180"/>
              <w:rPr>
                <w:szCs w:val="20"/>
              </w:rPr>
            </w:pPr>
            <w:r w:rsidRPr="00944127">
              <w:rPr>
                <w:szCs w:val="20"/>
              </w:rPr>
              <w:t>Track and Field</w:t>
            </w:r>
            <w:r>
              <w:rPr>
                <w:szCs w:val="20"/>
              </w:rPr>
              <w:t xml:space="preserve"> (Boys &amp; Girls)</w:t>
            </w:r>
          </w:p>
        </w:tc>
      </w:tr>
      <w:tr w:rsidR="000D58BD" w:rsidRPr="00944127" w14:paraId="5A20C273" w14:textId="77777777" w:rsidTr="7ADE1B8A">
        <w:trPr>
          <w:jc w:val="center"/>
        </w:trPr>
        <w:tc>
          <w:tcPr>
            <w:tcW w:w="3192" w:type="dxa"/>
          </w:tcPr>
          <w:p w14:paraId="5EDA2317" w14:textId="77777777" w:rsidR="000D58BD" w:rsidRPr="00944127" w:rsidRDefault="000D58BD" w:rsidP="00F72FCF">
            <w:pPr>
              <w:ind w:left="180"/>
              <w:rPr>
                <w:szCs w:val="20"/>
              </w:rPr>
            </w:pPr>
            <w:r w:rsidRPr="00944127">
              <w:rPr>
                <w:szCs w:val="20"/>
              </w:rPr>
              <w:t>Volleyball</w:t>
            </w:r>
          </w:p>
        </w:tc>
        <w:tc>
          <w:tcPr>
            <w:tcW w:w="3192" w:type="dxa"/>
          </w:tcPr>
          <w:p w14:paraId="718116E6" w14:textId="77777777" w:rsidR="000D58BD" w:rsidRPr="00944127" w:rsidRDefault="000D58BD" w:rsidP="00F72FCF">
            <w:pPr>
              <w:ind w:left="180"/>
              <w:rPr>
                <w:szCs w:val="20"/>
              </w:rPr>
            </w:pPr>
          </w:p>
        </w:tc>
        <w:tc>
          <w:tcPr>
            <w:tcW w:w="3192" w:type="dxa"/>
          </w:tcPr>
          <w:p w14:paraId="005864D4" w14:textId="3A46F35C" w:rsidR="000D58BD" w:rsidRPr="00944127" w:rsidRDefault="000D58BD" w:rsidP="00F72FCF">
            <w:pPr>
              <w:ind w:left="180"/>
              <w:rPr>
                <w:szCs w:val="20"/>
              </w:rPr>
            </w:pPr>
            <w:r>
              <w:rPr>
                <w:szCs w:val="20"/>
              </w:rPr>
              <w:t>Trap-Shooting (Boys</w:t>
            </w:r>
            <w:r w:rsidR="002D1F31">
              <w:rPr>
                <w:szCs w:val="20"/>
              </w:rPr>
              <w:t xml:space="preserve"> &amp; Girls</w:t>
            </w:r>
            <w:r>
              <w:rPr>
                <w:szCs w:val="20"/>
              </w:rPr>
              <w:t>)</w:t>
            </w:r>
          </w:p>
        </w:tc>
      </w:tr>
      <w:tr w:rsidR="000D58BD" w:rsidRPr="00944127" w14:paraId="42C0A321" w14:textId="77777777" w:rsidTr="7ADE1B8A">
        <w:trPr>
          <w:jc w:val="center"/>
        </w:trPr>
        <w:tc>
          <w:tcPr>
            <w:tcW w:w="3192" w:type="dxa"/>
          </w:tcPr>
          <w:p w14:paraId="35D0A0C7" w14:textId="2DD0D03F" w:rsidR="000D58BD" w:rsidRPr="00944127" w:rsidRDefault="000D58BD" w:rsidP="7ADE1B8A">
            <w:pPr>
              <w:ind w:left="180"/>
            </w:pPr>
          </w:p>
        </w:tc>
        <w:tc>
          <w:tcPr>
            <w:tcW w:w="3192" w:type="dxa"/>
          </w:tcPr>
          <w:p w14:paraId="1FB4C2D8" w14:textId="77777777" w:rsidR="000D58BD" w:rsidRPr="00944127" w:rsidRDefault="000D58BD" w:rsidP="00F72FCF">
            <w:pPr>
              <w:ind w:left="180"/>
              <w:rPr>
                <w:szCs w:val="20"/>
              </w:rPr>
            </w:pPr>
          </w:p>
        </w:tc>
        <w:tc>
          <w:tcPr>
            <w:tcW w:w="3192" w:type="dxa"/>
          </w:tcPr>
          <w:p w14:paraId="74A3960F" w14:textId="77777777" w:rsidR="000D58BD" w:rsidRPr="00944127" w:rsidRDefault="000D58BD" w:rsidP="00F72FCF">
            <w:pPr>
              <w:ind w:left="180"/>
              <w:rPr>
                <w:szCs w:val="20"/>
              </w:rPr>
            </w:pPr>
          </w:p>
        </w:tc>
      </w:tr>
    </w:tbl>
    <w:p w14:paraId="733EEF31" w14:textId="77777777" w:rsidR="00EC3CFA" w:rsidRPr="00944127" w:rsidRDefault="00EC3CFA" w:rsidP="00EC3CFA">
      <w:pPr>
        <w:widowControl w:val="0"/>
        <w:autoSpaceDE w:val="0"/>
        <w:autoSpaceDN w:val="0"/>
        <w:adjustRightInd w:val="0"/>
        <w:spacing w:after="0"/>
        <w:ind w:right="101"/>
        <w:rPr>
          <w:rFonts w:eastAsia="Times New Roman"/>
          <w:color w:val="0E0E0E"/>
          <w:szCs w:val="20"/>
        </w:rPr>
      </w:pPr>
    </w:p>
    <w:p w14:paraId="506B3292" w14:textId="77777777" w:rsidR="000D58BD" w:rsidRDefault="000D58BD" w:rsidP="000D58BD">
      <w:pPr>
        <w:rPr>
          <w:color w:val="0E0E0E"/>
          <w:szCs w:val="20"/>
        </w:rPr>
      </w:pPr>
      <w:r w:rsidRPr="007060E0">
        <w:rPr>
          <w:color w:val="0E0E0E"/>
          <w:szCs w:val="20"/>
        </w:rPr>
        <w:t xml:space="preserve">All students are required to </w:t>
      </w:r>
      <w:r w:rsidRPr="00876FE5">
        <w:rPr>
          <w:color w:val="0E0E0E"/>
          <w:szCs w:val="20"/>
        </w:rPr>
        <w:t>comply</w:t>
      </w:r>
      <w:r w:rsidRPr="007060E0">
        <w:rPr>
          <w:color w:val="0E0E0E"/>
          <w:szCs w:val="20"/>
        </w:rPr>
        <w:t xml:space="preserve"> </w:t>
      </w:r>
      <w:r w:rsidRPr="00876FE5">
        <w:rPr>
          <w:color w:val="0E0E0E"/>
          <w:szCs w:val="20"/>
        </w:rPr>
        <w:t>with</w:t>
      </w:r>
      <w:r w:rsidRPr="007060E0">
        <w:rPr>
          <w:color w:val="0E0E0E"/>
          <w:szCs w:val="20"/>
        </w:rPr>
        <w:t xml:space="preserve"> </w:t>
      </w:r>
      <w:r w:rsidRPr="00876FE5">
        <w:rPr>
          <w:color w:val="0E0E0E"/>
          <w:szCs w:val="20"/>
        </w:rPr>
        <w:t>provisions</w:t>
      </w:r>
      <w:r w:rsidRPr="007060E0">
        <w:rPr>
          <w:color w:val="0E0E0E"/>
          <w:szCs w:val="20"/>
        </w:rPr>
        <w:t xml:space="preserve"> </w:t>
      </w:r>
      <w:r w:rsidRPr="00876FE5">
        <w:rPr>
          <w:color w:val="0E0E0E"/>
          <w:szCs w:val="20"/>
        </w:rPr>
        <w:t>of</w:t>
      </w:r>
      <w:r w:rsidRPr="007060E0">
        <w:rPr>
          <w:color w:val="0E0E0E"/>
          <w:szCs w:val="20"/>
        </w:rPr>
        <w:t xml:space="preserve"> </w:t>
      </w:r>
      <w:r>
        <w:rPr>
          <w:color w:val="0E0E0E"/>
          <w:szCs w:val="20"/>
        </w:rPr>
        <w:t>the Lassen High School Discipline Policy</w:t>
      </w:r>
      <w:r w:rsidRPr="00876FE5">
        <w:rPr>
          <w:color w:val="0E0E0E"/>
          <w:szCs w:val="20"/>
        </w:rPr>
        <w:t xml:space="preserve">, </w:t>
      </w:r>
      <w:r>
        <w:rPr>
          <w:color w:val="0E0E0E"/>
          <w:szCs w:val="20"/>
        </w:rPr>
        <w:t xml:space="preserve">the </w:t>
      </w:r>
      <w:r w:rsidRPr="00876FE5">
        <w:rPr>
          <w:color w:val="0E0E0E"/>
          <w:szCs w:val="20"/>
        </w:rPr>
        <w:t>Lassen</w:t>
      </w:r>
      <w:r w:rsidRPr="007060E0">
        <w:rPr>
          <w:color w:val="0E0E0E"/>
          <w:szCs w:val="20"/>
        </w:rPr>
        <w:t xml:space="preserve"> </w:t>
      </w:r>
      <w:r w:rsidRPr="00876FE5">
        <w:rPr>
          <w:color w:val="0E0E0E"/>
          <w:szCs w:val="20"/>
        </w:rPr>
        <w:t>High</w:t>
      </w:r>
      <w:r w:rsidRPr="007060E0">
        <w:rPr>
          <w:color w:val="0E0E0E"/>
          <w:szCs w:val="20"/>
        </w:rPr>
        <w:t xml:space="preserve"> </w:t>
      </w:r>
      <w:r w:rsidRPr="00876FE5">
        <w:rPr>
          <w:color w:val="0E0E0E"/>
          <w:szCs w:val="20"/>
        </w:rPr>
        <w:t>School</w:t>
      </w:r>
      <w:r w:rsidRPr="007060E0">
        <w:rPr>
          <w:color w:val="0E0E0E"/>
          <w:szCs w:val="20"/>
        </w:rPr>
        <w:t xml:space="preserve"> Athletic Contract</w:t>
      </w:r>
      <w:r w:rsidRPr="001950AE">
        <w:rPr>
          <w:color w:val="0E0E0E"/>
          <w:spacing w:val="12"/>
          <w:szCs w:val="20"/>
        </w:rPr>
        <w:t>,</w:t>
      </w:r>
      <w:r w:rsidRPr="001950AE">
        <w:rPr>
          <w:color w:val="0E0E0E"/>
          <w:spacing w:val="37"/>
          <w:szCs w:val="20"/>
        </w:rPr>
        <w:t xml:space="preserve"> </w:t>
      </w:r>
      <w:r w:rsidRPr="001950AE">
        <w:rPr>
          <w:color w:val="0E0E0E"/>
          <w:szCs w:val="20"/>
        </w:rPr>
        <w:t>the CIF Northern Section Sportsmanship and the CIF Pursing Victory with Honor</w:t>
      </w:r>
      <w:r w:rsidRPr="001950AE">
        <w:rPr>
          <w:szCs w:val="20"/>
        </w:rPr>
        <w:t xml:space="preserve"> </w:t>
      </w:r>
      <w:r w:rsidRPr="001950AE">
        <w:rPr>
          <w:color w:val="0E0E0E"/>
          <w:szCs w:val="20"/>
        </w:rPr>
        <w:t>Guidelines.  A</w:t>
      </w:r>
      <w:r w:rsidRPr="001950AE">
        <w:rPr>
          <w:color w:val="0E0E0E"/>
          <w:spacing w:val="39"/>
          <w:szCs w:val="20"/>
        </w:rPr>
        <w:t xml:space="preserve"> </w:t>
      </w:r>
      <w:r w:rsidRPr="001950AE">
        <w:rPr>
          <w:color w:val="0E0E0E"/>
          <w:szCs w:val="20"/>
        </w:rPr>
        <w:t>parent</w:t>
      </w:r>
      <w:r w:rsidRPr="001950AE">
        <w:rPr>
          <w:color w:val="0E0E0E"/>
          <w:spacing w:val="15"/>
          <w:szCs w:val="20"/>
        </w:rPr>
        <w:t xml:space="preserve"> </w:t>
      </w:r>
      <w:r w:rsidRPr="001950AE">
        <w:rPr>
          <w:color w:val="0E0E0E"/>
          <w:szCs w:val="20"/>
        </w:rPr>
        <w:t>or</w:t>
      </w:r>
      <w:r w:rsidRPr="001950AE">
        <w:rPr>
          <w:color w:val="0E0E0E"/>
          <w:spacing w:val="-1"/>
          <w:szCs w:val="20"/>
        </w:rPr>
        <w:t xml:space="preserve"> </w:t>
      </w:r>
      <w:r w:rsidRPr="001950AE">
        <w:rPr>
          <w:color w:val="0E0E0E"/>
          <w:szCs w:val="20"/>
        </w:rPr>
        <w:t>legal</w:t>
      </w:r>
      <w:r w:rsidRPr="001950AE">
        <w:rPr>
          <w:color w:val="0E0E0E"/>
          <w:spacing w:val="8"/>
          <w:szCs w:val="20"/>
        </w:rPr>
        <w:t xml:space="preserve"> </w:t>
      </w:r>
      <w:r w:rsidRPr="001950AE">
        <w:rPr>
          <w:color w:val="0E0E0E"/>
          <w:szCs w:val="20"/>
        </w:rPr>
        <w:t>guardian</w:t>
      </w:r>
      <w:r w:rsidRPr="001950AE">
        <w:rPr>
          <w:color w:val="0E0E0E"/>
          <w:spacing w:val="6"/>
          <w:szCs w:val="20"/>
        </w:rPr>
        <w:t xml:space="preserve"> </w:t>
      </w:r>
      <w:r w:rsidRPr="001950AE">
        <w:rPr>
          <w:color w:val="0E0E0E"/>
          <w:szCs w:val="20"/>
        </w:rPr>
        <w:t>must</w:t>
      </w:r>
      <w:r w:rsidRPr="001950AE">
        <w:rPr>
          <w:color w:val="0E0E0E"/>
          <w:spacing w:val="4"/>
          <w:szCs w:val="20"/>
        </w:rPr>
        <w:t xml:space="preserve"> </w:t>
      </w:r>
      <w:r w:rsidRPr="001950AE">
        <w:rPr>
          <w:color w:val="0E0E0E"/>
          <w:szCs w:val="20"/>
        </w:rPr>
        <w:t>sign</w:t>
      </w:r>
      <w:r w:rsidRPr="001950AE">
        <w:rPr>
          <w:color w:val="0E0E0E"/>
          <w:spacing w:val="9"/>
          <w:szCs w:val="20"/>
        </w:rPr>
        <w:t xml:space="preserve"> </w:t>
      </w:r>
      <w:r w:rsidRPr="001950AE">
        <w:rPr>
          <w:color w:val="0E0E0E"/>
          <w:szCs w:val="20"/>
        </w:rPr>
        <w:t>and return the</w:t>
      </w:r>
      <w:r w:rsidRPr="001950AE">
        <w:rPr>
          <w:color w:val="0E0E0E"/>
          <w:spacing w:val="8"/>
          <w:szCs w:val="20"/>
        </w:rPr>
        <w:t xml:space="preserve"> </w:t>
      </w:r>
      <w:r w:rsidRPr="001950AE">
        <w:rPr>
          <w:color w:val="0E0E0E"/>
          <w:szCs w:val="20"/>
        </w:rPr>
        <w:t>forms</w:t>
      </w:r>
      <w:r w:rsidRPr="001950AE">
        <w:rPr>
          <w:color w:val="0E0E0E"/>
          <w:spacing w:val="13"/>
          <w:szCs w:val="20"/>
        </w:rPr>
        <w:t xml:space="preserve"> </w:t>
      </w:r>
      <w:r w:rsidRPr="001950AE">
        <w:rPr>
          <w:color w:val="0E0E0E"/>
          <w:szCs w:val="20"/>
        </w:rPr>
        <w:t>acknowledging</w:t>
      </w:r>
      <w:r w:rsidRPr="001950AE">
        <w:rPr>
          <w:color w:val="0E0E0E"/>
          <w:spacing w:val="13"/>
          <w:szCs w:val="20"/>
        </w:rPr>
        <w:t xml:space="preserve"> </w:t>
      </w:r>
      <w:r w:rsidRPr="001950AE">
        <w:rPr>
          <w:color w:val="0E0E0E"/>
          <w:szCs w:val="20"/>
        </w:rPr>
        <w:t>their</w:t>
      </w:r>
      <w:r w:rsidRPr="001950AE">
        <w:rPr>
          <w:color w:val="0E0E0E"/>
          <w:spacing w:val="8"/>
          <w:szCs w:val="20"/>
        </w:rPr>
        <w:t xml:space="preserve"> </w:t>
      </w:r>
      <w:r w:rsidRPr="001950AE">
        <w:rPr>
          <w:color w:val="0E0E0E"/>
          <w:szCs w:val="20"/>
        </w:rPr>
        <w:t>awareness</w:t>
      </w:r>
      <w:r w:rsidRPr="001950AE">
        <w:rPr>
          <w:color w:val="0E0E0E"/>
          <w:spacing w:val="3"/>
          <w:szCs w:val="20"/>
        </w:rPr>
        <w:t xml:space="preserve"> </w:t>
      </w:r>
      <w:r w:rsidRPr="001950AE">
        <w:rPr>
          <w:color w:val="0E0E0E"/>
          <w:szCs w:val="20"/>
        </w:rPr>
        <w:t>of</w:t>
      </w:r>
      <w:r w:rsidRPr="001950AE">
        <w:rPr>
          <w:color w:val="0E0E0E"/>
          <w:spacing w:val="3"/>
          <w:szCs w:val="20"/>
        </w:rPr>
        <w:t xml:space="preserve"> </w:t>
      </w:r>
      <w:r w:rsidRPr="001950AE">
        <w:rPr>
          <w:color w:val="0E0E0E"/>
          <w:szCs w:val="20"/>
        </w:rPr>
        <w:t>the</w:t>
      </w:r>
      <w:r w:rsidRPr="001950AE">
        <w:rPr>
          <w:color w:val="0E0E0E"/>
          <w:spacing w:val="1"/>
          <w:szCs w:val="20"/>
        </w:rPr>
        <w:t xml:space="preserve"> </w:t>
      </w:r>
      <w:r w:rsidRPr="001950AE">
        <w:rPr>
          <w:color w:val="0E0E0E"/>
          <w:szCs w:val="20"/>
        </w:rPr>
        <w:t>requirements for</w:t>
      </w:r>
      <w:r w:rsidRPr="001950AE">
        <w:rPr>
          <w:color w:val="0E0E0E"/>
          <w:spacing w:val="5"/>
          <w:szCs w:val="20"/>
        </w:rPr>
        <w:t xml:space="preserve"> </w:t>
      </w:r>
      <w:r w:rsidRPr="001950AE">
        <w:rPr>
          <w:color w:val="0E0E0E"/>
          <w:szCs w:val="20"/>
        </w:rPr>
        <w:t>participation</w:t>
      </w:r>
      <w:r w:rsidRPr="001950AE">
        <w:rPr>
          <w:color w:val="0E0E0E"/>
          <w:spacing w:val="16"/>
          <w:szCs w:val="20"/>
        </w:rPr>
        <w:t xml:space="preserve"> </w:t>
      </w:r>
      <w:r w:rsidRPr="001950AE">
        <w:rPr>
          <w:color w:val="0E0E0E"/>
          <w:szCs w:val="20"/>
        </w:rPr>
        <w:t>before</w:t>
      </w:r>
      <w:r w:rsidRPr="001950AE">
        <w:rPr>
          <w:color w:val="0E0E0E"/>
          <w:spacing w:val="19"/>
          <w:szCs w:val="20"/>
        </w:rPr>
        <w:t xml:space="preserve"> </w:t>
      </w:r>
      <w:r w:rsidRPr="001950AE">
        <w:rPr>
          <w:color w:val="0E0E0E"/>
          <w:szCs w:val="20"/>
        </w:rPr>
        <w:t>a</w:t>
      </w:r>
      <w:r w:rsidRPr="001950AE">
        <w:rPr>
          <w:color w:val="0E0E0E"/>
          <w:spacing w:val="-2"/>
          <w:szCs w:val="20"/>
        </w:rPr>
        <w:t xml:space="preserve"> </w:t>
      </w:r>
      <w:r w:rsidRPr="001950AE">
        <w:rPr>
          <w:color w:val="0E0E0E"/>
          <w:szCs w:val="20"/>
        </w:rPr>
        <w:t>student</w:t>
      </w:r>
      <w:r w:rsidRPr="001950AE">
        <w:rPr>
          <w:color w:val="0E0E0E"/>
          <w:spacing w:val="6"/>
          <w:szCs w:val="20"/>
        </w:rPr>
        <w:t xml:space="preserve"> </w:t>
      </w:r>
      <w:r w:rsidRPr="001950AE">
        <w:rPr>
          <w:color w:val="0E0E0E"/>
          <w:szCs w:val="20"/>
        </w:rPr>
        <w:t>may</w:t>
      </w:r>
      <w:r w:rsidRPr="001950AE">
        <w:rPr>
          <w:color w:val="0E0E0E"/>
          <w:spacing w:val="2"/>
          <w:szCs w:val="20"/>
        </w:rPr>
        <w:t xml:space="preserve"> </w:t>
      </w:r>
      <w:r w:rsidRPr="001950AE">
        <w:rPr>
          <w:color w:val="0E0E0E"/>
          <w:szCs w:val="20"/>
        </w:rPr>
        <w:t>participate</w:t>
      </w:r>
      <w:r w:rsidRPr="001950AE">
        <w:rPr>
          <w:color w:val="0E0E0E"/>
          <w:spacing w:val="6"/>
          <w:szCs w:val="20"/>
        </w:rPr>
        <w:t xml:space="preserve"> </w:t>
      </w:r>
      <w:r w:rsidRPr="001950AE">
        <w:rPr>
          <w:color w:val="0E0E0E"/>
          <w:szCs w:val="20"/>
        </w:rPr>
        <w:t>in</w:t>
      </w:r>
      <w:r w:rsidRPr="001950AE">
        <w:rPr>
          <w:color w:val="0E0E0E"/>
          <w:spacing w:val="7"/>
          <w:szCs w:val="20"/>
        </w:rPr>
        <w:t xml:space="preserve"> </w:t>
      </w:r>
      <w:r w:rsidRPr="001950AE">
        <w:rPr>
          <w:color w:val="0E0E0E"/>
          <w:szCs w:val="20"/>
        </w:rPr>
        <w:t>athletics.  Parents/Guardians</w:t>
      </w:r>
      <w:r w:rsidRPr="001950AE">
        <w:rPr>
          <w:color w:val="0E0E0E"/>
          <w:spacing w:val="9"/>
          <w:szCs w:val="20"/>
        </w:rPr>
        <w:t xml:space="preserve"> </w:t>
      </w:r>
      <w:r w:rsidRPr="001950AE">
        <w:rPr>
          <w:color w:val="0E0E0E"/>
          <w:szCs w:val="20"/>
        </w:rPr>
        <w:t>are</w:t>
      </w:r>
      <w:r w:rsidRPr="001950AE">
        <w:rPr>
          <w:color w:val="0E0E0E"/>
          <w:spacing w:val="8"/>
          <w:szCs w:val="20"/>
        </w:rPr>
        <w:t xml:space="preserve"> </w:t>
      </w:r>
      <w:r w:rsidRPr="001950AE">
        <w:rPr>
          <w:color w:val="0E0E0E"/>
          <w:szCs w:val="20"/>
        </w:rPr>
        <w:t>encouraged</w:t>
      </w:r>
      <w:r w:rsidRPr="001950AE">
        <w:rPr>
          <w:color w:val="0E0E0E"/>
          <w:spacing w:val="15"/>
          <w:szCs w:val="20"/>
        </w:rPr>
        <w:t xml:space="preserve"> </w:t>
      </w:r>
      <w:r w:rsidRPr="001950AE">
        <w:rPr>
          <w:color w:val="0E0E0E"/>
          <w:szCs w:val="20"/>
        </w:rPr>
        <w:t>to</w:t>
      </w:r>
      <w:r w:rsidRPr="001950AE">
        <w:rPr>
          <w:color w:val="0E0E0E"/>
          <w:spacing w:val="7"/>
          <w:szCs w:val="20"/>
        </w:rPr>
        <w:t xml:space="preserve"> </w:t>
      </w:r>
      <w:r w:rsidRPr="001950AE">
        <w:rPr>
          <w:color w:val="0E0E0E"/>
          <w:szCs w:val="20"/>
        </w:rPr>
        <w:t>review</w:t>
      </w:r>
      <w:r w:rsidRPr="001950AE">
        <w:rPr>
          <w:color w:val="0E0E0E"/>
          <w:spacing w:val="3"/>
          <w:szCs w:val="20"/>
        </w:rPr>
        <w:t xml:space="preserve"> </w:t>
      </w:r>
      <w:r w:rsidRPr="001950AE">
        <w:rPr>
          <w:color w:val="0E0E0E"/>
          <w:szCs w:val="20"/>
        </w:rPr>
        <w:t>the</w:t>
      </w:r>
      <w:r w:rsidRPr="001950AE">
        <w:rPr>
          <w:color w:val="0E0E0E"/>
          <w:spacing w:val="-3"/>
          <w:szCs w:val="20"/>
        </w:rPr>
        <w:t xml:space="preserve"> </w:t>
      </w:r>
      <w:r w:rsidRPr="001950AE">
        <w:rPr>
          <w:color w:val="0E0E0E"/>
          <w:szCs w:val="20"/>
        </w:rPr>
        <w:t>Extra-curricular</w:t>
      </w:r>
      <w:r w:rsidRPr="001950AE">
        <w:rPr>
          <w:color w:val="0E0E0E"/>
          <w:spacing w:val="-2"/>
          <w:szCs w:val="20"/>
        </w:rPr>
        <w:t xml:space="preserve"> </w:t>
      </w:r>
      <w:r w:rsidRPr="001950AE">
        <w:rPr>
          <w:color w:val="0E0E0E"/>
          <w:szCs w:val="20"/>
        </w:rPr>
        <w:t>Activities Code, BP 6145,</w:t>
      </w:r>
      <w:r w:rsidRPr="001950AE">
        <w:rPr>
          <w:color w:val="0E0E0E"/>
          <w:spacing w:val="10"/>
          <w:szCs w:val="20"/>
        </w:rPr>
        <w:t xml:space="preserve"> </w:t>
      </w:r>
      <w:r w:rsidRPr="001950AE">
        <w:rPr>
          <w:color w:val="0E0E0E"/>
          <w:szCs w:val="20"/>
        </w:rPr>
        <w:t>as</w:t>
      </w:r>
      <w:r w:rsidRPr="001950AE">
        <w:rPr>
          <w:color w:val="0E0E0E"/>
          <w:spacing w:val="7"/>
          <w:szCs w:val="20"/>
        </w:rPr>
        <w:t xml:space="preserve"> </w:t>
      </w:r>
      <w:r w:rsidRPr="001950AE">
        <w:rPr>
          <w:color w:val="0E0E0E"/>
          <w:szCs w:val="20"/>
        </w:rPr>
        <w:t>well</w:t>
      </w:r>
      <w:r w:rsidRPr="001950AE">
        <w:rPr>
          <w:color w:val="0E0E0E"/>
          <w:spacing w:val="12"/>
          <w:szCs w:val="20"/>
        </w:rPr>
        <w:t xml:space="preserve"> </w:t>
      </w:r>
      <w:r w:rsidRPr="001950AE">
        <w:rPr>
          <w:color w:val="0E0E0E"/>
          <w:szCs w:val="20"/>
        </w:rPr>
        <w:t>as</w:t>
      </w:r>
      <w:r w:rsidRPr="001950AE">
        <w:rPr>
          <w:color w:val="0E0E0E"/>
          <w:spacing w:val="10"/>
          <w:szCs w:val="20"/>
        </w:rPr>
        <w:t xml:space="preserve"> </w:t>
      </w:r>
      <w:r w:rsidRPr="001950AE">
        <w:rPr>
          <w:color w:val="0E0E0E"/>
          <w:szCs w:val="20"/>
        </w:rPr>
        <w:t>the</w:t>
      </w:r>
      <w:r w:rsidRPr="001950AE">
        <w:rPr>
          <w:color w:val="0E0E0E"/>
          <w:spacing w:val="4"/>
          <w:szCs w:val="20"/>
        </w:rPr>
        <w:t xml:space="preserve"> </w:t>
      </w:r>
      <w:r w:rsidRPr="001950AE">
        <w:rPr>
          <w:color w:val="0E0E0E"/>
          <w:szCs w:val="20"/>
        </w:rPr>
        <w:t>Pursuing</w:t>
      </w:r>
      <w:r w:rsidRPr="001950AE">
        <w:rPr>
          <w:color w:val="0E0E0E"/>
          <w:spacing w:val="-2"/>
          <w:szCs w:val="20"/>
        </w:rPr>
        <w:t xml:space="preserve"> </w:t>
      </w:r>
      <w:r w:rsidRPr="001950AE">
        <w:rPr>
          <w:color w:val="0E0E0E"/>
          <w:szCs w:val="20"/>
        </w:rPr>
        <w:t xml:space="preserve">Victory with Honor Code with their son(s)/daughter(s).  </w:t>
      </w:r>
    </w:p>
    <w:p w14:paraId="3B7FE9F9" w14:textId="77777777" w:rsidR="000D58BD" w:rsidRDefault="000D58BD" w:rsidP="000D58BD">
      <w:pPr>
        <w:pStyle w:val="Heading3"/>
      </w:pPr>
      <w:bookmarkStart w:id="112" w:name="_Toc12345399"/>
      <w:r>
        <w:t>Eligibility</w:t>
      </w:r>
      <w:bookmarkEnd w:id="112"/>
    </w:p>
    <w:p w14:paraId="353FD49E" w14:textId="77777777" w:rsidR="000D58BD" w:rsidRPr="001950AE" w:rsidRDefault="000D58BD" w:rsidP="000D58BD">
      <w:pPr>
        <w:rPr>
          <w:color w:val="0E0E0E"/>
          <w:szCs w:val="20"/>
        </w:rPr>
      </w:pPr>
      <w:r w:rsidRPr="001950AE">
        <w:rPr>
          <w:color w:val="0E0E0E"/>
          <w:szCs w:val="20"/>
        </w:rPr>
        <w:t xml:space="preserve">Lassen High School subscribes to the </w:t>
      </w:r>
      <w:r w:rsidRPr="001950AE">
        <w:rPr>
          <w:i/>
          <w:color w:val="0E0E0E"/>
          <w:szCs w:val="20"/>
        </w:rPr>
        <w:t xml:space="preserve">Northern Section Sportsmanship and Pursing Victory with Honor Guidelines </w:t>
      </w:r>
      <w:r w:rsidRPr="001950AE">
        <w:rPr>
          <w:color w:val="0E0E0E"/>
          <w:szCs w:val="20"/>
        </w:rPr>
        <w:t>adopted by the California Interscholastic Federation (CIF).  We believe that interscholastic athletic competition should demonstrate high standards of ethics and sportsmanship and promote the d</w:t>
      </w:r>
      <w:r w:rsidRPr="001950AE">
        <w:rPr>
          <w:color w:val="000000"/>
          <w:szCs w:val="20"/>
        </w:rPr>
        <w:t>evelopment of good character and other importan</w:t>
      </w:r>
      <w:r w:rsidRPr="001950AE">
        <w:rPr>
          <w:color w:val="212121"/>
          <w:szCs w:val="20"/>
        </w:rPr>
        <w:t xml:space="preserve">t </w:t>
      </w:r>
      <w:r w:rsidRPr="001950AE">
        <w:rPr>
          <w:color w:val="0E0E0E"/>
          <w:szCs w:val="20"/>
        </w:rPr>
        <w:t>life skills.  We also believe that the highest potential</w:t>
      </w:r>
      <w:r w:rsidRPr="001950AE">
        <w:rPr>
          <w:color w:val="0E0E0E"/>
          <w:spacing w:val="36"/>
          <w:szCs w:val="20"/>
        </w:rPr>
        <w:t xml:space="preserve"> </w:t>
      </w:r>
      <w:r w:rsidRPr="001950AE">
        <w:rPr>
          <w:color w:val="0E0E0E"/>
          <w:szCs w:val="20"/>
        </w:rPr>
        <w:t>of</w:t>
      </w:r>
      <w:r w:rsidRPr="001950AE">
        <w:rPr>
          <w:color w:val="0E0E0E"/>
          <w:spacing w:val="32"/>
          <w:szCs w:val="20"/>
        </w:rPr>
        <w:t xml:space="preserve"> </w:t>
      </w:r>
      <w:r w:rsidRPr="001950AE">
        <w:rPr>
          <w:color w:val="0E0E0E"/>
          <w:szCs w:val="20"/>
        </w:rPr>
        <w:t>sports</w:t>
      </w:r>
      <w:r w:rsidRPr="001950AE">
        <w:rPr>
          <w:color w:val="0E0E0E"/>
          <w:spacing w:val="6"/>
          <w:szCs w:val="20"/>
        </w:rPr>
        <w:t xml:space="preserve"> </w:t>
      </w:r>
      <w:r w:rsidRPr="001950AE">
        <w:rPr>
          <w:color w:val="0E0E0E"/>
          <w:szCs w:val="20"/>
        </w:rPr>
        <w:t>is</w:t>
      </w:r>
      <w:r>
        <w:rPr>
          <w:color w:val="0E0E0E"/>
          <w:spacing w:val="29"/>
          <w:szCs w:val="20"/>
        </w:rPr>
        <w:t xml:space="preserve"> </w:t>
      </w:r>
      <w:r w:rsidRPr="001950AE">
        <w:rPr>
          <w:color w:val="0E0E0E"/>
          <w:szCs w:val="20"/>
        </w:rPr>
        <w:t>achieved when</w:t>
      </w:r>
      <w:r w:rsidRPr="001950AE">
        <w:rPr>
          <w:color w:val="0E0E0E"/>
          <w:spacing w:val="3"/>
          <w:szCs w:val="20"/>
        </w:rPr>
        <w:t xml:space="preserve"> </w:t>
      </w:r>
      <w:r w:rsidRPr="001950AE">
        <w:rPr>
          <w:color w:val="0E0E0E"/>
          <w:szCs w:val="20"/>
        </w:rPr>
        <w:t>participants are</w:t>
      </w:r>
      <w:r w:rsidRPr="001950AE">
        <w:rPr>
          <w:color w:val="0E0E0E"/>
          <w:spacing w:val="38"/>
          <w:szCs w:val="20"/>
        </w:rPr>
        <w:t xml:space="preserve"> </w:t>
      </w:r>
      <w:r w:rsidRPr="001950AE">
        <w:rPr>
          <w:color w:val="0E0E0E"/>
          <w:szCs w:val="20"/>
        </w:rPr>
        <w:t>committed</w:t>
      </w:r>
      <w:r w:rsidRPr="001950AE">
        <w:rPr>
          <w:color w:val="0E0E0E"/>
          <w:spacing w:val="2"/>
          <w:szCs w:val="20"/>
        </w:rPr>
        <w:t xml:space="preserve"> </w:t>
      </w:r>
      <w:r w:rsidRPr="001950AE">
        <w:rPr>
          <w:color w:val="0E0E0E"/>
          <w:szCs w:val="20"/>
        </w:rPr>
        <w:t>to</w:t>
      </w:r>
      <w:r w:rsidRPr="001950AE">
        <w:rPr>
          <w:color w:val="0E0E0E"/>
          <w:spacing w:val="20"/>
          <w:szCs w:val="20"/>
        </w:rPr>
        <w:t xml:space="preserve"> </w:t>
      </w:r>
      <w:r w:rsidRPr="001950AE">
        <w:rPr>
          <w:color w:val="0E0E0E"/>
          <w:szCs w:val="20"/>
        </w:rPr>
        <w:t>pursuing</w:t>
      </w:r>
      <w:r w:rsidRPr="001950AE">
        <w:rPr>
          <w:color w:val="0E0E0E"/>
          <w:spacing w:val="43"/>
          <w:szCs w:val="20"/>
        </w:rPr>
        <w:t xml:space="preserve"> </w:t>
      </w:r>
      <w:r w:rsidRPr="001950AE">
        <w:rPr>
          <w:color w:val="0E0E0E"/>
          <w:szCs w:val="20"/>
        </w:rPr>
        <w:t>victory with</w:t>
      </w:r>
      <w:r w:rsidRPr="001950AE">
        <w:rPr>
          <w:color w:val="0E0E0E"/>
          <w:spacing w:val="42"/>
          <w:szCs w:val="20"/>
        </w:rPr>
        <w:t xml:space="preserve"> </w:t>
      </w:r>
      <w:r w:rsidRPr="001950AE">
        <w:rPr>
          <w:color w:val="0E0E0E"/>
          <w:szCs w:val="20"/>
        </w:rPr>
        <w:t>honor according</w:t>
      </w:r>
      <w:r w:rsidRPr="001950AE">
        <w:rPr>
          <w:color w:val="0E0E0E"/>
          <w:spacing w:val="5"/>
          <w:szCs w:val="20"/>
        </w:rPr>
        <w:t xml:space="preserve"> </w:t>
      </w:r>
      <w:r w:rsidRPr="001950AE">
        <w:rPr>
          <w:color w:val="0E0E0E"/>
          <w:szCs w:val="20"/>
        </w:rPr>
        <w:t>to</w:t>
      </w:r>
      <w:r w:rsidRPr="001950AE">
        <w:rPr>
          <w:color w:val="0E0E0E"/>
          <w:spacing w:val="31"/>
          <w:szCs w:val="20"/>
        </w:rPr>
        <w:t xml:space="preserve"> </w:t>
      </w:r>
      <w:r w:rsidRPr="001950AE">
        <w:rPr>
          <w:color w:val="0E0E0E"/>
          <w:szCs w:val="20"/>
        </w:rPr>
        <w:t>the</w:t>
      </w:r>
      <w:r w:rsidRPr="001950AE">
        <w:rPr>
          <w:color w:val="0E0E0E"/>
          <w:spacing w:val="41"/>
          <w:szCs w:val="20"/>
        </w:rPr>
        <w:t xml:space="preserve"> </w:t>
      </w:r>
      <w:r w:rsidRPr="001950AE">
        <w:rPr>
          <w:color w:val="0E0E0E"/>
          <w:szCs w:val="20"/>
        </w:rPr>
        <w:t>six</w:t>
      </w:r>
      <w:r w:rsidRPr="001950AE">
        <w:rPr>
          <w:color w:val="0E0E0E"/>
          <w:spacing w:val="29"/>
          <w:szCs w:val="20"/>
        </w:rPr>
        <w:t xml:space="preserve"> </w:t>
      </w:r>
      <w:r w:rsidRPr="001950AE">
        <w:rPr>
          <w:color w:val="0E0E0E"/>
          <w:szCs w:val="20"/>
        </w:rPr>
        <w:t>core</w:t>
      </w:r>
      <w:r w:rsidRPr="001950AE">
        <w:rPr>
          <w:color w:val="0E0E0E"/>
          <w:spacing w:val="41"/>
          <w:szCs w:val="20"/>
        </w:rPr>
        <w:t xml:space="preserve"> </w:t>
      </w:r>
      <w:r>
        <w:rPr>
          <w:color w:val="0E0E0E"/>
          <w:szCs w:val="20"/>
        </w:rPr>
        <w:t>principles:</w:t>
      </w:r>
      <w:r w:rsidRPr="001950AE">
        <w:rPr>
          <w:color w:val="0E0E0E"/>
          <w:szCs w:val="20"/>
        </w:rPr>
        <w:t xml:space="preserve"> trustworthiness, respect, responsibility, fairness,</w:t>
      </w:r>
      <w:r w:rsidRPr="001950AE">
        <w:rPr>
          <w:color w:val="0E0E0E"/>
          <w:spacing w:val="36"/>
          <w:szCs w:val="20"/>
        </w:rPr>
        <w:t xml:space="preserve"> </w:t>
      </w:r>
      <w:r w:rsidRPr="001950AE">
        <w:rPr>
          <w:color w:val="0E0E0E"/>
          <w:szCs w:val="20"/>
        </w:rPr>
        <w:t>caring, and</w:t>
      </w:r>
      <w:r w:rsidRPr="001950AE">
        <w:rPr>
          <w:color w:val="0E0E0E"/>
          <w:spacing w:val="41"/>
          <w:szCs w:val="20"/>
        </w:rPr>
        <w:t xml:space="preserve"> </w:t>
      </w:r>
      <w:r w:rsidRPr="001950AE">
        <w:rPr>
          <w:color w:val="0E0E0E"/>
          <w:szCs w:val="20"/>
        </w:rPr>
        <w:t xml:space="preserve">good citizenship.  </w:t>
      </w:r>
    </w:p>
    <w:p w14:paraId="6CCC7F19" w14:textId="77777777" w:rsidR="000D58BD" w:rsidRPr="001950AE" w:rsidRDefault="000D58BD" w:rsidP="000D58BD">
      <w:pPr>
        <w:rPr>
          <w:color w:val="0E0E0E"/>
          <w:szCs w:val="20"/>
        </w:rPr>
      </w:pPr>
      <w:r>
        <w:rPr>
          <w:color w:val="0E0E0E"/>
          <w:szCs w:val="20"/>
        </w:rPr>
        <w:t>N</w:t>
      </w:r>
      <w:r w:rsidRPr="001950AE">
        <w:rPr>
          <w:color w:val="0E0E0E"/>
          <w:szCs w:val="20"/>
        </w:rPr>
        <w:t>ote that Board Policy 6145 allows the Superintendent or designee the ability to revoke a student's eligibility for participation in extra</w:t>
      </w:r>
      <w:r>
        <w:rPr>
          <w:color w:val="0E0E0E"/>
          <w:szCs w:val="20"/>
        </w:rPr>
        <w:t>-</w:t>
      </w:r>
      <w:r w:rsidRPr="001950AE">
        <w:rPr>
          <w:color w:val="0E0E0E"/>
          <w:szCs w:val="20"/>
        </w:rPr>
        <w:t xml:space="preserve">curricular and co-curricular activities when the student's poor citizenship is serious enough to warrant loss of this privilege. </w:t>
      </w:r>
    </w:p>
    <w:p w14:paraId="7C34C9C8" w14:textId="77777777" w:rsidR="000D58BD" w:rsidRPr="001950AE" w:rsidRDefault="000D58BD" w:rsidP="000D58BD">
      <w:pPr>
        <w:rPr>
          <w:color w:val="0E0E0E"/>
          <w:spacing w:val="32"/>
          <w:szCs w:val="20"/>
        </w:rPr>
      </w:pPr>
      <w:r w:rsidRPr="001950AE">
        <w:rPr>
          <w:color w:val="0E0E0E"/>
          <w:szCs w:val="20"/>
        </w:rPr>
        <w:t xml:space="preserve">BP 6145 also states that athletes or students participating in </w:t>
      </w:r>
      <w:r>
        <w:rPr>
          <w:color w:val="0E0E0E"/>
          <w:szCs w:val="20"/>
        </w:rPr>
        <w:t xml:space="preserve">extra-curricular and </w:t>
      </w:r>
      <w:r w:rsidRPr="001950AE">
        <w:rPr>
          <w:color w:val="0E0E0E"/>
          <w:szCs w:val="20"/>
        </w:rPr>
        <w:t>co-curricular activities may be subject to discipline including, but not limited to, suspension, expulsion, or transfer to alternative programs, if District policies and regulations are not in compliance.</w:t>
      </w:r>
      <w:r>
        <w:rPr>
          <w:color w:val="0E0E0E"/>
          <w:szCs w:val="20"/>
        </w:rPr>
        <w:t xml:space="preserve"> </w:t>
      </w:r>
      <w:r w:rsidRPr="007060E0">
        <w:rPr>
          <w:rFonts w:ascii="Calibri" w:hAnsi="Calibri" w:cs="Calibri"/>
          <w:color w:val="000000"/>
          <w:szCs w:val="20"/>
        </w:rPr>
        <w:t>Any student who is suspended shall, upon completion of their suspension, continue to be ineligible from all LHS activities, extra-curricular/co-curricular until 11:59 PM of the fifth school day following the return to school.</w:t>
      </w:r>
    </w:p>
    <w:p w14:paraId="102DE67C" w14:textId="77777777" w:rsidR="000D58BD" w:rsidRPr="001950AE" w:rsidRDefault="000D58BD" w:rsidP="000D58BD">
      <w:pPr>
        <w:rPr>
          <w:color w:val="0E0E0E"/>
          <w:szCs w:val="20"/>
        </w:rPr>
      </w:pPr>
      <w:r w:rsidRPr="001950AE">
        <w:rPr>
          <w:color w:val="0E0E0E"/>
          <w:szCs w:val="20"/>
        </w:rPr>
        <w:lastRenderedPageBreak/>
        <w:t>To</w:t>
      </w:r>
      <w:r w:rsidRPr="001950AE">
        <w:rPr>
          <w:color w:val="0E0E0E"/>
          <w:spacing w:val="20"/>
          <w:szCs w:val="20"/>
        </w:rPr>
        <w:t xml:space="preserve"> </w:t>
      </w:r>
      <w:r w:rsidRPr="001950AE">
        <w:rPr>
          <w:color w:val="0E0E0E"/>
          <w:szCs w:val="20"/>
        </w:rPr>
        <w:t>be</w:t>
      </w:r>
      <w:r w:rsidRPr="001950AE">
        <w:rPr>
          <w:color w:val="0E0E0E"/>
          <w:spacing w:val="34"/>
          <w:szCs w:val="20"/>
        </w:rPr>
        <w:t xml:space="preserve"> </w:t>
      </w:r>
      <w:r w:rsidRPr="001950AE">
        <w:rPr>
          <w:color w:val="0E0E0E"/>
          <w:szCs w:val="20"/>
        </w:rPr>
        <w:t>eligible</w:t>
      </w:r>
      <w:r w:rsidRPr="001950AE">
        <w:rPr>
          <w:color w:val="0E0E0E"/>
          <w:spacing w:val="22"/>
          <w:szCs w:val="20"/>
        </w:rPr>
        <w:t xml:space="preserve"> </w:t>
      </w:r>
      <w:r w:rsidRPr="001950AE">
        <w:rPr>
          <w:color w:val="0E0E0E"/>
          <w:szCs w:val="20"/>
        </w:rPr>
        <w:t>for</w:t>
      </w:r>
      <w:r w:rsidRPr="001950AE">
        <w:rPr>
          <w:color w:val="0E0E0E"/>
          <w:spacing w:val="40"/>
          <w:szCs w:val="20"/>
        </w:rPr>
        <w:t xml:space="preserve"> </w:t>
      </w:r>
      <w:r w:rsidRPr="001950AE">
        <w:rPr>
          <w:color w:val="0E0E0E"/>
          <w:szCs w:val="20"/>
        </w:rPr>
        <w:t>athletic participation,</w:t>
      </w:r>
      <w:r w:rsidRPr="001950AE">
        <w:rPr>
          <w:color w:val="0E0E0E"/>
          <w:spacing w:val="30"/>
          <w:szCs w:val="20"/>
        </w:rPr>
        <w:t xml:space="preserve"> </w:t>
      </w:r>
      <w:r w:rsidRPr="001950AE">
        <w:rPr>
          <w:color w:val="0E0E0E"/>
          <w:szCs w:val="20"/>
        </w:rPr>
        <w:t xml:space="preserve">students must complete the following and turn in to the ASB office </w:t>
      </w:r>
      <w:r w:rsidRPr="001950AE">
        <w:rPr>
          <w:b/>
          <w:color w:val="0E0E0E"/>
          <w:szCs w:val="20"/>
        </w:rPr>
        <w:t>PRIOR TO</w:t>
      </w:r>
      <w:r w:rsidRPr="001950AE">
        <w:rPr>
          <w:color w:val="0E0E0E"/>
          <w:szCs w:val="20"/>
        </w:rPr>
        <w:t xml:space="preserve"> being allowed to try-out or practice for a team:</w:t>
      </w:r>
    </w:p>
    <w:p w14:paraId="4BEFDB05" w14:textId="77777777" w:rsidR="000D58BD" w:rsidRPr="00097FD6" w:rsidRDefault="000D58BD" w:rsidP="00B74750">
      <w:pPr>
        <w:numPr>
          <w:ilvl w:val="0"/>
          <w:numId w:val="13"/>
        </w:numPr>
        <w:spacing w:after="0" w:line="240" w:lineRule="auto"/>
        <w:rPr>
          <w:color w:val="0E0E0E"/>
          <w:szCs w:val="20"/>
        </w:rPr>
      </w:pPr>
      <w:r w:rsidRPr="00097FD6">
        <w:rPr>
          <w:color w:val="0E0E0E"/>
          <w:szCs w:val="20"/>
        </w:rPr>
        <w:t>Receive a 2.0 Grade Point Average (GPA) from the last quarter/semester grading period</w:t>
      </w:r>
    </w:p>
    <w:p w14:paraId="4BB21C97" w14:textId="77777777" w:rsidR="000D58BD" w:rsidRPr="00097FD6" w:rsidRDefault="000D58BD" w:rsidP="00B74750">
      <w:pPr>
        <w:numPr>
          <w:ilvl w:val="0"/>
          <w:numId w:val="13"/>
        </w:numPr>
        <w:spacing w:after="0" w:line="240" w:lineRule="auto"/>
        <w:rPr>
          <w:rFonts w:cs="Arial"/>
          <w:color w:val="000000"/>
          <w:szCs w:val="20"/>
          <w:shd w:val="clear" w:color="auto" w:fill="FFFFFF"/>
        </w:rPr>
      </w:pPr>
      <w:r>
        <w:rPr>
          <w:rFonts w:cs="Arial"/>
          <w:color w:val="0E0E0E"/>
          <w:szCs w:val="20"/>
        </w:rPr>
        <w:t>Physical examination form completed and signed by the student’s physician</w:t>
      </w:r>
    </w:p>
    <w:p w14:paraId="0AFFBB87" w14:textId="77777777" w:rsidR="000D58BD" w:rsidRPr="00097FD6" w:rsidRDefault="000D58BD" w:rsidP="00B74750">
      <w:pPr>
        <w:numPr>
          <w:ilvl w:val="0"/>
          <w:numId w:val="13"/>
        </w:numPr>
        <w:spacing w:after="0" w:line="240" w:lineRule="auto"/>
        <w:rPr>
          <w:rFonts w:cs="Arial"/>
          <w:color w:val="0E0E0E"/>
          <w:szCs w:val="20"/>
        </w:rPr>
      </w:pPr>
      <w:r w:rsidRPr="00097FD6">
        <w:rPr>
          <w:rFonts w:cs="Arial"/>
          <w:color w:val="0E0E0E"/>
          <w:szCs w:val="20"/>
        </w:rPr>
        <w:t>Provide copy of medical insurance</w:t>
      </w:r>
    </w:p>
    <w:p w14:paraId="0FC9E863" w14:textId="77777777" w:rsidR="000D58BD" w:rsidRPr="00097FD6" w:rsidRDefault="000D58BD" w:rsidP="00B74750">
      <w:pPr>
        <w:numPr>
          <w:ilvl w:val="0"/>
          <w:numId w:val="13"/>
        </w:numPr>
        <w:spacing w:after="0" w:line="240" w:lineRule="auto"/>
        <w:rPr>
          <w:rFonts w:cs="Arial"/>
          <w:color w:val="0E0E0E"/>
          <w:szCs w:val="20"/>
        </w:rPr>
      </w:pPr>
      <w:r w:rsidRPr="00097FD6">
        <w:rPr>
          <w:rFonts w:cs="Arial"/>
          <w:color w:val="0E0E0E"/>
          <w:szCs w:val="20"/>
        </w:rPr>
        <w:t>Remove any financial holds that may be present</w:t>
      </w:r>
    </w:p>
    <w:p w14:paraId="4FE4D63C" w14:textId="77777777" w:rsidR="000D58BD" w:rsidRPr="00097FD6" w:rsidRDefault="000D58BD" w:rsidP="00B74750">
      <w:pPr>
        <w:numPr>
          <w:ilvl w:val="0"/>
          <w:numId w:val="13"/>
        </w:numPr>
        <w:spacing w:after="0" w:line="240" w:lineRule="auto"/>
        <w:rPr>
          <w:rFonts w:cs="Arial"/>
          <w:color w:val="000000"/>
          <w:szCs w:val="20"/>
          <w:shd w:val="clear" w:color="auto" w:fill="FFFFFF"/>
        </w:rPr>
      </w:pPr>
      <w:r w:rsidRPr="00097FD6">
        <w:rPr>
          <w:rFonts w:cs="Arial"/>
          <w:color w:val="000000"/>
          <w:szCs w:val="20"/>
          <w:shd w:val="clear" w:color="auto" w:fill="FFFFFF"/>
        </w:rPr>
        <w:t>Be enrolled at Lassen High School for a minimum of 4 class periods</w:t>
      </w:r>
    </w:p>
    <w:p w14:paraId="18FBA573" w14:textId="77777777" w:rsidR="000D58BD" w:rsidRPr="00097FD6" w:rsidRDefault="000D58BD" w:rsidP="00B74750">
      <w:pPr>
        <w:numPr>
          <w:ilvl w:val="0"/>
          <w:numId w:val="13"/>
        </w:numPr>
        <w:spacing w:after="0" w:line="240" w:lineRule="auto"/>
        <w:rPr>
          <w:rFonts w:cs="Arial"/>
          <w:color w:val="000000"/>
          <w:szCs w:val="20"/>
          <w:shd w:val="clear" w:color="auto" w:fill="FFFFFF"/>
        </w:rPr>
      </w:pPr>
      <w:r w:rsidRPr="00097FD6">
        <w:rPr>
          <w:rFonts w:cs="Arial"/>
          <w:snapToGrid w:val="0"/>
          <w:color w:val="000000"/>
          <w:szCs w:val="20"/>
        </w:rPr>
        <w:t xml:space="preserve">Sign and date the </w:t>
      </w:r>
      <w:r w:rsidRPr="00097FD6">
        <w:rPr>
          <w:rFonts w:cs="Arial"/>
          <w:color w:val="000000"/>
          <w:szCs w:val="20"/>
          <w:shd w:val="clear" w:color="auto" w:fill="FFFFFF"/>
        </w:rPr>
        <w:t>Athletic Contract which includes:</w:t>
      </w:r>
    </w:p>
    <w:p w14:paraId="0906E49A" w14:textId="77777777" w:rsidR="000D58BD" w:rsidRPr="00097FD6" w:rsidRDefault="000D58BD" w:rsidP="00B74750">
      <w:pPr>
        <w:numPr>
          <w:ilvl w:val="0"/>
          <w:numId w:val="12"/>
        </w:numPr>
        <w:spacing w:after="0" w:line="240" w:lineRule="auto"/>
        <w:ind w:left="1260"/>
        <w:rPr>
          <w:rFonts w:cs="Arial"/>
          <w:color w:val="000000"/>
          <w:szCs w:val="20"/>
          <w:shd w:val="clear" w:color="auto" w:fill="FFFFFF"/>
        </w:rPr>
      </w:pPr>
      <w:r w:rsidRPr="00097FD6">
        <w:rPr>
          <w:rFonts w:cs="Arial"/>
          <w:color w:val="000000"/>
          <w:szCs w:val="20"/>
          <w:shd w:val="clear" w:color="auto" w:fill="FFFFFF"/>
        </w:rPr>
        <w:t>Code of Conduct</w:t>
      </w:r>
    </w:p>
    <w:p w14:paraId="687CA7C8" w14:textId="77777777" w:rsidR="000D58BD" w:rsidRPr="00097FD6" w:rsidRDefault="000D58BD" w:rsidP="00B74750">
      <w:pPr>
        <w:numPr>
          <w:ilvl w:val="0"/>
          <w:numId w:val="12"/>
        </w:numPr>
        <w:spacing w:after="0" w:line="240" w:lineRule="auto"/>
        <w:ind w:left="1260"/>
        <w:rPr>
          <w:rFonts w:cs="Arial"/>
          <w:color w:val="000000"/>
          <w:szCs w:val="20"/>
          <w:shd w:val="clear" w:color="auto" w:fill="FFFFFF"/>
        </w:rPr>
      </w:pPr>
      <w:r w:rsidRPr="00097FD6">
        <w:rPr>
          <w:rFonts w:cs="Arial"/>
          <w:color w:val="000000"/>
          <w:szCs w:val="20"/>
          <w:shd w:val="clear" w:color="auto" w:fill="FFFFFF"/>
        </w:rPr>
        <w:t>Concussion Information</w:t>
      </w:r>
      <w:r w:rsidRPr="00097FD6">
        <w:rPr>
          <w:rFonts w:cs="Arial"/>
          <w:color w:val="000000"/>
          <w:szCs w:val="20"/>
          <w:shd w:val="clear" w:color="auto" w:fill="FFFFFF"/>
        </w:rPr>
        <w:tab/>
      </w:r>
    </w:p>
    <w:p w14:paraId="113D9A92" w14:textId="77777777" w:rsidR="000D58BD" w:rsidRPr="00097FD6" w:rsidRDefault="000D58BD" w:rsidP="00B74750">
      <w:pPr>
        <w:numPr>
          <w:ilvl w:val="0"/>
          <w:numId w:val="12"/>
        </w:numPr>
        <w:spacing w:after="0" w:line="240" w:lineRule="auto"/>
        <w:ind w:left="1260"/>
        <w:rPr>
          <w:rFonts w:cs="Arial"/>
          <w:color w:val="000000"/>
          <w:szCs w:val="20"/>
          <w:shd w:val="clear" w:color="auto" w:fill="FFFFFF"/>
        </w:rPr>
      </w:pPr>
      <w:r w:rsidRPr="00097FD6">
        <w:rPr>
          <w:rFonts w:cs="Arial"/>
          <w:color w:val="000000"/>
          <w:szCs w:val="20"/>
          <w:shd w:val="clear" w:color="auto" w:fill="FFFFFF"/>
        </w:rPr>
        <w:t>Acknowledgement &amp; Assumption of Risk</w:t>
      </w:r>
    </w:p>
    <w:p w14:paraId="035F90A2" w14:textId="77777777" w:rsidR="000D58BD" w:rsidRPr="00097FD6" w:rsidRDefault="000D58BD" w:rsidP="00B74750">
      <w:pPr>
        <w:numPr>
          <w:ilvl w:val="0"/>
          <w:numId w:val="12"/>
        </w:numPr>
        <w:spacing w:after="0" w:line="240" w:lineRule="auto"/>
        <w:ind w:left="1260"/>
        <w:rPr>
          <w:rFonts w:cs="Arial"/>
          <w:color w:val="000000"/>
          <w:szCs w:val="20"/>
          <w:shd w:val="clear" w:color="auto" w:fill="FFFFFF"/>
        </w:rPr>
      </w:pPr>
      <w:r w:rsidRPr="00097FD6">
        <w:rPr>
          <w:rFonts w:cs="Arial"/>
          <w:color w:val="000000"/>
          <w:szCs w:val="20"/>
          <w:shd w:val="clear" w:color="auto" w:fill="FFFFFF"/>
        </w:rPr>
        <w:t>Release of Liability</w:t>
      </w:r>
    </w:p>
    <w:p w14:paraId="043C562C" w14:textId="77777777" w:rsidR="000D58BD" w:rsidRDefault="000D58BD" w:rsidP="00B74750">
      <w:pPr>
        <w:numPr>
          <w:ilvl w:val="0"/>
          <w:numId w:val="12"/>
        </w:numPr>
        <w:spacing w:after="0" w:line="240" w:lineRule="auto"/>
        <w:ind w:left="1260"/>
        <w:rPr>
          <w:rFonts w:cs="Arial"/>
          <w:color w:val="000000"/>
          <w:szCs w:val="20"/>
          <w:shd w:val="clear" w:color="auto" w:fill="FFFFFF"/>
        </w:rPr>
      </w:pPr>
      <w:r w:rsidRPr="00097FD6">
        <w:rPr>
          <w:rFonts w:cs="Arial"/>
          <w:color w:val="000000"/>
          <w:szCs w:val="20"/>
          <w:shd w:val="clear" w:color="auto" w:fill="FFFFFF"/>
        </w:rPr>
        <w:t>Authorization to Treat a Minor</w:t>
      </w:r>
    </w:p>
    <w:p w14:paraId="19C275C2" w14:textId="77777777" w:rsidR="000D58BD" w:rsidRPr="000D58BD" w:rsidRDefault="000D58BD" w:rsidP="000D58BD"/>
    <w:p w14:paraId="542C478D" w14:textId="77777777" w:rsidR="000D58BD" w:rsidRDefault="000D58BD" w:rsidP="000D58BD">
      <w:pPr>
        <w:pStyle w:val="Heading3"/>
      </w:pPr>
      <w:bookmarkStart w:id="113" w:name="_Toc12345400"/>
      <w:r>
        <w:t>Athletic Drug Testing</w:t>
      </w:r>
      <w:bookmarkEnd w:id="113"/>
    </w:p>
    <w:p w14:paraId="41C1CF47" w14:textId="77777777" w:rsidR="000D58BD" w:rsidRPr="001950AE" w:rsidRDefault="000D58BD" w:rsidP="000D58BD">
      <w:pPr>
        <w:rPr>
          <w:color w:val="0E0E0E"/>
          <w:spacing w:val="3"/>
          <w:szCs w:val="20"/>
        </w:rPr>
      </w:pPr>
      <w:r>
        <w:rPr>
          <w:color w:val="0E0E0E"/>
          <w:szCs w:val="20"/>
        </w:rPr>
        <w:t>As a condition of participation in sports, each student and their parent/guardian must consent to random drug testing in accordance with Board Policy 5131.61</w:t>
      </w:r>
      <w:r w:rsidRPr="001950AE">
        <w:rPr>
          <w:color w:val="0E0E0E"/>
          <w:szCs w:val="20"/>
        </w:rPr>
        <w:t>.</w:t>
      </w:r>
      <w:r>
        <w:rPr>
          <w:color w:val="0E0E0E"/>
          <w:szCs w:val="20"/>
        </w:rPr>
        <w:t xml:space="preserve"> (To review the policy in its entirety, please visit our website at </w:t>
      </w:r>
      <w:hyperlink r:id="rId22" w:history="1">
        <w:r w:rsidRPr="00604248">
          <w:rPr>
            <w:rStyle w:val="Hyperlink"/>
            <w:szCs w:val="20"/>
          </w:rPr>
          <w:t>www.lassenhigh.org</w:t>
        </w:r>
      </w:hyperlink>
      <w:r>
        <w:rPr>
          <w:color w:val="0E0E0E"/>
          <w:szCs w:val="20"/>
        </w:rPr>
        <w:t>.)</w:t>
      </w:r>
      <w:r w:rsidRPr="001950AE">
        <w:rPr>
          <w:color w:val="0E0E0E"/>
          <w:szCs w:val="20"/>
        </w:rPr>
        <w:t xml:space="preserve"> Parents and students will receive informational materials pertinent to this policy prior to each athletic season.  There will be no fee for this service and parents and students will be notified upon positive results.</w:t>
      </w:r>
    </w:p>
    <w:p w14:paraId="4339B594" w14:textId="77777777" w:rsidR="000D58BD" w:rsidRDefault="000D58BD" w:rsidP="000D58BD">
      <w:pPr>
        <w:pStyle w:val="Heading3"/>
      </w:pPr>
      <w:bookmarkStart w:id="114" w:name="_Toc12345401"/>
      <w:r>
        <w:t>Equipment &amp; Replacement</w:t>
      </w:r>
      <w:bookmarkEnd w:id="114"/>
    </w:p>
    <w:p w14:paraId="17F7BFFE" w14:textId="77777777" w:rsidR="000D58BD" w:rsidRDefault="000D58BD" w:rsidP="000D58BD">
      <w:pPr>
        <w:widowControl w:val="0"/>
        <w:autoSpaceDE w:val="0"/>
        <w:autoSpaceDN w:val="0"/>
        <w:adjustRightInd w:val="0"/>
        <w:rPr>
          <w:color w:val="0E0E0E"/>
          <w:szCs w:val="20"/>
        </w:rPr>
      </w:pPr>
      <w:r w:rsidRPr="001950AE">
        <w:rPr>
          <w:color w:val="0E0E0E"/>
          <w:szCs w:val="20"/>
        </w:rPr>
        <w:t>Students are responsible for uniforms and equipment that are issued to and the property of Lassen High School, which is entrusted to each athlete.  Should equipment become lost, stolen or damaged each student will be responsible for replacement costs.  Students will be restricted from participation in subsequent sports, until all equipment, uniforms, and holds have been removed.  All school equipment can be worn for school sponsored activities and competitions only.</w:t>
      </w:r>
    </w:p>
    <w:p w14:paraId="168D22DB" w14:textId="2F33C3D9" w:rsidR="000D58BD" w:rsidRPr="001950AE" w:rsidRDefault="003E7227" w:rsidP="000D58BD">
      <w:pPr>
        <w:pStyle w:val="Heading3"/>
      </w:pPr>
      <w:bookmarkStart w:id="115" w:name="_Toc12345402"/>
      <w:r>
        <w:t xml:space="preserve">Trap Shoot - </w:t>
      </w:r>
      <w:r w:rsidR="000D58BD">
        <w:t>CA Youth Shooting Sports Association</w:t>
      </w:r>
      <w:bookmarkEnd w:id="115"/>
    </w:p>
    <w:p w14:paraId="3F7EEC26" w14:textId="77777777" w:rsidR="000D58BD" w:rsidRDefault="000D58BD" w:rsidP="000D58BD">
      <w:pPr>
        <w:widowControl w:val="0"/>
        <w:autoSpaceDE w:val="0"/>
        <w:autoSpaceDN w:val="0"/>
        <w:adjustRightInd w:val="0"/>
        <w:rPr>
          <w:color w:val="0E0E0E"/>
          <w:szCs w:val="20"/>
        </w:rPr>
      </w:pPr>
      <w:r w:rsidRPr="001950AE">
        <w:rPr>
          <w:color w:val="0E0E0E"/>
          <w:szCs w:val="20"/>
        </w:rPr>
        <w:t xml:space="preserve">In addition to our sports program, we have registered as members in the California Youth Shooting Sports Association as the Lassen Grizzly </w:t>
      </w:r>
      <w:proofErr w:type="spellStart"/>
      <w:r w:rsidRPr="001950AE">
        <w:rPr>
          <w:color w:val="0E0E0E"/>
          <w:szCs w:val="20"/>
        </w:rPr>
        <w:t>Claybreakers</w:t>
      </w:r>
      <w:proofErr w:type="spellEnd"/>
      <w:r w:rsidRPr="001950AE">
        <w:rPr>
          <w:szCs w:val="20"/>
        </w:rPr>
        <w:t xml:space="preserve">.  </w:t>
      </w:r>
      <w:r w:rsidRPr="001950AE">
        <w:rPr>
          <w:color w:val="0E0E0E"/>
          <w:szCs w:val="20"/>
        </w:rPr>
        <w:t xml:space="preserve">The CYSSA </w:t>
      </w:r>
      <w:r>
        <w:rPr>
          <w:color w:val="0E0E0E"/>
          <w:szCs w:val="20"/>
        </w:rPr>
        <w:t>has</w:t>
      </w:r>
      <w:r w:rsidRPr="001950AE">
        <w:rPr>
          <w:color w:val="0E0E0E"/>
          <w:szCs w:val="20"/>
        </w:rPr>
        <w:t xml:space="preserve"> standards and regulations that are different from CIF but student eligibility and behavior will be managed and students will be held accountable to the same standard as participants in our sports programs.   Academic, attendance and discipline records will be evaluated for continued eligibility.  </w:t>
      </w:r>
    </w:p>
    <w:p w14:paraId="03363750" w14:textId="77777777" w:rsidR="000D58BD" w:rsidRPr="001950AE" w:rsidRDefault="000D58BD" w:rsidP="000D58BD">
      <w:pPr>
        <w:pStyle w:val="Heading3"/>
      </w:pPr>
      <w:bookmarkStart w:id="116" w:name="_Toc12345403"/>
      <w:r>
        <w:t>Athletic Lockers</w:t>
      </w:r>
      <w:bookmarkEnd w:id="116"/>
    </w:p>
    <w:p w14:paraId="51F4B2CE" w14:textId="77777777" w:rsidR="000D58BD" w:rsidRDefault="000D58BD" w:rsidP="000D58BD">
      <w:pPr>
        <w:rPr>
          <w:color w:val="0E0E0E"/>
          <w:szCs w:val="20"/>
        </w:rPr>
      </w:pPr>
      <w:r w:rsidRPr="001367B5">
        <w:rPr>
          <w:color w:val="0E0E0E"/>
          <w:szCs w:val="20"/>
        </w:rPr>
        <w:t>Students may be issued a locker through their coach for athletic purposes.  Please be aware that these lockers are used at your own risk.  Lassen High School is not responsible for lost or stolen items.</w:t>
      </w:r>
    </w:p>
    <w:p w14:paraId="337C7243" w14:textId="77777777" w:rsidR="000D58BD" w:rsidRDefault="000D58BD" w:rsidP="000D58BD">
      <w:pPr>
        <w:pStyle w:val="Heading3"/>
      </w:pPr>
      <w:bookmarkStart w:id="117" w:name="_Toc12345404"/>
      <w:r>
        <w:t>Non-School Athletics Events</w:t>
      </w:r>
      <w:bookmarkEnd w:id="117"/>
    </w:p>
    <w:p w14:paraId="4838549F" w14:textId="77777777" w:rsidR="000D58BD" w:rsidRPr="001367B5" w:rsidRDefault="000D58BD" w:rsidP="000D58BD">
      <w:pPr>
        <w:widowControl w:val="0"/>
        <w:autoSpaceDE w:val="0"/>
        <w:autoSpaceDN w:val="0"/>
        <w:adjustRightInd w:val="0"/>
        <w:ind w:right="-34"/>
        <w:rPr>
          <w:color w:val="0E0E0E"/>
          <w:szCs w:val="20"/>
        </w:rPr>
      </w:pPr>
      <w:r w:rsidRPr="001367B5">
        <w:rPr>
          <w:color w:val="0E0E0E"/>
          <w:szCs w:val="20"/>
        </w:rPr>
        <w:t>If</w:t>
      </w:r>
      <w:r w:rsidRPr="001367B5">
        <w:rPr>
          <w:color w:val="0E0E0E"/>
          <w:spacing w:val="8"/>
          <w:szCs w:val="20"/>
        </w:rPr>
        <w:t xml:space="preserve"> </w:t>
      </w:r>
      <w:r w:rsidRPr="001367B5">
        <w:rPr>
          <w:color w:val="0E0E0E"/>
          <w:szCs w:val="20"/>
        </w:rPr>
        <w:t>an</w:t>
      </w:r>
      <w:r w:rsidRPr="001367B5">
        <w:rPr>
          <w:color w:val="0E0E0E"/>
          <w:spacing w:val="6"/>
          <w:szCs w:val="20"/>
        </w:rPr>
        <w:t xml:space="preserve"> </w:t>
      </w:r>
      <w:r>
        <w:rPr>
          <w:color w:val="0E0E0E"/>
          <w:szCs w:val="20"/>
        </w:rPr>
        <w:t>LHS athlete wishes to compete in a non-school related athletic event, while on the school’s athletic team of the same sport</w:t>
      </w:r>
      <w:r w:rsidRPr="001367B5">
        <w:rPr>
          <w:color w:val="212121"/>
          <w:szCs w:val="20"/>
        </w:rPr>
        <w:t>,</w:t>
      </w:r>
      <w:r w:rsidRPr="001367B5">
        <w:rPr>
          <w:color w:val="212121"/>
          <w:spacing w:val="3"/>
          <w:szCs w:val="20"/>
        </w:rPr>
        <w:t xml:space="preserve"> </w:t>
      </w:r>
      <w:r w:rsidRPr="001367B5">
        <w:rPr>
          <w:color w:val="0E0E0E"/>
          <w:szCs w:val="20"/>
        </w:rPr>
        <w:t>the</w:t>
      </w:r>
      <w:r w:rsidRPr="001367B5">
        <w:rPr>
          <w:color w:val="0E0E0E"/>
          <w:spacing w:val="15"/>
          <w:szCs w:val="20"/>
        </w:rPr>
        <w:t xml:space="preserve"> </w:t>
      </w:r>
      <w:r w:rsidRPr="001367B5">
        <w:rPr>
          <w:color w:val="0E0E0E"/>
          <w:szCs w:val="20"/>
        </w:rPr>
        <w:t>following</w:t>
      </w:r>
      <w:r w:rsidRPr="001367B5">
        <w:rPr>
          <w:color w:val="0E0E0E"/>
          <w:spacing w:val="7"/>
          <w:szCs w:val="20"/>
        </w:rPr>
        <w:t xml:space="preserve"> </w:t>
      </w:r>
      <w:r w:rsidRPr="001367B5">
        <w:rPr>
          <w:color w:val="0E0E0E"/>
          <w:szCs w:val="20"/>
        </w:rPr>
        <w:t>guidelines</w:t>
      </w:r>
      <w:r w:rsidRPr="001367B5">
        <w:rPr>
          <w:color w:val="0E0E0E"/>
          <w:spacing w:val="6"/>
          <w:szCs w:val="20"/>
        </w:rPr>
        <w:t xml:space="preserve"> </w:t>
      </w:r>
      <w:r w:rsidRPr="001367B5">
        <w:rPr>
          <w:color w:val="0E0E0E"/>
          <w:szCs w:val="20"/>
        </w:rPr>
        <w:t>will</w:t>
      </w:r>
      <w:r w:rsidRPr="001367B5">
        <w:rPr>
          <w:color w:val="0E0E0E"/>
          <w:spacing w:val="2"/>
          <w:szCs w:val="20"/>
        </w:rPr>
        <w:t xml:space="preserve"> </w:t>
      </w:r>
      <w:r w:rsidRPr="001367B5">
        <w:rPr>
          <w:color w:val="0E0E0E"/>
          <w:szCs w:val="20"/>
        </w:rPr>
        <w:t>apply:</w:t>
      </w:r>
    </w:p>
    <w:p w14:paraId="34134143" w14:textId="77777777" w:rsidR="000D58BD" w:rsidRPr="000D58BD" w:rsidRDefault="000D58BD" w:rsidP="00B74750">
      <w:pPr>
        <w:pStyle w:val="ListParagraph"/>
        <w:widowControl w:val="0"/>
        <w:numPr>
          <w:ilvl w:val="0"/>
          <w:numId w:val="15"/>
        </w:numPr>
        <w:autoSpaceDE w:val="0"/>
        <w:autoSpaceDN w:val="0"/>
        <w:adjustRightInd w:val="0"/>
        <w:ind w:right="403"/>
        <w:rPr>
          <w:color w:val="000000"/>
          <w:szCs w:val="20"/>
        </w:rPr>
      </w:pPr>
      <w:r w:rsidRPr="000D58BD">
        <w:rPr>
          <w:color w:val="0E0E0E"/>
          <w:szCs w:val="20"/>
        </w:rPr>
        <w:t>Pre-approval</w:t>
      </w:r>
      <w:r>
        <w:rPr>
          <w:color w:val="0E0E0E"/>
          <w:szCs w:val="20"/>
        </w:rPr>
        <w:t xml:space="preserve"> from School Administration</w:t>
      </w:r>
      <w:r w:rsidRPr="000D58BD">
        <w:rPr>
          <w:color w:val="0E0E0E"/>
          <w:spacing w:val="15"/>
          <w:szCs w:val="20"/>
        </w:rPr>
        <w:t xml:space="preserve"> </w:t>
      </w:r>
      <w:r w:rsidRPr="000D58BD">
        <w:rPr>
          <w:color w:val="212121"/>
          <w:szCs w:val="20"/>
        </w:rPr>
        <w:t>i</w:t>
      </w:r>
      <w:r w:rsidRPr="000D58BD">
        <w:rPr>
          <w:color w:val="0E0E0E"/>
          <w:szCs w:val="20"/>
        </w:rPr>
        <w:t>s</w:t>
      </w:r>
      <w:r w:rsidRPr="000D58BD">
        <w:rPr>
          <w:color w:val="0E0E0E"/>
          <w:spacing w:val="4"/>
          <w:szCs w:val="20"/>
        </w:rPr>
        <w:t xml:space="preserve"> </w:t>
      </w:r>
      <w:r w:rsidRPr="000D58BD">
        <w:rPr>
          <w:color w:val="0E0E0E"/>
          <w:szCs w:val="20"/>
        </w:rPr>
        <w:t>required</w:t>
      </w:r>
      <w:r w:rsidRPr="000D58BD">
        <w:rPr>
          <w:color w:val="0E0E0E"/>
          <w:spacing w:val="7"/>
          <w:szCs w:val="20"/>
        </w:rPr>
        <w:t xml:space="preserve"> </w:t>
      </w:r>
      <w:r w:rsidRPr="000D58BD">
        <w:rPr>
          <w:color w:val="0E0E0E"/>
          <w:szCs w:val="20"/>
        </w:rPr>
        <w:t>for</w:t>
      </w:r>
      <w:r w:rsidRPr="000D58BD">
        <w:rPr>
          <w:color w:val="0E0E0E"/>
          <w:spacing w:val="-2"/>
          <w:szCs w:val="20"/>
        </w:rPr>
        <w:t xml:space="preserve"> </w:t>
      </w:r>
      <w:r w:rsidRPr="000D58BD">
        <w:rPr>
          <w:color w:val="0E0E0E"/>
          <w:szCs w:val="20"/>
        </w:rPr>
        <w:t>participation</w:t>
      </w:r>
      <w:r w:rsidRPr="000D58BD">
        <w:rPr>
          <w:color w:val="0E0E0E"/>
          <w:spacing w:val="8"/>
          <w:szCs w:val="20"/>
        </w:rPr>
        <w:t xml:space="preserve"> </w:t>
      </w:r>
      <w:r w:rsidRPr="000D58BD">
        <w:rPr>
          <w:color w:val="0E0E0E"/>
          <w:szCs w:val="20"/>
        </w:rPr>
        <w:t>in</w:t>
      </w:r>
      <w:r w:rsidRPr="000D58BD">
        <w:rPr>
          <w:color w:val="0E0E0E"/>
          <w:spacing w:val="7"/>
          <w:szCs w:val="20"/>
        </w:rPr>
        <w:t xml:space="preserve"> </w:t>
      </w:r>
      <w:r w:rsidRPr="000D58BD">
        <w:rPr>
          <w:color w:val="0E0E0E"/>
          <w:szCs w:val="20"/>
        </w:rPr>
        <w:t>non-school athletic</w:t>
      </w:r>
      <w:r w:rsidRPr="000D58BD">
        <w:rPr>
          <w:color w:val="0E0E0E"/>
          <w:spacing w:val="6"/>
          <w:szCs w:val="20"/>
        </w:rPr>
        <w:t xml:space="preserve"> </w:t>
      </w:r>
      <w:r w:rsidRPr="000D58BD">
        <w:rPr>
          <w:color w:val="0E0E0E"/>
          <w:szCs w:val="20"/>
        </w:rPr>
        <w:t>event</w:t>
      </w:r>
      <w:r w:rsidRPr="000D58BD">
        <w:rPr>
          <w:color w:val="0E0E0E"/>
          <w:spacing w:val="-1"/>
          <w:szCs w:val="20"/>
        </w:rPr>
        <w:t>s</w:t>
      </w:r>
      <w:r w:rsidRPr="000D58BD">
        <w:rPr>
          <w:color w:val="212121"/>
          <w:szCs w:val="20"/>
        </w:rPr>
        <w:t>.</w:t>
      </w:r>
    </w:p>
    <w:p w14:paraId="61BB7796" w14:textId="77777777" w:rsidR="000D58BD" w:rsidRPr="000D58BD" w:rsidRDefault="000D58BD" w:rsidP="00B74750">
      <w:pPr>
        <w:pStyle w:val="ListParagraph"/>
        <w:widowControl w:val="0"/>
        <w:numPr>
          <w:ilvl w:val="0"/>
          <w:numId w:val="15"/>
        </w:numPr>
        <w:autoSpaceDE w:val="0"/>
        <w:autoSpaceDN w:val="0"/>
        <w:adjustRightInd w:val="0"/>
        <w:ind w:right="-27"/>
        <w:rPr>
          <w:color w:val="000000"/>
          <w:szCs w:val="20"/>
        </w:rPr>
      </w:pPr>
      <w:r w:rsidRPr="000D58BD">
        <w:rPr>
          <w:color w:val="0E0E0E"/>
          <w:szCs w:val="20"/>
        </w:rPr>
        <w:t>Athletes</w:t>
      </w:r>
      <w:r w:rsidRPr="000D58BD">
        <w:rPr>
          <w:color w:val="0E0E0E"/>
          <w:spacing w:val="11"/>
          <w:szCs w:val="20"/>
        </w:rPr>
        <w:t xml:space="preserve"> </w:t>
      </w:r>
      <w:r w:rsidRPr="000D58BD">
        <w:rPr>
          <w:color w:val="0E0E0E"/>
          <w:szCs w:val="20"/>
        </w:rPr>
        <w:t>need to</w:t>
      </w:r>
      <w:r w:rsidRPr="000D58BD">
        <w:rPr>
          <w:color w:val="0E0E0E"/>
          <w:spacing w:val="14"/>
          <w:szCs w:val="20"/>
        </w:rPr>
        <w:t xml:space="preserve"> </w:t>
      </w:r>
      <w:r w:rsidRPr="000D58BD">
        <w:rPr>
          <w:color w:val="0E0E0E"/>
          <w:szCs w:val="20"/>
        </w:rPr>
        <w:t>remember</w:t>
      </w:r>
      <w:r w:rsidRPr="000D58BD">
        <w:rPr>
          <w:color w:val="0E0E0E"/>
          <w:spacing w:val="-4"/>
          <w:szCs w:val="20"/>
        </w:rPr>
        <w:t xml:space="preserve"> </w:t>
      </w:r>
      <w:r w:rsidRPr="000D58BD">
        <w:rPr>
          <w:color w:val="0E0E0E"/>
          <w:szCs w:val="20"/>
        </w:rPr>
        <w:t>that</w:t>
      </w:r>
      <w:r w:rsidRPr="000D58BD">
        <w:rPr>
          <w:color w:val="0E0E0E"/>
          <w:spacing w:val="6"/>
          <w:szCs w:val="20"/>
        </w:rPr>
        <w:t xml:space="preserve"> </w:t>
      </w:r>
      <w:r w:rsidRPr="000D58BD">
        <w:rPr>
          <w:color w:val="0E0E0E"/>
          <w:szCs w:val="20"/>
        </w:rPr>
        <w:t>school commitments</w:t>
      </w:r>
      <w:r w:rsidRPr="000D58BD">
        <w:rPr>
          <w:color w:val="0E0E0E"/>
          <w:spacing w:val="6"/>
          <w:szCs w:val="20"/>
        </w:rPr>
        <w:t xml:space="preserve"> </w:t>
      </w:r>
      <w:r w:rsidRPr="000D58BD">
        <w:rPr>
          <w:color w:val="0E0E0E"/>
          <w:szCs w:val="20"/>
        </w:rPr>
        <w:t>come first.</w:t>
      </w:r>
      <w:r w:rsidRPr="000D58BD">
        <w:rPr>
          <w:color w:val="0E0E0E"/>
          <w:spacing w:val="13"/>
          <w:szCs w:val="20"/>
        </w:rPr>
        <w:t xml:space="preserve"> </w:t>
      </w:r>
      <w:r w:rsidRPr="000D58BD">
        <w:rPr>
          <w:color w:val="0E0E0E"/>
          <w:szCs w:val="20"/>
        </w:rPr>
        <w:t>School</w:t>
      </w:r>
      <w:r w:rsidRPr="000D58BD">
        <w:rPr>
          <w:color w:val="0E0E0E"/>
          <w:spacing w:val="14"/>
          <w:szCs w:val="20"/>
        </w:rPr>
        <w:t xml:space="preserve"> </w:t>
      </w:r>
      <w:r w:rsidRPr="000D58BD">
        <w:rPr>
          <w:color w:val="0E0E0E"/>
          <w:szCs w:val="20"/>
        </w:rPr>
        <w:t>contests</w:t>
      </w:r>
      <w:r w:rsidRPr="000D58BD">
        <w:rPr>
          <w:color w:val="0E0E0E"/>
          <w:spacing w:val="4"/>
          <w:szCs w:val="20"/>
        </w:rPr>
        <w:t xml:space="preserve"> </w:t>
      </w:r>
      <w:r w:rsidRPr="000D58BD">
        <w:rPr>
          <w:color w:val="0E0E0E"/>
          <w:szCs w:val="20"/>
        </w:rPr>
        <w:t>and events</w:t>
      </w:r>
      <w:r w:rsidRPr="000D58BD">
        <w:rPr>
          <w:color w:val="0E0E0E"/>
          <w:spacing w:val="8"/>
          <w:szCs w:val="20"/>
        </w:rPr>
        <w:t xml:space="preserve"> </w:t>
      </w:r>
      <w:r w:rsidRPr="000D58BD">
        <w:rPr>
          <w:color w:val="0E0E0E"/>
          <w:szCs w:val="20"/>
        </w:rPr>
        <w:t>are</w:t>
      </w:r>
      <w:r w:rsidRPr="000D58BD">
        <w:rPr>
          <w:color w:val="0E0E0E"/>
          <w:spacing w:val="1"/>
          <w:szCs w:val="20"/>
        </w:rPr>
        <w:t xml:space="preserve"> </w:t>
      </w:r>
      <w:r w:rsidRPr="000D58BD">
        <w:rPr>
          <w:color w:val="0E0E0E"/>
          <w:szCs w:val="20"/>
        </w:rPr>
        <w:t>his/her</w:t>
      </w:r>
      <w:r w:rsidRPr="000D58BD">
        <w:rPr>
          <w:color w:val="0E0E0E"/>
          <w:spacing w:val="5"/>
          <w:szCs w:val="20"/>
        </w:rPr>
        <w:t xml:space="preserve"> </w:t>
      </w:r>
      <w:r w:rsidRPr="000D58BD">
        <w:rPr>
          <w:color w:val="0E0E0E"/>
          <w:szCs w:val="20"/>
        </w:rPr>
        <w:t>first</w:t>
      </w:r>
      <w:r w:rsidRPr="000D58BD">
        <w:rPr>
          <w:color w:val="0E0E0E"/>
          <w:spacing w:val="6"/>
          <w:szCs w:val="20"/>
        </w:rPr>
        <w:t xml:space="preserve"> </w:t>
      </w:r>
      <w:r w:rsidRPr="000D58BD">
        <w:rPr>
          <w:color w:val="0E0E0E"/>
          <w:szCs w:val="20"/>
        </w:rPr>
        <w:t>responsibility. The</w:t>
      </w:r>
      <w:r w:rsidRPr="000D58BD">
        <w:rPr>
          <w:color w:val="0E0E0E"/>
          <w:spacing w:val="13"/>
          <w:szCs w:val="20"/>
        </w:rPr>
        <w:t xml:space="preserve"> </w:t>
      </w:r>
      <w:r w:rsidRPr="000D58BD">
        <w:rPr>
          <w:color w:val="0E0E0E"/>
          <w:szCs w:val="20"/>
        </w:rPr>
        <w:t>athlete,</w:t>
      </w:r>
      <w:r w:rsidRPr="000D58BD">
        <w:rPr>
          <w:color w:val="0E0E0E"/>
          <w:spacing w:val="15"/>
          <w:szCs w:val="20"/>
        </w:rPr>
        <w:t xml:space="preserve"> </w:t>
      </w:r>
      <w:r w:rsidRPr="000D58BD">
        <w:rPr>
          <w:color w:val="0E0E0E"/>
          <w:szCs w:val="20"/>
        </w:rPr>
        <w:t>parent,</w:t>
      </w:r>
      <w:r w:rsidRPr="000D58BD">
        <w:rPr>
          <w:color w:val="0E0E0E"/>
          <w:spacing w:val="9"/>
          <w:szCs w:val="20"/>
        </w:rPr>
        <w:t xml:space="preserve"> </w:t>
      </w:r>
      <w:r w:rsidRPr="000D58BD">
        <w:rPr>
          <w:color w:val="0E0E0E"/>
          <w:szCs w:val="20"/>
        </w:rPr>
        <w:t>coach</w:t>
      </w:r>
      <w:r w:rsidRPr="000D58BD">
        <w:rPr>
          <w:color w:val="0E0E0E"/>
          <w:spacing w:val="6"/>
          <w:szCs w:val="20"/>
        </w:rPr>
        <w:t xml:space="preserve"> </w:t>
      </w:r>
      <w:r w:rsidRPr="000D58BD">
        <w:rPr>
          <w:color w:val="0E0E0E"/>
          <w:szCs w:val="20"/>
        </w:rPr>
        <w:t>and principal</w:t>
      </w:r>
      <w:r w:rsidRPr="000D58BD">
        <w:rPr>
          <w:color w:val="0E0E0E"/>
          <w:spacing w:val="2"/>
          <w:szCs w:val="20"/>
        </w:rPr>
        <w:t xml:space="preserve"> </w:t>
      </w:r>
      <w:r w:rsidRPr="000D58BD">
        <w:rPr>
          <w:color w:val="0E0E0E"/>
          <w:szCs w:val="20"/>
        </w:rPr>
        <w:t>must</w:t>
      </w:r>
      <w:r w:rsidRPr="000D58BD">
        <w:rPr>
          <w:color w:val="0E0E0E"/>
          <w:spacing w:val="7"/>
          <w:szCs w:val="20"/>
        </w:rPr>
        <w:t xml:space="preserve"> </w:t>
      </w:r>
      <w:r w:rsidRPr="000D58BD">
        <w:rPr>
          <w:color w:val="0E0E0E"/>
          <w:szCs w:val="20"/>
        </w:rPr>
        <w:t>all</w:t>
      </w:r>
      <w:r w:rsidRPr="000D58BD">
        <w:rPr>
          <w:color w:val="0E0E0E"/>
          <w:spacing w:val="9"/>
          <w:szCs w:val="20"/>
        </w:rPr>
        <w:t xml:space="preserve"> </w:t>
      </w:r>
      <w:r w:rsidRPr="000D58BD">
        <w:rPr>
          <w:color w:val="0E0E0E"/>
          <w:szCs w:val="20"/>
        </w:rPr>
        <w:t>agree</w:t>
      </w:r>
      <w:r w:rsidRPr="000D58BD">
        <w:rPr>
          <w:color w:val="0E0E0E"/>
          <w:spacing w:val="-1"/>
          <w:szCs w:val="20"/>
        </w:rPr>
        <w:t xml:space="preserve"> </w:t>
      </w:r>
      <w:r w:rsidRPr="000D58BD">
        <w:rPr>
          <w:color w:val="0E0E0E"/>
          <w:szCs w:val="20"/>
        </w:rPr>
        <w:t>that the</w:t>
      </w:r>
      <w:r w:rsidRPr="000D58BD">
        <w:rPr>
          <w:color w:val="0E0E0E"/>
          <w:spacing w:val="12"/>
          <w:szCs w:val="20"/>
        </w:rPr>
        <w:t xml:space="preserve"> </w:t>
      </w:r>
      <w:r w:rsidRPr="000D58BD">
        <w:rPr>
          <w:color w:val="0E0E0E"/>
          <w:szCs w:val="20"/>
        </w:rPr>
        <w:t>athlete's</w:t>
      </w:r>
      <w:r w:rsidRPr="000D58BD">
        <w:rPr>
          <w:color w:val="0E0E0E"/>
          <w:spacing w:val="9"/>
          <w:szCs w:val="20"/>
        </w:rPr>
        <w:t xml:space="preserve"> </w:t>
      </w:r>
      <w:r w:rsidRPr="000D58BD">
        <w:rPr>
          <w:color w:val="0E0E0E"/>
          <w:szCs w:val="20"/>
        </w:rPr>
        <w:t>participation</w:t>
      </w:r>
      <w:r w:rsidRPr="000D58BD">
        <w:rPr>
          <w:color w:val="0E0E0E"/>
          <w:spacing w:val="8"/>
          <w:szCs w:val="20"/>
        </w:rPr>
        <w:t xml:space="preserve"> </w:t>
      </w:r>
      <w:r w:rsidRPr="000D58BD">
        <w:rPr>
          <w:color w:val="0E0E0E"/>
          <w:szCs w:val="20"/>
        </w:rPr>
        <w:t>does</w:t>
      </w:r>
      <w:r w:rsidRPr="000D58BD">
        <w:rPr>
          <w:color w:val="0E0E0E"/>
          <w:spacing w:val="1"/>
          <w:szCs w:val="20"/>
        </w:rPr>
        <w:t xml:space="preserve"> </w:t>
      </w:r>
      <w:r w:rsidRPr="000D58BD">
        <w:rPr>
          <w:color w:val="0E0E0E"/>
          <w:szCs w:val="20"/>
        </w:rPr>
        <w:t>not</w:t>
      </w:r>
      <w:r w:rsidRPr="000D58BD">
        <w:rPr>
          <w:color w:val="0E0E0E"/>
          <w:spacing w:val="4"/>
          <w:szCs w:val="20"/>
        </w:rPr>
        <w:t xml:space="preserve"> </w:t>
      </w:r>
      <w:r w:rsidRPr="000D58BD">
        <w:rPr>
          <w:color w:val="0E0E0E"/>
          <w:szCs w:val="20"/>
        </w:rPr>
        <w:t>conflict</w:t>
      </w:r>
      <w:r w:rsidRPr="000D58BD">
        <w:rPr>
          <w:color w:val="0E0E0E"/>
          <w:spacing w:val="5"/>
          <w:szCs w:val="20"/>
        </w:rPr>
        <w:t xml:space="preserve"> </w:t>
      </w:r>
      <w:r w:rsidRPr="000D58BD">
        <w:rPr>
          <w:color w:val="0E0E0E"/>
          <w:szCs w:val="20"/>
        </w:rPr>
        <w:t>with</w:t>
      </w:r>
      <w:r w:rsidRPr="000D58BD">
        <w:rPr>
          <w:color w:val="0E0E0E"/>
          <w:spacing w:val="12"/>
          <w:szCs w:val="20"/>
        </w:rPr>
        <w:t xml:space="preserve"> </w:t>
      </w:r>
      <w:r w:rsidRPr="000D58BD">
        <w:rPr>
          <w:color w:val="0E0E0E"/>
          <w:szCs w:val="20"/>
        </w:rPr>
        <w:t>school</w:t>
      </w:r>
      <w:r w:rsidRPr="000D58BD">
        <w:rPr>
          <w:color w:val="0E0E0E"/>
          <w:spacing w:val="4"/>
          <w:szCs w:val="20"/>
        </w:rPr>
        <w:t xml:space="preserve"> </w:t>
      </w:r>
      <w:r w:rsidRPr="000D58BD">
        <w:rPr>
          <w:color w:val="0E0E0E"/>
          <w:szCs w:val="20"/>
        </w:rPr>
        <w:t>sport commitments.</w:t>
      </w:r>
    </w:p>
    <w:p w14:paraId="6FE7A3EF" w14:textId="77777777" w:rsidR="000D58BD" w:rsidRPr="000D58BD" w:rsidRDefault="000D58BD" w:rsidP="00B74750">
      <w:pPr>
        <w:pStyle w:val="ListParagraph"/>
        <w:widowControl w:val="0"/>
        <w:numPr>
          <w:ilvl w:val="0"/>
          <w:numId w:val="15"/>
        </w:numPr>
        <w:autoSpaceDE w:val="0"/>
        <w:autoSpaceDN w:val="0"/>
        <w:adjustRightInd w:val="0"/>
        <w:ind w:right="66"/>
        <w:rPr>
          <w:color w:val="0E0E0E"/>
          <w:szCs w:val="20"/>
        </w:rPr>
      </w:pPr>
      <w:r w:rsidRPr="000D58BD">
        <w:rPr>
          <w:color w:val="0E0E0E"/>
          <w:szCs w:val="20"/>
        </w:rPr>
        <w:t>The</w:t>
      </w:r>
      <w:r w:rsidRPr="000D58BD">
        <w:rPr>
          <w:color w:val="0E0E0E"/>
          <w:spacing w:val="13"/>
          <w:szCs w:val="20"/>
        </w:rPr>
        <w:t xml:space="preserve"> </w:t>
      </w:r>
      <w:r w:rsidRPr="000D58BD">
        <w:rPr>
          <w:color w:val="0E0E0E"/>
          <w:szCs w:val="20"/>
        </w:rPr>
        <w:t>athlete</w:t>
      </w:r>
      <w:r w:rsidRPr="000D58BD">
        <w:rPr>
          <w:color w:val="0E0E0E"/>
          <w:spacing w:val="18"/>
          <w:szCs w:val="20"/>
        </w:rPr>
        <w:t xml:space="preserve"> </w:t>
      </w:r>
      <w:r w:rsidRPr="000D58BD">
        <w:rPr>
          <w:color w:val="0E0E0E"/>
          <w:szCs w:val="20"/>
        </w:rPr>
        <w:t>must</w:t>
      </w:r>
      <w:r w:rsidRPr="000D58BD">
        <w:rPr>
          <w:color w:val="0E0E0E"/>
          <w:spacing w:val="4"/>
          <w:szCs w:val="20"/>
        </w:rPr>
        <w:t xml:space="preserve"> </w:t>
      </w:r>
      <w:r w:rsidRPr="000D58BD">
        <w:rPr>
          <w:color w:val="0E0E0E"/>
          <w:szCs w:val="20"/>
        </w:rPr>
        <w:t>check</w:t>
      </w:r>
      <w:r w:rsidRPr="000D58BD">
        <w:rPr>
          <w:color w:val="0E0E0E"/>
          <w:spacing w:val="2"/>
          <w:szCs w:val="20"/>
        </w:rPr>
        <w:t xml:space="preserve"> </w:t>
      </w:r>
      <w:r w:rsidRPr="000D58BD">
        <w:rPr>
          <w:color w:val="0E0E0E"/>
          <w:szCs w:val="20"/>
        </w:rPr>
        <w:t>with</w:t>
      </w:r>
      <w:r w:rsidRPr="000D58BD">
        <w:rPr>
          <w:color w:val="0E0E0E"/>
          <w:spacing w:val="5"/>
          <w:szCs w:val="20"/>
        </w:rPr>
        <w:t xml:space="preserve"> </w:t>
      </w:r>
      <w:r w:rsidRPr="000D58BD">
        <w:rPr>
          <w:color w:val="0E0E0E"/>
          <w:szCs w:val="20"/>
        </w:rPr>
        <w:t>the</w:t>
      </w:r>
      <w:r w:rsidRPr="000D58BD">
        <w:rPr>
          <w:color w:val="0E0E0E"/>
          <w:spacing w:val="4"/>
          <w:szCs w:val="20"/>
        </w:rPr>
        <w:t xml:space="preserve"> </w:t>
      </w:r>
      <w:r w:rsidRPr="000D58BD">
        <w:rPr>
          <w:color w:val="0E0E0E"/>
          <w:szCs w:val="20"/>
        </w:rPr>
        <w:t>school's</w:t>
      </w:r>
      <w:r w:rsidRPr="000D58BD">
        <w:rPr>
          <w:color w:val="0E0E0E"/>
          <w:spacing w:val="-2"/>
          <w:szCs w:val="20"/>
        </w:rPr>
        <w:t xml:space="preserve"> </w:t>
      </w:r>
      <w:r w:rsidRPr="000D58BD">
        <w:rPr>
          <w:color w:val="0E0E0E"/>
          <w:szCs w:val="20"/>
        </w:rPr>
        <w:t>Athletic Director</w:t>
      </w:r>
      <w:r w:rsidRPr="000D58BD">
        <w:rPr>
          <w:color w:val="0E0E0E"/>
          <w:spacing w:val="12"/>
          <w:szCs w:val="20"/>
        </w:rPr>
        <w:t xml:space="preserve"> </w:t>
      </w:r>
      <w:r w:rsidRPr="000D58BD">
        <w:rPr>
          <w:color w:val="0E0E0E"/>
          <w:szCs w:val="20"/>
        </w:rPr>
        <w:t>to</w:t>
      </w:r>
      <w:r w:rsidRPr="000D58BD">
        <w:rPr>
          <w:color w:val="0E0E0E"/>
          <w:spacing w:val="7"/>
          <w:szCs w:val="20"/>
        </w:rPr>
        <w:t xml:space="preserve"> confirm</w:t>
      </w:r>
      <w:r w:rsidRPr="000D58BD">
        <w:rPr>
          <w:color w:val="0E0E0E"/>
          <w:spacing w:val="9"/>
          <w:szCs w:val="20"/>
        </w:rPr>
        <w:t xml:space="preserve"> </w:t>
      </w:r>
      <w:r w:rsidRPr="000D58BD">
        <w:rPr>
          <w:color w:val="0E0E0E"/>
          <w:szCs w:val="20"/>
        </w:rPr>
        <w:t>that participation</w:t>
      </w:r>
      <w:r w:rsidRPr="000D58BD">
        <w:rPr>
          <w:color w:val="0E0E0E"/>
          <w:spacing w:val="19"/>
          <w:szCs w:val="20"/>
        </w:rPr>
        <w:t xml:space="preserve"> </w:t>
      </w:r>
      <w:r w:rsidRPr="000D58BD">
        <w:rPr>
          <w:color w:val="0E0E0E"/>
          <w:szCs w:val="20"/>
        </w:rPr>
        <w:t>in</w:t>
      </w:r>
      <w:r w:rsidRPr="000D58BD">
        <w:rPr>
          <w:color w:val="0E0E0E"/>
          <w:spacing w:val="10"/>
          <w:szCs w:val="20"/>
        </w:rPr>
        <w:t xml:space="preserve"> </w:t>
      </w:r>
      <w:r w:rsidRPr="000D58BD">
        <w:rPr>
          <w:color w:val="0E0E0E"/>
          <w:szCs w:val="20"/>
        </w:rPr>
        <w:t>a</w:t>
      </w:r>
      <w:r w:rsidRPr="000D58BD">
        <w:rPr>
          <w:color w:val="0E0E0E"/>
          <w:spacing w:val="5"/>
          <w:szCs w:val="20"/>
        </w:rPr>
        <w:t xml:space="preserve"> </w:t>
      </w:r>
      <w:r w:rsidRPr="000D58BD">
        <w:rPr>
          <w:color w:val="0E0E0E"/>
          <w:szCs w:val="20"/>
        </w:rPr>
        <w:t>non-school</w:t>
      </w:r>
      <w:r w:rsidRPr="000D58BD">
        <w:rPr>
          <w:color w:val="0E0E0E"/>
          <w:spacing w:val="1"/>
          <w:szCs w:val="20"/>
        </w:rPr>
        <w:t xml:space="preserve"> </w:t>
      </w:r>
      <w:r w:rsidRPr="000D58BD">
        <w:rPr>
          <w:color w:val="0E0E0E"/>
          <w:szCs w:val="20"/>
        </w:rPr>
        <w:t>athletic</w:t>
      </w:r>
      <w:r w:rsidRPr="000D58BD">
        <w:rPr>
          <w:color w:val="0E0E0E"/>
          <w:spacing w:val="-1"/>
          <w:szCs w:val="20"/>
        </w:rPr>
        <w:t xml:space="preserve"> </w:t>
      </w:r>
      <w:r w:rsidRPr="000D58BD">
        <w:rPr>
          <w:color w:val="0E0E0E"/>
          <w:szCs w:val="20"/>
        </w:rPr>
        <w:t>event</w:t>
      </w:r>
      <w:r w:rsidRPr="000D58BD">
        <w:rPr>
          <w:color w:val="0E0E0E"/>
          <w:spacing w:val="14"/>
          <w:szCs w:val="20"/>
        </w:rPr>
        <w:t xml:space="preserve"> </w:t>
      </w:r>
      <w:r w:rsidRPr="000D58BD">
        <w:rPr>
          <w:color w:val="0E0E0E"/>
          <w:szCs w:val="20"/>
        </w:rPr>
        <w:t>will</w:t>
      </w:r>
      <w:r w:rsidRPr="000D58BD">
        <w:rPr>
          <w:color w:val="0E0E0E"/>
          <w:spacing w:val="-1"/>
          <w:szCs w:val="20"/>
        </w:rPr>
        <w:t xml:space="preserve"> </w:t>
      </w:r>
      <w:r w:rsidRPr="000D58BD">
        <w:rPr>
          <w:color w:val="0E0E0E"/>
          <w:szCs w:val="20"/>
        </w:rPr>
        <w:t>not adversely</w:t>
      </w:r>
      <w:r w:rsidRPr="000D58BD">
        <w:rPr>
          <w:color w:val="0E0E0E"/>
          <w:spacing w:val="15"/>
          <w:szCs w:val="20"/>
        </w:rPr>
        <w:t xml:space="preserve"> </w:t>
      </w:r>
      <w:r w:rsidRPr="000D58BD">
        <w:rPr>
          <w:color w:val="0E0E0E"/>
          <w:szCs w:val="20"/>
        </w:rPr>
        <w:t>affect</w:t>
      </w:r>
      <w:r w:rsidRPr="000D58BD">
        <w:rPr>
          <w:color w:val="0E0E0E"/>
          <w:spacing w:val="-1"/>
          <w:szCs w:val="20"/>
        </w:rPr>
        <w:t xml:space="preserve"> </w:t>
      </w:r>
      <w:r w:rsidRPr="000D58BD">
        <w:rPr>
          <w:color w:val="0E0E0E"/>
          <w:szCs w:val="20"/>
        </w:rPr>
        <w:t>eligibility according to CIF regulations.</w:t>
      </w:r>
    </w:p>
    <w:p w14:paraId="2488FDFD" w14:textId="2BD0BFFE" w:rsidR="000D58BD" w:rsidRDefault="000D58BD" w:rsidP="00B74750">
      <w:pPr>
        <w:pStyle w:val="ListParagraph"/>
        <w:widowControl w:val="0"/>
        <w:numPr>
          <w:ilvl w:val="0"/>
          <w:numId w:val="15"/>
        </w:numPr>
        <w:autoSpaceDE w:val="0"/>
        <w:autoSpaceDN w:val="0"/>
        <w:adjustRightInd w:val="0"/>
        <w:ind w:right="248"/>
        <w:rPr>
          <w:color w:val="0E0E0E"/>
          <w:szCs w:val="20"/>
        </w:rPr>
      </w:pPr>
      <w:r>
        <w:rPr>
          <w:color w:val="0E0E0E"/>
          <w:szCs w:val="20"/>
        </w:rPr>
        <w:t>School Administration</w:t>
      </w:r>
      <w:r w:rsidRPr="000D58BD">
        <w:rPr>
          <w:color w:val="0E0E0E"/>
          <w:spacing w:val="6"/>
          <w:szCs w:val="20"/>
        </w:rPr>
        <w:t xml:space="preserve"> will be </w:t>
      </w:r>
      <w:r w:rsidRPr="000D58BD">
        <w:rPr>
          <w:color w:val="0E0E0E"/>
          <w:szCs w:val="20"/>
        </w:rPr>
        <w:t>the</w:t>
      </w:r>
      <w:r w:rsidRPr="000D58BD">
        <w:rPr>
          <w:color w:val="0E0E0E"/>
          <w:spacing w:val="8"/>
          <w:szCs w:val="20"/>
        </w:rPr>
        <w:t xml:space="preserve"> </w:t>
      </w:r>
      <w:r w:rsidRPr="000D58BD">
        <w:rPr>
          <w:color w:val="0E0E0E"/>
          <w:szCs w:val="20"/>
        </w:rPr>
        <w:t>final</w:t>
      </w:r>
      <w:r w:rsidRPr="000D58BD">
        <w:rPr>
          <w:color w:val="0E0E0E"/>
          <w:spacing w:val="12"/>
          <w:szCs w:val="20"/>
        </w:rPr>
        <w:t xml:space="preserve"> </w:t>
      </w:r>
      <w:r w:rsidRPr="000D58BD">
        <w:rPr>
          <w:color w:val="0E0E0E"/>
          <w:szCs w:val="20"/>
        </w:rPr>
        <w:t>authority.</w:t>
      </w:r>
    </w:p>
    <w:p w14:paraId="3684979F" w14:textId="77777777" w:rsidR="000D58BD" w:rsidRDefault="00F72FCF" w:rsidP="000D58BD">
      <w:pPr>
        <w:pStyle w:val="Heading3"/>
      </w:pPr>
      <w:bookmarkStart w:id="118" w:name="_Toc12345405"/>
      <w:r>
        <w:t>Medication</w:t>
      </w:r>
      <w:bookmarkEnd w:id="118"/>
      <w:r>
        <w:t xml:space="preserve"> </w:t>
      </w:r>
    </w:p>
    <w:p w14:paraId="17B977E5" w14:textId="3F8356C0" w:rsidR="000D58BD" w:rsidRPr="000D58BD" w:rsidRDefault="000D58BD" w:rsidP="000D58BD">
      <w:r w:rsidRPr="007060E0">
        <w:t xml:space="preserve">Students participating in extra-curricular and co-curricular activities may not possess their own medication, </w:t>
      </w:r>
      <w:r>
        <w:t>without having the proper forms completed and on file with the school nurse</w:t>
      </w:r>
      <w:r w:rsidRPr="007060E0">
        <w:t xml:space="preserve">.  Coaches and advisors will coordinate with the school nurse to provide medications to student participants as needed during school-related activities.  If you are participating in extra-curricular or co-curricular activities and will need to have medications dispensed to you, </w:t>
      </w:r>
      <w:r>
        <w:t>please contact the school nurse at 530-251-2160.</w:t>
      </w:r>
    </w:p>
    <w:sectPr w:rsidR="000D58BD" w:rsidRPr="000D58BD" w:rsidSect="00D33175">
      <w:headerReference w:type="default" r:id="rId23"/>
      <w:footerReference w:type="default" r:id="rId24"/>
      <w:pgSz w:w="12240" w:h="15840"/>
      <w:pgMar w:top="720" w:right="720" w:bottom="720" w:left="720" w:header="720" w:footer="720" w:gutter="0"/>
      <w:pgBorders w:display="firstPage"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2188" w14:textId="77777777" w:rsidR="003848E5" w:rsidRDefault="003848E5">
      <w:pPr>
        <w:spacing w:after="0" w:line="240" w:lineRule="auto"/>
      </w:pPr>
      <w:r>
        <w:separator/>
      </w:r>
    </w:p>
  </w:endnote>
  <w:endnote w:type="continuationSeparator" w:id="0">
    <w:p w14:paraId="68DC97A9" w14:textId="77777777" w:rsidR="003848E5" w:rsidRDefault="0038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237131"/>
      <w:docPartObj>
        <w:docPartGallery w:val="Page Numbers (Bottom of Page)"/>
        <w:docPartUnique/>
      </w:docPartObj>
    </w:sdtPr>
    <w:sdtEndPr>
      <w:rPr>
        <w:noProof/>
      </w:rPr>
    </w:sdtEndPr>
    <w:sdtContent>
      <w:p w14:paraId="0071727E" w14:textId="790304D0" w:rsidR="549E1CAD" w:rsidRDefault="000147D7" w:rsidP="000147D7">
        <w:pPr>
          <w:pStyle w:val="Foo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B414" w14:textId="77777777" w:rsidR="003848E5" w:rsidRDefault="003848E5">
      <w:pPr>
        <w:spacing w:after="0" w:line="240" w:lineRule="auto"/>
      </w:pPr>
      <w:r>
        <w:separator/>
      </w:r>
    </w:p>
  </w:footnote>
  <w:footnote w:type="continuationSeparator" w:id="0">
    <w:p w14:paraId="60CD8A28" w14:textId="77777777" w:rsidR="003848E5" w:rsidRDefault="0038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49E1CAD" w14:paraId="40CE71F1" w14:textId="77777777" w:rsidTr="549E1CAD">
      <w:tc>
        <w:tcPr>
          <w:tcW w:w="3600" w:type="dxa"/>
        </w:tcPr>
        <w:p w14:paraId="07045570" w14:textId="13C1B5A8" w:rsidR="549E1CAD" w:rsidRDefault="549E1CAD" w:rsidP="549E1CAD">
          <w:pPr>
            <w:pStyle w:val="Header"/>
            <w:ind w:left="-115"/>
          </w:pPr>
        </w:p>
      </w:tc>
      <w:tc>
        <w:tcPr>
          <w:tcW w:w="3600" w:type="dxa"/>
        </w:tcPr>
        <w:p w14:paraId="591377FB" w14:textId="371C0CB3" w:rsidR="549E1CAD" w:rsidRDefault="549E1CAD" w:rsidP="549E1CAD">
          <w:pPr>
            <w:pStyle w:val="Header"/>
            <w:jc w:val="center"/>
          </w:pPr>
        </w:p>
      </w:tc>
      <w:tc>
        <w:tcPr>
          <w:tcW w:w="3600" w:type="dxa"/>
        </w:tcPr>
        <w:p w14:paraId="325CF09E" w14:textId="45E7B478" w:rsidR="549E1CAD" w:rsidRDefault="549E1CAD" w:rsidP="549E1CAD">
          <w:pPr>
            <w:pStyle w:val="Header"/>
            <w:ind w:right="-115"/>
            <w:jc w:val="right"/>
          </w:pPr>
        </w:p>
      </w:tc>
    </w:tr>
  </w:tbl>
  <w:p w14:paraId="63F5A03D" w14:textId="3449BCDF" w:rsidR="549E1CAD" w:rsidRDefault="549E1CAD" w:rsidP="549E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3B1"/>
    <w:multiLevelType w:val="hybridMultilevel"/>
    <w:tmpl w:val="7358629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1573936"/>
    <w:multiLevelType w:val="hybridMultilevel"/>
    <w:tmpl w:val="2ABE2E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C577C"/>
    <w:multiLevelType w:val="hybridMultilevel"/>
    <w:tmpl w:val="EB8CED6A"/>
    <w:lvl w:ilvl="0" w:tplc="9266D260">
      <w:start w:val="1"/>
      <w:numFmt w:val="decimal"/>
      <w:lvlText w:val="%1."/>
      <w:lvlJc w:val="left"/>
      <w:pPr>
        <w:ind w:left="720" w:hanging="360"/>
      </w:pPr>
    </w:lvl>
    <w:lvl w:ilvl="1" w:tplc="5E7C555C">
      <w:start w:val="1"/>
      <w:numFmt w:val="lowerLetter"/>
      <w:lvlText w:val="%2."/>
      <w:lvlJc w:val="left"/>
      <w:pPr>
        <w:ind w:left="1440" w:hanging="360"/>
      </w:pPr>
    </w:lvl>
    <w:lvl w:ilvl="2" w:tplc="3E64D7D4">
      <w:start w:val="1"/>
      <w:numFmt w:val="lowerRoman"/>
      <w:lvlText w:val="%3."/>
      <w:lvlJc w:val="right"/>
      <w:pPr>
        <w:ind w:left="2160" w:hanging="180"/>
      </w:pPr>
    </w:lvl>
    <w:lvl w:ilvl="3" w:tplc="5ED2309C">
      <w:start w:val="1"/>
      <w:numFmt w:val="decimal"/>
      <w:lvlText w:val="%4."/>
      <w:lvlJc w:val="left"/>
      <w:pPr>
        <w:ind w:left="2880" w:hanging="360"/>
      </w:pPr>
    </w:lvl>
    <w:lvl w:ilvl="4" w:tplc="5770CB9C">
      <w:start w:val="1"/>
      <w:numFmt w:val="lowerLetter"/>
      <w:lvlText w:val="%5."/>
      <w:lvlJc w:val="left"/>
      <w:pPr>
        <w:ind w:left="3600" w:hanging="360"/>
      </w:pPr>
    </w:lvl>
    <w:lvl w:ilvl="5" w:tplc="D95E7FA4">
      <w:start w:val="1"/>
      <w:numFmt w:val="lowerRoman"/>
      <w:lvlText w:val="%6."/>
      <w:lvlJc w:val="right"/>
      <w:pPr>
        <w:ind w:left="4320" w:hanging="180"/>
      </w:pPr>
    </w:lvl>
    <w:lvl w:ilvl="6" w:tplc="22546E06">
      <w:start w:val="1"/>
      <w:numFmt w:val="decimal"/>
      <w:lvlText w:val="%7."/>
      <w:lvlJc w:val="left"/>
      <w:pPr>
        <w:ind w:left="5040" w:hanging="360"/>
      </w:pPr>
    </w:lvl>
    <w:lvl w:ilvl="7" w:tplc="666839A2">
      <w:start w:val="1"/>
      <w:numFmt w:val="lowerLetter"/>
      <w:lvlText w:val="%8."/>
      <w:lvlJc w:val="left"/>
      <w:pPr>
        <w:ind w:left="5760" w:hanging="360"/>
      </w:pPr>
    </w:lvl>
    <w:lvl w:ilvl="8" w:tplc="8D58CFA8">
      <w:start w:val="1"/>
      <w:numFmt w:val="lowerRoman"/>
      <w:lvlText w:val="%9."/>
      <w:lvlJc w:val="right"/>
      <w:pPr>
        <w:ind w:left="6480" w:hanging="180"/>
      </w:pPr>
    </w:lvl>
  </w:abstractNum>
  <w:abstractNum w:abstractNumId="3" w15:restartNumberingAfterBreak="0">
    <w:nsid w:val="25240D23"/>
    <w:multiLevelType w:val="hybridMultilevel"/>
    <w:tmpl w:val="77125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46560"/>
    <w:multiLevelType w:val="hybridMultilevel"/>
    <w:tmpl w:val="DDE677F4"/>
    <w:lvl w:ilvl="0" w:tplc="0409000D">
      <w:start w:val="1"/>
      <w:numFmt w:val="bullet"/>
      <w:lvlText w:val=""/>
      <w:lvlJc w:val="left"/>
      <w:pPr>
        <w:ind w:left="2506" w:hanging="360"/>
      </w:pPr>
      <w:rPr>
        <w:rFonts w:ascii="Wingdings" w:hAnsi="Wingdings" w:hint="default"/>
      </w:rPr>
    </w:lvl>
    <w:lvl w:ilvl="1" w:tplc="04090003" w:tentative="1">
      <w:start w:val="1"/>
      <w:numFmt w:val="bullet"/>
      <w:lvlText w:val="o"/>
      <w:lvlJc w:val="left"/>
      <w:pPr>
        <w:ind w:left="3226" w:hanging="360"/>
      </w:pPr>
      <w:rPr>
        <w:rFonts w:ascii="Courier New" w:hAnsi="Courier New" w:cs="Courier New" w:hint="default"/>
      </w:rPr>
    </w:lvl>
    <w:lvl w:ilvl="2" w:tplc="04090005" w:tentative="1">
      <w:start w:val="1"/>
      <w:numFmt w:val="bullet"/>
      <w:lvlText w:val=""/>
      <w:lvlJc w:val="left"/>
      <w:pPr>
        <w:ind w:left="3946" w:hanging="360"/>
      </w:pPr>
      <w:rPr>
        <w:rFonts w:ascii="Wingdings" w:hAnsi="Wingdings" w:hint="default"/>
      </w:rPr>
    </w:lvl>
    <w:lvl w:ilvl="3" w:tplc="04090001" w:tentative="1">
      <w:start w:val="1"/>
      <w:numFmt w:val="bullet"/>
      <w:lvlText w:val=""/>
      <w:lvlJc w:val="left"/>
      <w:pPr>
        <w:ind w:left="4666" w:hanging="360"/>
      </w:pPr>
      <w:rPr>
        <w:rFonts w:ascii="Symbol" w:hAnsi="Symbol" w:hint="default"/>
      </w:rPr>
    </w:lvl>
    <w:lvl w:ilvl="4" w:tplc="04090003" w:tentative="1">
      <w:start w:val="1"/>
      <w:numFmt w:val="bullet"/>
      <w:lvlText w:val="o"/>
      <w:lvlJc w:val="left"/>
      <w:pPr>
        <w:ind w:left="5386" w:hanging="360"/>
      </w:pPr>
      <w:rPr>
        <w:rFonts w:ascii="Courier New" w:hAnsi="Courier New" w:cs="Courier New" w:hint="default"/>
      </w:rPr>
    </w:lvl>
    <w:lvl w:ilvl="5" w:tplc="04090005" w:tentative="1">
      <w:start w:val="1"/>
      <w:numFmt w:val="bullet"/>
      <w:lvlText w:val=""/>
      <w:lvlJc w:val="left"/>
      <w:pPr>
        <w:ind w:left="6106" w:hanging="360"/>
      </w:pPr>
      <w:rPr>
        <w:rFonts w:ascii="Wingdings" w:hAnsi="Wingdings" w:hint="default"/>
      </w:rPr>
    </w:lvl>
    <w:lvl w:ilvl="6" w:tplc="04090001" w:tentative="1">
      <w:start w:val="1"/>
      <w:numFmt w:val="bullet"/>
      <w:lvlText w:val=""/>
      <w:lvlJc w:val="left"/>
      <w:pPr>
        <w:ind w:left="6826" w:hanging="360"/>
      </w:pPr>
      <w:rPr>
        <w:rFonts w:ascii="Symbol" w:hAnsi="Symbol" w:hint="default"/>
      </w:rPr>
    </w:lvl>
    <w:lvl w:ilvl="7" w:tplc="04090003" w:tentative="1">
      <w:start w:val="1"/>
      <w:numFmt w:val="bullet"/>
      <w:lvlText w:val="o"/>
      <w:lvlJc w:val="left"/>
      <w:pPr>
        <w:ind w:left="7546" w:hanging="360"/>
      </w:pPr>
      <w:rPr>
        <w:rFonts w:ascii="Courier New" w:hAnsi="Courier New" w:cs="Courier New" w:hint="default"/>
      </w:rPr>
    </w:lvl>
    <w:lvl w:ilvl="8" w:tplc="04090005" w:tentative="1">
      <w:start w:val="1"/>
      <w:numFmt w:val="bullet"/>
      <w:lvlText w:val=""/>
      <w:lvlJc w:val="left"/>
      <w:pPr>
        <w:ind w:left="8266" w:hanging="360"/>
      </w:pPr>
      <w:rPr>
        <w:rFonts w:ascii="Wingdings" w:hAnsi="Wingdings" w:hint="default"/>
      </w:rPr>
    </w:lvl>
  </w:abstractNum>
  <w:abstractNum w:abstractNumId="5" w15:restartNumberingAfterBreak="0">
    <w:nsid w:val="32D84FE1"/>
    <w:multiLevelType w:val="hybridMultilevel"/>
    <w:tmpl w:val="7B304298"/>
    <w:lvl w:ilvl="0" w:tplc="4814864C">
      <w:start w:val="1"/>
      <w:numFmt w:val="bullet"/>
      <w:lvlText w:val=""/>
      <w:lvlJc w:val="left"/>
      <w:pPr>
        <w:ind w:left="720" w:hanging="360"/>
      </w:pPr>
      <w:rPr>
        <w:rFonts w:ascii="Symbol" w:hAnsi="Symbol" w:hint="default"/>
      </w:rPr>
    </w:lvl>
    <w:lvl w:ilvl="1" w:tplc="8744C3C8">
      <w:start w:val="1"/>
      <w:numFmt w:val="bullet"/>
      <w:lvlText w:val="o"/>
      <w:lvlJc w:val="left"/>
      <w:pPr>
        <w:ind w:left="1440" w:hanging="360"/>
      </w:pPr>
      <w:rPr>
        <w:rFonts w:ascii="Courier New" w:hAnsi="Courier New" w:hint="default"/>
      </w:rPr>
    </w:lvl>
    <w:lvl w:ilvl="2" w:tplc="693ED608">
      <w:start w:val="1"/>
      <w:numFmt w:val="bullet"/>
      <w:lvlText w:val=""/>
      <w:lvlJc w:val="left"/>
      <w:pPr>
        <w:ind w:left="2160" w:hanging="360"/>
      </w:pPr>
      <w:rPr>
        <w:rFonts w:ascii="Wingdings" w:hAnsi="Wingdings" w:hint="default"/>
      </w:rPr>
    </w:lvl>
    <w:lvl w:ilvl="3" w:tplc="6FDA60F6">
      <w:start w:val="1"/>
      <w:numFmt w:val="bullet"/>
      <w:lvlText w:val=""/>
      <w:lvlJc w:val="left"/>
      <w:pPr>
        <w:ind w:left="2880" w:hanging="360"/>
      </w:pPr>
      <w:rPr>
        <w:rFonts w:ascii="Symbol" w:hAnsi="Symbol" w:hint="default"/>
      </w:rPr>
    </w:lvl>
    <w:lvl w:ilvl="4" w:tplc="144E6C54">
      <w:start w:val="1"/>
      <w:numFmt w:val="bullet"/>
      <w:lvlText w:val="o"/>
      <w:lvlJc w:val="left"/>
      <w:pPr>
        <w:ind w:left="3600" w:hanging="360"/>
      </w:pPr>
      <w:rPr>
        <w:rFonts w:ascii="Courier New" w:hAnsi="Courier New" w:hint="default"/>
      </w:rPr>
    </w:lvl>
    <w:lvl w:ilvl="5" w:tplc="4D72A5F0">
      <w:start w:val="1"/>
      <w:numFmt w:val="bullet"/>
      <w:lvlText w:val=""/>
      <w:lvlJc w:val="left"/>
      <w:pPr>
        <w:ind w:left="4320" w:hanging="360"/>
      </w:pPr>
      <w:rPr>
        <w:rFonts w:ascii="Wingdings" w:hAnsi="Wingdings" w:hint="default"/>
      </w:rPr>
    </w:lvl>
    <w:lvl w:ilvl="6" w:tplc="804A2CA0">
      <w:start w:val="1"/>
      <w:numFmt w:val="bullet"/>
      <w:lvlText w:val=""/>
      <w:lvlJc w:val="left"/>
      <w:pPr>
        <w:ind w:left="5040" w:hanging="360"/>
      </w:pPr>
      <w:rPr>
        <w:rFonts w:ascii="Symbol" w:hAnsi="Symbol" w:hint="default"/>
      </w:rPr>
    </w:lvl>
    <w:lvl w:ilvl="7" w:tplc="3BA8EF5C">
      <w:start w:val="1"/>
      <w:numFmt w:val="bullet"/>
      <w:lvlText w:val="o"/>
      <w:lvlJc w:val="left"/>
      <w:pPr>
        <w:ind w:left="5760" w:hanging="360"/>
      </w:pPr>
      <w:rPr>
        <w:rFonts w:ascii="Courier New" w:hAnsi="Courier New" w:hint="default"/>
      </w:rPr>
    </w:lvl>
    <w:lvl w:ilvl="8" w:tplc="44CCA9C0">
      <w:start w:val="1"/>
      <w:numFmt w:val="bullet"/>
      <w:lvlText w:val=""/>
      <w:lvlJc w:val="left"/>
      <w:pPr>
        <w:ind w:left="6480" w:hanging="360"/>
      </w:pPr>
      <w:rPr>
        <w:rFonts w:ascii="Wingdings" w:hAnsi="Wingdings" w:hint="default"/>
      </w:rPr>
    </w:lvl>
  </w:abstractNum>
  <w:abstractNum w:abstractNumId="6" w15:restartNumberingAfterBreak="0">
    <w:nsid w:val="334F2D09"/>
    <w:multiLevelType w:val="hybridMultilevel"/>
    <w:tmpl w:val="B7A8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0BA5"/>
    <w:multiLevelType w:val="hybridMultilevel"/>
    <w:tmpl w:val="F5EC1502"/>
    <w:lvl w:ilvl="0" w:tplc="465E0966">
      <w:start w:val="1"/>
      <w:numFmt w:val="decimal"/>
      <w:lvlText w:val="%1."/>
      <w:lvlJc w:val="left"/>
      <w:pPr>
        <w:ind w:left="720" w:hanging="360"/>
      </w:pPr>
    </w:lvl>
    <w:lvl w:ilvl="1" w:tplc="D408F8CA">
      <w:start w:val="1"/>
      <w:numFmt w:val="lowerLetter"/>
      <w:lvlText w:val="%2."/>
      <w:lvlJc w:val="left"/>
      <w:pPr>
        <w:ind w:left="1440" w:hanging="360"/>
      </w:pPr>
    </w:lvl>
    <w:lvl w:ilvl="2" w:tplc="DFE05194">
      <w:start w:val="1"/>
      <w:numFmt w:val="lowerRoman"/>
      <w:lvlText w:val="%3."/>
      <w:lvlJc w:val="right"/>
      <w:pPr>
        <w:ind w:left="2160" w:hanging="180"/>
      </w:pPr>
    </w:lvl>
    <w:lvl w:ilvl="3" w:tplc="33F6D3C4">
      <w:start w:val="1"/>
      <w:numFmt w:val="decimal"/>
      <w:lvlText w:val="%4."/>
      <w:lvlJc w:val="left"/>
      <w:pPr>
        <w:ind w:left="2880" w:hanging="360"/>
      </w:pPr>
    </w:lvl>
    <w:lvl w:ilvl="4" w:tplc="9FFAC02A">
      <w:start w:val="1"/>
      <w:numFmt w:val="lowerLetter"/>
      <w:lvlText w:val="%5."/>
      <w:lvlJc w:val="left"/>
      <w:pPr>
        <w:ind w:left="3600" w:hanging="360"/>
      </w:pPr>
    </w:lvl>
    <w:lvl w:ilvl="5" w:tplc="7F74261C">
      <w:start w:val="1"/>
      <w:numFmt w:val="lowerRoman"/>
      <w:lvlText w:val="%6."/>
      <w:lvlJc w:val="right"/>
      <w:pPr>
        <w:ind w:left="4320" w:hanging="180"/>
      </w:pPr>
    </w:lvl>
    <w:lvl w:ilvl="6" w:tplc="82D6B1D4">
      <w:start w:val="1"/>
      <w:numFmt w:val="decimal"/>
      <w:lvlText w:val="%7."/>
      <w:lvlJc w:val="left"/>
      <w:pPr>
        <w:ind w:left="5040" w:hanging="360"/>
      </w:pPr>
    </w:lvl>
    <w:lvl w:ilvl="7" w:tplc="BD6EBDAE">
      <w:start w:val="1"/>
      <w:numFmt w:val="lowerLetter"/>
      <w:lvlText w:val="%8."/>
      <w:lvlJc w:val="left"/>
      <w:pPr>
        <w:ind w:left="5760" w:hanging="360"/>
      </w:pPr>
    </w:lvl>
    <w:lvl w:ilvl="8" w:tplc="59C690E6">
      <w:start w:val="1"/>
      <w:numFmt w:val="lowerRoman"/>
      <w:lvlText w:val="%9."/>
      <w:lvlJc w:val="right"/>
      <w:pPr>
        <w:ind w:left="6480" w:hanging="180"/>
      </w:pPr>
    </w:lvl>
  </w:abstractNum>
  <w:abstractNum w:abstractNumId="8" w15:restartNumberingAfterBreak="0">
    <w:nsid w:val="36CE3EDC"/>
    <w:multiLevelType w:val="hybridMultilevel"/>
    <w:tmpl w:val="E43A4AB8"/>
    <w:lvl w:ilvl="0" w:tplc="3DDA2060">
      <w:start w:val="1"/>
      <w:numFmt w:val="decimal"/>
      <w:lvlText w:val="%1."/>
      <w:lvlJc w:val="left"/>
      <w:pPr>
        <w:tabs>
          <w:tab w:val="num" w:pos="576"/>
        </w:tabs>
        <w:ind w:left="576" w:hanging="360"/>
      </w:pPr>
      <w:rPr>
        <w:rFonts w:hint="default"/>
      </w:rPr>
    </w:lvl>
    <w:lvl w:ilvl="1" w:tplc="81E0E116">
      <w:start w:val="3"/>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92B1B"/>
    <w:multiLevelType w:val="hybridMultilevel"/>
    <w:tmpl w:val="B5B092C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2822508"/>
    <w:multiLevelType w:val="hybridMultilevel"/>
    <w:tmpl w:val="D3DE9B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E7A56"/>
    <w:multiLevelType w:val="hybridMultilevel"/>
    <w:tmpl w:val="2D2A1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04097"/>
    <w:multiLevelType w:val="hybridMultilevel"/>
    <w:tmpl w:val="53C0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6789A"/>
    <w:multiLevelType w:val="hybridMultilevel"/>
    <w:tmpl w:val="A27CF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E062F"/>
    <w:multiLevelType w:val="hybridMultilevel"/>
    <w:tmpl w:val="E83CEDB8"/>
    <w:lvl w:ilvl="0" w:tplc="43D0E96E">
      <w:start w:val="1"/>
      <w:numFmt w:val="bullet"/>
      <w:lvlText w:val=""/>
      <w:lvlJc w:val="left"/>
      <w:pPr>
        <w:ind w:left="720" w:hanging="360"/>
      </w:pPr>
      <w:rPr>
        <w:rFonts w:ascii="Symbol" w:hAnsi="Symbol" w:hint="default"/>
      </w:rPr>
    </w:lvl>
    <w:lvl w:ilvl="1" w:tplc="DB388794">
      <w:start w:val="1"/>
      <w:numFmt w:val="bullet"/>
      <w:lvlText w:val="o"/>
      <w:lvlJc w:val="left"/>
      <w:pPr>
        <w:ind w:left="1440" w:hanging="360"/>
      </w:pPr>
      <w:rPr>
        <w:rFonts w:ascii="Courier New" w:hAnsi="Courier New" w:hint="default"/>
      </w:rPr>
    </w:lvl>
    <w:lvl w:ilvl="2" w:tplc="DCD4638A">
      <w:start w:val="1"/>
      <w:numFmt w:val="bullet"/>
      <w:lvlText w:val=""/>
      <w:lvlJc w:val="left"/>
      <w:pPr>
        <w:ind w:left="2160" w:hanging="360"/>
      </w:pPr>
      <w:rPr>
        <w:rFonts w:ascii="Wingdings" w:hAnsi="Wingdings" w:hint="default"/>
      </w:rPr>
    </w:lvl>
    <w:lvl w:ilvl="3" w:tplc="22906BF2">
      <w:start w:val="1"/>
      <w:numFmt w:val="bullet"/>
      <w:lvlText w:val=""/>
      <w:lvlJc w:val="left"/>
      <w:pPr>
        <w:ind w:left="2880" w:hanging="360"/>
      </w:pPr>
      <w:rPr>
        <w:rFonts w:ascii="Symbol" w:hAnsi="Symbol" w:hint="default"/>
      </w:rPr>
    </w:lvl>
    <w:lvl w:ilvl="4" w:tplc="8C24BA46">
      <w:start w:val="1"/>
      <w:numFmt w:val="bullet"/>
      <w:lvlText w:val="o"/>
      <w:lvlJc w:val="left"/>
      <w:pPr>
        <w:ind w:left="3600" w:hanging="360"/>
      </w:pPr>
      <w:rPr>
        <w:rFonts w:ascii="Courier New" w:hAnsi="Courier New" w:hint="default"/>
      </w:rPr>
    </w:lvl>
    <w:lvl w:ilvl="5" w:tplc="8DA6C3D6">
      <w:start w:val="1"/>
      <w:numFmt w:val="bullet"/>
      <w:lvlText w:val=""/>
      <w:lvlJc w:val="left"/>
      <w:pPr>
        <w:ind w:left="4320" w:hanging="360"/>
      </w:pPr>
      <w:rPr>
        <w:rFonts w:ascii="Wingdings" w:hAnsi="Wingdings" w:hint="default"/>
      </w:rPr>
    </w:lvl>
    <w:lvl w:ilvl="6" w:tplc="5E9613A4">
      <w:start w:val="1"/>
      <w:numFmt w:val="bullet"/>
      <w:lvlText w:val=""/>
      <w:lvlJc w:val="left"/>
      <w:pPr>
        <w:ind w:left="5040" w:hanging="360"/>
      </w:pPr>
      <w:rPr>
        <w:rFonts w:ascii="Symbol" w:hAnsi="Symbol" w:hint="default"/>
      </w:rPr>
    </w:lvl>
    <w:lvl w:ilvl="7" w:tplc="B7DE610C">
      <w:start w:val="1"/>
      <w:numFmt w:val="bullet"/>
      <w:lvlText w:val="o"/>
      <w:lvlJc w:val="left"/>
      <w:pPr>
        <w:ind w:left="5760" w:hanging="360"/>
      </w:pPr>
      <w:rPr>
        <w:rFonts w:ascii="Courier New" w:hAnsi="Courier New" w:hint="default"/>
      </w:rPr>
    </w:lvl>
    <w:lvl w:ilvl="8" w:tplc="A1EA206E">
      <w:start w:val="1"/>
      <w:numFmt w:val="bullet"/>
      <w:lvlText w:val=""/>
      <w:lvlJc w:val="left"/>
      <w:pPr>
        <w:ind w:left="6480" w:hanging="360"/>
      </w:pPr>
      <w:rPr>
        <w:rFonts w:ascii="Wingdings" w:hAnsi="Wingdings" w:hint="default"/>
      </w:rPr>
    </w:lvl>
  </w:abstractNum>
  <w:abstractNum w:abstractNumId="15" w15:restartNumberingAfterBreak="0">
    <w:nsid w:val="54E943E0"/>
    <w:multiLevelType w:val="hybridMultilevel"/>
    <w:tmpl w:val="4E70AD40"/>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56FD6649"/>
    <w:multiLevelType w:val="hybridMultilevel"/>
    <w:tmpl w:val="81E81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45B24"/>
    <w:multiLevelType w:val="hybridMultilevel"/>
    <w:tmpl w:val="6C42B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96102"/>
    <w:multiLevelType w:val="hybridMultilevel"/>
    <w:tmpl w:val="C2A4C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0DB0"/>
    <w:multiLevelType w:val="hybridMultilevel"/>
    <w:tmpl w:val="74382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B7D23"/>
    <w:multiLevelType w:val="hybridMultilevel"/>
    <w:tmpl w:val="CF1E7194"/>
    <w:lvl w:ilvl="0" w:tplc="8E222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C66972"/>
    <w:multiLevelType w:val="hybridMultilevel"/>
    <w:tmpl w:val="F7809412"/>
    <w:lvl w:ilvl="0" w:tplc="FA52E004">
      <w:start w:val="1"/>
      <w:numFmt w:val="bullet"/>
      <w:lvlText w:val=""/>
      <w:lvlJc w:val="left"/>
      <w:pPr>
        <w:ind w:left="720" w:hanging="360"/>
      </w:pPr>
      <w:rPr>
        <w:rFonts w:ascii="Symbol" w:hAnsi="Symbol" w:hint="default"/>
      </w:rPr>
    </w:lvl>
    <w:lvl w:ilvl="1" w:tplc="BD084B78">
      <w:start w:val="1"/>
      <w:numFmt w:val="bullet"/>
      <w:lvlText w:val="o"/>
      <w:lvlJc w:val="left"/>
      <w:pPr>
        <w:ind w:left="1440" w:hanging="360"/>
      </w:pPr>
      <w:rPr>
        <w:rFonts w:ascii="Courier New" w:hAnsi="Courier New" w:hint="default"/>
      </w:rPr>
    </w:lvl>
    <w:lvl w:ilvl="2" w:tplc="ABDCC6B6">
      <w:start w:val="1"/>
      <w:numFmt w:val="bullet"/>
      <w:lvlText w:val=""/>
      <w:lvlJc w:val="left"/>
      <w:pPr>
        <w:ind w:left="2160" w:hanging="360"/>
      </w:pPr>
      <w:rPr>
        <w:rFonts w:ascii="Wingdings" w:hAnsi="Wingdings" w:hint="default"/>
      </w:rPr>
    </w:lvl>
    <w:lvl w:ilvl="3" w:tplc="E03042BE">
      <w:start w:val="1"/>
      <w:numFmt w:val="bullet"/>
      <w:lvlText w:val=""/>
      <w:lvlJc w:val="left"/>
      <w:pPr>
        <w:ind w:left="2880" w:hanging="360"/>
      </w:pPr>
      <w:rPr>
        <w:rFonts w:ascii="Symbol" w:hAnsi="Symbol" w:hint="default"/>
      </w:rPr>
    </w:lvl>
    <w:lvl w:ilvl="4" w:tplc="DDD48F66">
      <w:start w:val="1"/>
      <w:numFmt w:val="bullet"/>
      <w:lvlText w:val="o"/>
      <w:lvlJc w:val="left"/>
      <w:pPr>
        <w:ind w:left="3600" w:hanging="360"/>
      </w:pPr>
      <w:rPr>
        <w:rFonts w:ascii="Courier New" w:hAnsi="Courier New" w:hint="default"/>
      </w:rPr>
    </w:lvl>
    <w:lvl w:ilvl="5" w:tplc="DA185D9A">
      <w:start w:val="1"/>
      <w:numFmt w:val="bullet"/>
      <w:lvlText w:val=""/>
      <w:lvlJc w:val="left"/>
      <w:pPr>
        <w:ind w:left="4320" w:hanging="360"/>
      </w:pPr>
      <w:rPr>
        <w:rFonts w:ascii="Wingdings" w:hAnsi="Wingdings" w:hint="default"/>
      </w:rPr>
    </w:lvl>
    <w:lvl w:ilvl="6" w:tplc="30802D3E">
      <w:start w:val="1"/>
      <w:numFmt w:val="bullet"/>
      <w:lvlText w:val=""/>
      <w:lvlJc w:val="left"/>
      <w:pPr>
        <w:ind w:left="5040" w:hanging="360"/>
      </w:pPr>
      <w:rPr>
        <w:rFonts w:ascii="Symbol" w:hAnsi="Symbol" w:hint="default"/>
      </w:rPr>
    </w:lvl>
    <w:lvl w:ilvl="7" w:tplc="08EA7E36">
      <w:start w:val="1"/>
      <w:numFmt w:val="bullet"/>
      <w:lvlText w:val="o"/>
      <w:lvlJc w:val="left"/>
      <w:pPr>
        <w:ind w:left="5760" w:hanging="360"/>
      </w:pPr>
      <w:rPr>
        <w:rFonts w:ascii="Courier New" w:hAnsi="Courier New" w:hint="default"/>
      </w:rPr>
    </w:lvl>
    <w:lvl w:ilvl="8" w:tplc="6AB07DFA">
      <w:start w:val="1"/>
      <w:numFmt w:val="bullet"/>
      <w:lvlText w:val=""/>
      <w:lvlJc w:val="left"/>
      <w:pPr>
        <w:ind w:left="6480" w:hanging="360"/>
      </w:pPr>
      <w:rPr>
        <w:rFonts w:ascii="Wingdings" w:hAnsi="Wingdings" w:hint="default"/>
      </w:rPr>
    </w:lvl>
  </w:abstractNum>
  <w:abstractNum w:abstractNumId="22" w15:restartNumberingAfterBreak="0">
    <w:nsid w:val="6D0C2905"/>
    <w:multiLevelType w:val="hybridMultilevel"/>
    <w:tmpl w:val="B4A0CBEA"/>
    <w:lvl w:ilvl="0" w:tplc="8286C1BA">
      <w:start w:val="1"/>
      <w:numFmt w:val="decimal"/>
      <w:lvlText w:val="%1."/>
      <w:lvlJc w:val="left"/>
      <w:pPr>
        <w:ind w:left="720" w:hanging="360"/>
      </w:pPr>
    </w:lvl>
    <w:lvl w:ilvl="1" w:tplc="6D76EB58">
      <w:start w:val="1"/>
      <w:numFmt w:val="lowerLetter"/>
      <w:lvlText w:val="%2."/>
      <w:lvlJc w:val="left"/>
      <w:pPr>
        <w:ind w:left="1440" w:hanging="360"/>
      </w:pPr>
    </w:lvl>
    <w:lvl w:ilvl="2" w:tplc="4E34A14A">
      <w:start w:val="1"/>
      <w:numFmt w:val="lowerRoman"/>
      <w:lvlText w:val="%3."/>
      <w:lvlJc w:val="right"/>
      <w:pPr>
        <w:ind w:left="2160" w:hanging="180"/>
      </w:pPr>
    </w:lvl>
    <w:lvl w:ilvl="3" w:tplc="1A3A869A">
      <w:start w:val="1"/>
      <w:numFmt w:val="decimal"/>
      <w:lvlText w:val="%4."/>
      <w:lvlJc w:val="left"/>
      <w:pPr>
        <w:ind w:left="2880" w:hanging="360"/>
      </w:pPr>
    </w:lvl>
    <w:lvl w:ilvl="4" w:tplc="6C7EA6C4">
      <w:start w:val="1"/>
      <w:numFmt w:val="lowerLetter"/>
      <w:lvlText w:val="%5."/>
      <w:lvlJc w:val="left"/>
      <w:pPr>
        <w:ind w:left="3600" w:hanging="360"/>
      </w:pPr>
    </w:lvl>
    <w:lvl w:ilvl="5" w:tplc="3C862D74">
      <w:start w:val="1"/>
      <w:numFmt w:val="lowerRoman"/>
      <w:lvlText w:val="%6."/>
      <w:lvlJc w:val="right"/>
      <w:pPr>
        <w:ind w:left="4320" w:hanging="180"/>
      </w:pPr>
    </w:lvl>
    <w:lvl w:ilvl="6" w:tplc="0CF68E38">
      <w:start w:val="1"/>
      <w:numFmt w:val="decimal"/>
      <w:lvlText w:val="%7."/>
      <w:lvlJc w:val="left"/>
      <w:pPr>
        <w:ind w:left="5040" w:hanging="360"/>
      </w:pPr>
    </w:lvl>
    <w:lvl w:ilvl="7" w:tplc="7A720B44">
      <w:start w:val="1"/>
      <w:numFmt w:val="lowerLetter"/>
      <w:lvlText w:val="%8."/>
      <w:lvlJc w:val="left"/>
      <w:pPr>
        <w:ind w:left="5760" w:hanging="360"/>
      </w:pPr>
    </w:lvl>
    <w:lvl w:ilvl="8" w:tplc="70A4E03A">
      <w:start w:val="1"/>
      <w:numFmt w:val="lowerRoman"/>
      <w:lvlText w:val="%9."/>
      <w:lvlJc w:val="right"/>
      <w:pPr>
        <w:ind w:left="6480" w:hanging="180"/>
      </w:pPr>
    </w:lvl>
  </w:abstractNum>
  <w:abstractNum w:abstractNumId="23" w15:restartNumberingAfterBreak="0">
    <w:nsid w:val="6DB46CC4"/>
    <w:multiLevelType w:val="hybridMultilevel"/>
    <w:tmpl w:val="D47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71CE"/>
    <w:multiLevelType w:val="hybridMultilevel"/>
    <w:tmpl w:val="90EE9A1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5A053A6"/>
    <w:multiLevelType w:val="hybridMultilevel"/>
    <w:tmpl w:val="9B129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74C67"/>
    <w:multiLevelType w:val="hybridMultilevel"/>
    <w:tmpl w:val="FBEE8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F5E58"/>
    <w:multiLevelType w:val="hybridMultilevel"/>
    <w:tmpl w:val="2E4A3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92C4C"/>
    <w:multiLevelType w:val="hybridMultilevel"/>
    <w:tmpl w:val="36D25EA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21"/>
  </w:num>
  <w:num w:numId="3">
    <w:abstractNumId w:val="5"/>
  </w:num>
  <w:num w:numId="4">
    <w:abstractNumId w:val="22"/>
  </w:num>
  <w:num w:numId="5">
    <w:abstractNumId w:val="14"/>
  </w:num>
  <w:num w:numId="6">
    <w:abstractNumId w:val="7"/>
  </w:num>
  <w:num w:numId="7">
    <w:abstractNumId w:val="6"/>
  </w:num>
  <w:num w:numId="8">
    <w:abstractNumId w:val="13"/>
  </w:num>
  <w:num w:numId="9">
    <w:abstractNumId w:val="20"/>
  </w:num>
  <w:num w:numId="10">
    <w:abstractNumId w:val="23"/>
  </w:num>
  <w:num w:numId="11">
    <w:abstractNumId w:val="15"/>
  </w:num>
  <w:num w:numId="12">
    <w:abstractNumId w:val="4"/>
  </w:num>
  <w:num w:numId="13">
    <w:abstractNumId w:val="0"/>
  </w:num>
  <w:num w:numId="14">
    <w:abstractNumId w:val="24"/>
  </w:num>
  <w:num w:numId="15">
    <w:abstractNumId w:val="27"/>
  </w:num>
  <w:num w:numId="16">
    <w:abstractNumId w:val="3"/>
  </w:num>
  <w:num w:numId="17">
    <w:abstractNumId w:val="9"/>
  </w:num>
  <w:num w:numId="18">
    <w:abstractNumId w:val="8"/>
  </w:num>
  <w:num w:numId="19">
    <w:abstractNumId w:val="16"/>
  </w:num>
  <w:num w:numId="20">
    <w:abstractNumId w:val="28"/>
  </w:num>
  <w:num w:numId="21">
    <w:abstractNumId w:val="10"/>
  </w:num>
  <w:num w:numId="22">
    <w:abstractNumId w:val="1"/>
  </w:num>
  <w:num w:numId="23">
    <w:abstractNumId w:val="11"/>
  </w:num>
  <w:num w:numId="24">
    <w:abstractNumId w:val="17"/>
  </w:num>
  <w:num w:numId="25">
    <w:abstractNumId w:val="19"/>
  </w:num>
  <w:num w:numId="26">
    <w:abstractNumId w:val="18"/>
  </w:num>
  <w:num w:numId="27">
    <w:abstractNumId w:val="25"/>
  </w:num>
  <w:num w:numId="28">
    <w:abstractNumId w:val="12"/>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E2"/>
    <w:rsid w:val="00010C53"/>
    <w:rsid w:val="000147D7"/>
    <w:rsid w:val="00043EC3"/>
    <w:rsid w:val="00060DC6"/>
    <w:rsid w:val="00064117"/>
    <w:rsid w:val="0006590B"/>
    <w:rsid w:val="000D58BD"/>
    <w:rsid w:val="000D6861"/>
    <w:rsid w:val="000D732D"/>
    <w:rsid w:val="000E4E14"/>
    <w:rsid w:val="00152319"/>
    <w:rsid w:val="0019072A"/>
    <w:rsid w:val="001C29E6"/>
    <w:rsid w:val="00227421"/>
    <w:rsid w:val="00227CA0"/>
    <w:rsid w:val="00242CD3"/>
    <w:rsid w:val="002755FC"/>
    <w:rsid w:val="002869B6"/>
    <w:rsid w:val="002A2D7A"/>
    <w:rsid w:val="002D1F31"/>
    <w:rsid w:val="002D5866"/>
    <w:rsid w:val="002E0E2E"/>
    <w:rsid w:val="002E532F"/>
    <w:rsid w:val="003077D2"/>
    <w:rsid w:val="003259C1"/>
    <w:rsid w:val="00334202"/>
    <w:rsid w:val="00346B1A"/>
    <w:rsid w:val="0035241C"/>
    <w:rsid w:val="00353D28"/>
    <w:rsid w:val="003848E5"/>
    <w:rsid w:val="003850BB"/>
    <w:rsid w:val="0038683B"/>
    <w:rsid w:val="003878CA"/>
    <w:rsid w:val="00395079"/>
    <w:rsid w:val="003A28B3"/>
    <w:rsid w:val="003B134C"/>
    <w:rsid w:val="003D10FE"/>
    <w:rsid w:val="003E7227"/>
    <w:rsid w:val="003E7DCE"/>
    <w:rsid w:val="00423647"/>
    <w:rsid w:val="0043391F"/>
    <w:rsid w:val="004C145D"/>
    <w:rsid w:val="004C2F83"/>
    <w:rsid w:val="004D0538"/>
    <w:rsid w:val="004D4AB7"/>
    <w:rsid w:val="004E11B6"/>
    <w:rsid w:val="004F48F3"/>
    <w:rsid w:val="00557BB5"/>
    <w:rsid w:val="005875CD"/>
    <w:rsid w:val="00597BEB"/>
    <w:rsid w:val="006223C6"/>
    <w:rsid w:val="00643FA0"/>
    <w:rsid w:val="0064720C"/>
    <w:rsid w:val="00666BCB"/>
    <w:rsid w:val="00674F44"/>
    <w:rsid w:val="006B1DBE"/>
    <w:rsid w:val="006D20E5"/>
    <w:rsid w:val="00742A1F"/>
    <w:rsid w:val="007547D1"/>
    <w:rsid w:val="00757C51"/>
    <w:rsid w:val="007934B2"/>
    <w:rsid w:val="007D3BEB"/>
    <w:rsid w:val="00806DB5"/>
    <w:rsid w:val="0081486D"/>
    <w:rsid w:val="00823F8A"/>
    <w:rsid w:val="00823FBD"/>
    <w:rsid w:val="008520D4"/>
    <w:rsid w:val="00854289"/>
    <w:rsid w:val="008F6DCB"/>
    <w:rsid w:val="00937637"/>
    <w:rsid w:val="0096003F"/>
    <w:rsid w:val="00966B82"/>
    <w:rsid w:val="009C250C"/>
    <w:rsid w:val="009D0625"/>
    <w:rsid w:val="00A509D8"/>
    <w:rsid w:val="00A60BB4"/>
    <w:rsid w:val="00AA4398"/>
    <w:rsid w:val="00B0036F"/>
    <w:rsid w:val="00B26DE6"/>
    <w:rsid w:val="00B361B2"/>
    <w:rsid w:val="00B527A8"/>
    <w:rsid w:val="00B54BAA"/>
    <w:rsid w:val="00B74750"/>
    <w:rsid w:val="00B82ED8"/>
    <w:rsid w:val="00B85032"/>
    <w:rsid w:val="00BA6670"/>
    <w:rsid w:val="00BC2B6F"/>
    <w:rsid w:val="00C37BDD"/>
    <w:rsid w:val="00C77B3D"/>
    <w:rsid w:val="00C84637"/>
    <w:rsid w:val="00C857EA"/>
    <w:rsid w:val="00CA5CC0"/>
    <w:rsid w:val="00CB65B2"/>
    <w:rsid w:val="00CC6FA0"/>
    <w:rsid w:val="00D03632"/>
    <w:rsid w:val="00D263C2"/>
    <w:rsid w:val="00D33175"/>
    <w:rsid w:val="00D62A72"/>
    <w:rsid w:val="00D67987"/>
    <w:rsid w:val="00D987E2"/>
    <w:rsid w:val="00DA206C"/>
    <w:rsid w:val="00DB2201"/>
    <w:rsid w:val="00E04B67"/>
    <w:rsid w:val="00E160B4"/>
    <w:rsid w:val="00E539B8"/>
    <w:rsid w:val="00E5461F"/>
    <w:rsid w:val="00E600EE"/>
    <w:rsid w:val="00E726DF"/>
    <w:rsid w:val="00EA1569"/>
    <w:rsid w:val="00EC3CFA"/>
    <w:rsid w:val="00EC76E2"/>
    <w:rsid w:val="00ED136F"/>
    <w:rsid w:val="00EF17BB"/>
    <w:rsid w:val="00F00FE4"/>
    <w:rsid w:val="00F10284"/>
    <w:rsid w:val="00F33ACB"/>
    <w:rsid w:val="00F718EE"/>
    <w:rsid w:val="00F72FCF"/>
    <w:rsid w:val="00FB13E2"/>
    <w:rsid w:val="00FF6C2D"/>
    <w:rsid w:val="01726E06"/>
    <w:rsid w:val="01A4DBAE"/>
    <w:rsid w:val="020B1577"/>
    <w:rsid w:val="024DAA09"/>
    <w:rsid w:val="02E46B91"/>
    <w:rsid w:val="03902E32"/>
    <w:rsid w:val="04C6B23B"/>
    <w:rsid w:val="057C4E09"/>
    <w:rsid w:val="05806929"/>
    <w:rsid w:val="05C41103"/>
    <w:rsid w:val="05F6911C"/>
    <w:rsid w:val="076F30B0"/>
    <w:rsid w:val="081292AE"/>
    <w:rsid w:val="082E0AF9"/>
    <w:rsid w:val="087DF19F"/>
    <w:rsid w:val="08C6B6C1"/>
    <w:rsid w:val="0933CD98"/>
    <w:rsid w:val="09456DB5"/>
    <w:rsid w:val="09DDEB5D"/>
    <w:rsid w:val="0A9559C6"/>
    <w:rsid w:val="0B0967B0"/>
    <w:rsid w:val="0B165B50"/>
    <w:rsid w:val="0B6107CE"/>
    <w:rsid w:val="0BFA5343"/>
    <w:rsid w:val="0C0230BD"/>
    <w:rsid w:val="0C225897"/>
    <w:rsid w:val="0C2EF955"/>
    <w:rsid w:val="0C4785D8"/>
    <w:rsid w:val="0CBC4186"/>
    <w:rsid w:val="0D261C2B"/>
    <w:rsid w:val="0D2F5EDC"/>
    <w:rsid w:val="0D442AA8"/>
    <w:rsid w:val="0D78FF5B"/>
    <w:rsid w:val="0DF2470C"/>
    <w:rsid w:val="0E9F1F1B"/>
    <w:rsid w:val="0ED25B53"/>
    <w:rsid w:val="0EFDF706"/>
    <w:rsid w:val="0F5969EE"/>
    <w:rsid w:val="0F6D8D97"/>
    <w:rsid w:val="0F766310"/>
    <w:rsid w:val="10618EE6"/>
    <w:rsid w:val="112AA039"/>
    <w:rsid w:val="11B9048A"/>
    <w:rsid w:val="12AA4E64"/>
    <w:rsid w:val="1345E360"/>
    <w:rsid w:val="13C42A54"/>
    <w:rsid w:val="143AA5C6"/>
    <w:rsid w:val="14616180"/>
    <w:rsid w:val="1464224E"/>
    <w:rsid w:val="14E1B3C1"/>
    <w:rsid w:val="150DF90D"/>
    <w:rsid w:val="15141D42"/>
    <w:rsid w:val="15561784"/>
    <w:rsid w:val="15B3F585"/>
    <w:rsid w:val="15FFF2AF"/>
    <w:rsid w:val="164C1A57"/>
    <w:rsid w:val="16590DF7"/>
    <w:rsid w:val="168DA091"/>
    <w:rsid w:val="16AFEDA3"/>
    <w:rsid w:val="16BC6E65"/>
    <w:rsid w:val="16C7D7D4"/>
    <w:rsid w:val="17848E91"/>
    <w:rsid w:val="17AD830E"/>
    <w:rsid w:val="18EC6611"/>
    <w:rsid w:val="1905CA7B"/>
    <w:rsid w:val="19AB6642"/>
    <w:rsid w:val="1A571006"/>
    <w:rsid w:val="1B1356BD"/>
    <w:rsid w:val="1B1529AB"/>
    <w:rsid w:val="1B33860C"/>
    <w:rsid w:val="1B92B7AD"/>
    <w:rsid w:val="1D174100"/>
    <w:rsid w:val="1D692BF2"/>
    <w:rsid w:val="1E7D0BFF"/>
    <w:rsid w:val="1F288419"/>
    <w:rsid w:val="1F3EBA72"/>
    <w:rsid w:val="1F7B9E8B"/>
    <w:rsid w:val="1F838B16"/>
    <w:rsid w:val="1F8AABBD"/>
    <w:rsid w:val="1FD72E97"/>
    <w:rsid w:val="2098A17A"/>
    <w:rsid w:val="20AC175E"/>
    <w:rsid w:val="20B1BBD5"/>
    <w:rsid w:val="20B20B9D"/>
    <w:rsid w:val="20FDFBC5"/>
    <w:rsid w:val="211639F1"/>
    <w:rsid w:val="21277AD3"/>
    <w:rsid w:val="216DF4E3"/>
    <w:rsid w:val="21F7FDB2"/>
    <w:rsid w:val="220FB16E"/>
    <w:rsid w:val="22A31CF0"/>
    <w:rsid w:val="22E7C4B3"/>
    <w:rsid w:val="230DFA3D"/>
    <w:rsid w:val="231704A8"/>
    <w:rsid w:val="2386A6CC"/>
    <w:rsid w:val="23AA60CC"/>
    <w:rsid w:val="23BF13CC"/>
    <w:rsid w:val="24A2E394"/>
    <w:rsid w:val="24BF1AB7"/>
    <w:rsid w:val="24D9FE38"/>
    <w:rsid w:val="255AF15E"/>
    <w:rsid w:val="25CA9382"/>
    <w:rsid w:val="262CC9ED"/>
    <w:rsid w:val="26DEA302"/>
    <w:rsid w:val="26F2A4ED"/>
    <w:rsid w:val="27339FCD"/>
    <w:rsid w:val="27FF52A2"/>
    <w:rsid w:val="28087F6E"/>
    <w:rsid w:val="286583B5"/>
    <w:rsid w:val="2949C5F0"/>
    <w:rsid w:val="294D8615"/>
    <w:rsid w:val="29A7A764"/>
    <w:rsid w:val="2A74FC18"/>
    <w:rsid w:val="2AC1BA98"/>
    <w:rsid w:val="2B74A7A5"/>
    <w:rsid w:val="2BA048E3"/>
    <w:rsid w:val="2BA6941C"/>
    <w:rsid w:val="2BE86D28"/>
    <w:rsid w:val="2C0A4B2B"/>
    <w:rsid w:val="2C4F9E7E"/>
    <w:rsid w:val="2CEDD5C3"/>
    <w:rsid w:val="2D53FF77"/>
    <w:rsid w:val="2DB8E280"/>
    <w:rsid w:val="2DBC5B36"/>
    <w:rsid w:val="2DD8A64A"/>
    <w:rsid w:val="2E3DCDA8"/>
    <w:rsid w:val="2E62FF40"/>
    <w:rsid w:val="2ED251A3"/>
    <w:rsid w:val="2F795467"/>
    <w:rsid w:val="30326DCE"/>
    <w:rsid w:val="303890F9"/>
    <w:rsid w:val="30C19D70"/>
    <w:rsid w:val="3114C736"/>
    <w:rsid w:val="3123485F"/>
    <w:rsid w:val="31478E49"/>
    <w:rsid w:val="31481A4A"/>
    <w:rsid w:val="315138CA"/>
    <w:rsid w:val="31EF03A4"/>
    <w:rsid w:val="32534424"/>
    <w:rsid w:val="32BC60EF"/>
    <w:rsid w:val="336A1567"/>
    <w:rsid w:val="33C5970C"/>
    <w:rsid w:val="33F2E4F8"/>
    <w:rsid w:val="34F24950"/>
    <w:rsid w:val="3527D605"/>
    <w:rsid w:val="3574E5DC"/>
    <w:rsid w:val="35BDA5BD"/>
    <w:rsid w:val="35DE1CFE"/>
    <w:rsid w:val="3740FFCD"/>
    <w:rsid w:val="37A4DE4B"/>
    <w:rsid w:val="37E3634D"/>
    <w:rsid w:val="3801C94D"/>
    <w:rsid w:val="38576166"/>
    <w:rsid w:val="39274FE3"/>
    <w:rsid w:val="394A6B03"/>
    <w:rsid w:val="39DF05C7"/>
    <w:rsid w:val="39EF286D"/>
    <w:rsid w:val="39F05084"/>
    <w:rsid w:val="39FBD0B6"/>
    <w:rsid w:val="3A16BEDF"/>
    <w:rsid w:val="3A8F8098"/>
    <w:rsid w:val="3A9F7E69"/>
    <w:rsid w:val="3ABF16D8"/>
    <w:rsid w:val="3AD36617"/>
    <w:rsid w:val="3AE63B64"/>
    <w:rsid w:val="3B722B79"/>
    <w:rsid w:val="3B7E6036"/>
    <w:rsid w:val="3C2F517A"/>
    <w:rsid w:val="3C3EEDD5"/>
    <w:rsid w:val="3C4A1AD8"/>
    <w:rsid w:val="3C4ABFE5"/>
    <w:rsid w:val="3C6304EA"/>
    <w:rsid w:val="3C8EEC1E"/>
    <w:rsid w:val="3CF14451"/>
    <w:rsid w:val="3CF7CF50"/>
    <w:rsid w:val="3D3E4D34"/>
    <w:rsid w:val="3DA943FE"/>
    <w:rsid w:val="3E16B959"/>
    <w:rsid w:val="3EDB4930"/>
    <w:rsid w:val="3F90D8F7"/>
    <w:rsid w:val="3F91743A"/>
    <w:rsid w:val="3FDF68ED"/>
    <w:rsid w:val="3FF29204"/>
    <w:rsid w:val="4038A8FC"/>
    <w:rsid w:val="403DBF22"/>
    <w:rsid w:val="4097CBD8"/>
    <w:rsid w:val="415B918F"/>
    <w:rsid w:val="423A4087"/>
    <w:rsid w:val="42445AB6"/>
    <w:rsid w:val="426F5F27"/>
    <w:rsid w:val="42E3857B"/>
    <w:rsid w:val="435F5C2A"/>
    <w:rsid w:val="43712D86"/>
    <w:rsid w:val="4376F0F0"/>
    <w:rsid w:val="43B0EAA3"/>
    <w:rsid w:val="43D610E8"/>
    <w:rsid w:val="455DDF5E"/>
    <w:rsid w:val="4593EFCD"/>
    <w:rsid w:val="4595968A"/>
    <w:rsid w:val="46379513"/>
    <w:rsid w:val="46C5E3CD"/>
    <w:rsid w:val="474EA5B3"/>
    <w:rsid w:val="47BF26AC"/>
    <w:rsid w:val="47CCC271"/>
    <w:rsid w:val="48056D99"/>
    <w:rsid w:val="48421777"/>
    <w:rsid w:val="4848D107"/>
    <w:rsid w:val="48F166DC"/>
    <w:rsid w:val="4934A3E9"/>
    <w:rsid w:val="493EA97D"/>
    <w:rsid w:val="49934EE5"/>
    <w:rsid w:val="49946A6D"/>
    <w:rsid w:val="4ACC0739"/>
    <w:rsid w:val="4ACD49E5"/>
    <w:rsid w:val="4BA048B0"/>
    <w:rsid w:val="4BDF2EEF"/>
    <w:rsid w:val="4C217C89"/>
    <w:rsid w:val="4C6F1E96"/>
    <w:rsid w:val="4CB5521E"/>
    <w:rsid w:val="4D540195"/>
    <w:rsid w:val="4DE883E1"/>
    <w:rsid w:val="4DF5C8CC"/>
    <w:rsid w:val="4E377B06"/>
    <w:rsid w:val="4E89741F"/>
    <w:rsid w:val="4E987117"/>
    <w:rsid w:val="4ED711AC"/>
    <w:rsid w:val="4FE20111"/>
    <w:rsid w:val="50421841"/>
    <w:rsid w:val="51EE602C"/>
    <w:rsid w:val="51F5A7B1"/>
    <w:rsid w:val="526A6094"/>
    <w:rsid w:val="529C5442"/>
    <w:rsid w:val="52DF43E2"/>
    <w:rsid w:val="52E2DA22"/>
    <w:rsid w:val="52E363E5"/>
    <w:rsid w:val="5366EF5C"/>
    <w:rsid w:val="539951D5"/>
    <w:rsid w:val="540630F5"/>
    <w:rsid w:val="5477FE79"/>
    <w:rsid w:val="549E1CAD"/>
    <w:rsid w:val="556AD6D8"/>
    <w:rsid w:val="569130C2"/>
    <w:rsid w:val="5698001B"/>
    <w:rsid w:val="573FDD37"/>
    <w:rsid w:val="5820FE7C"/>
    <w:rsid w:val="585AC37F"/>
    <w:rsid w:val="58B5A1D0"/>
    <w:rsid w:val="59088764"/>
    <w:rsid w:val="59EB9A11"/>
    <w:rsid w:val="5A821AC4"/>
    <w:rsid w:val="5AEE42EF"/>
    <w:rsid w:val="5B66DCE7"/>
    <w:rsid w:val="5BBD6B68"/>
    <w:rsid w:val="5BC8A879"/>
    <w:rsid w:val="5BE03180"/>
    <w:rsid w:val="5BEA2892"/>
    <w:rsid w:val="5C1D91A9"/>
    <w:rsid w:val="5C23E702"/>
    <w:rsid w:val="5C4269B4"/>
    <w:rsid w:val="5D010BEF"/>
    <w:rsid w:val="5D819BA6"/>
    <w:rsid w:val="5DCB4E0E"/>
    <w:rsid w:val="5E84E60D"/>
    <w:rsid w:val="5ED10DB5"/>
    <w:rsid w:val="5EDB16CA"/>
    <w:rsid w:val="5F106241"/>
    <w:rsid w:val="5FCDF270"/>
    <w:rsid w:val="60171963"/>
    <w:rsid w:val="608E44CE"/>
    <w:rsid w:val="617D90AA"/>
    <w:rsid w:val="61A55250"/>
    <w:rsid w:val="631D6BD9"/>
    <w:rsid w:val="639F4A93"/>
    <w:rsid w:val="63A69B2D"/>
    <w:rsid w:val="63D64A23"/>
    <w:rsid w:val="63FB2C3C"/>
    <w:rsid w:val="651F987A"/>
    <w:rsid w:val="65BFE5E0"/>
    <w:rsid w:val="65FFDB0F"/>
    <w:rsid w:val="661F2B3F"/>
    <w:rsid w:val="669024F7"/>
    <w:rsid w:val="66BED542"/>
    <w:rsid w:val="675653BE"/>
    <w:rsid w:val="67D87FF2"/>
    <w:rsid w:val="682C3792"/>
    <w:rsid w:val="6861A278"/>
    <w:rsid w:val="68669832"/>
    <w:rsid w:val="691D8BAB"/>
    <w:rsid w:val="692BFCFA"/>
    <w:rsid w:val="693F33CC"/>
    <w:rsid w:val="694C4EFB"/>
    <w:rsid w:val="699469D1"/>
    <w:rsid w:val="6A90A8B9"/>
    <w:rsid w:val="6A989809"/>
    <w:rsid w:val="6AB78693"/>
    <w:rsid w:val="6BE25B4E"/>
    <w:rsid w:val="6C46E5F3"/>
    <w:rsid w:val="6C9FBD96"/>
    <w:rsid w:val="6CC28025"/>
    <w:rsid w:val="6CF3B633"/>
    <w:rsid w:val="6D20310D"/>
    <w:rsid w:val="6D885CC8"/>
    <w:rsid w:val="6D8B0C97"/>
    <w:rsid w:val="6D97E553"/>
    <w:rsid w:val="6E12E0E2"/>
    <w:rsid w:val="6F532E39"/>
    <w:rsid w:val="6F9F60FF"/>
    <w:rsid w:val="7020EEF1"/>
    <w:rsid w:val="702DDD8F"/>
    <w:rsid w:val="7062A8CA"/>
    <w:rsid w:val="70A4EB14"/>
    <w:rsid w:val="70B01879"/>
    <w:rsid w:val="7162B29C"/>
    <w:rsid w:val="71D75BCA"/>
    <w:rsid w:val="72036AF7"/>
    <w:rsid w:val="720ABD7F"/>
    <w:rsid w:val="72346C6E"/>
    <w:rsid w:val="72DBD231"/>
    <w:rsid w:val="72F96CD7"/>
    <w:rsid w:val="735D4023"/>
    <w:rsid w:val="74A0066F"/>
    <w:rsid w:val="752B4DF2"/>
    <w:rsid w:val="7575E788"/>
    <w:rsid w:val="759A48C9"/>
    <w:rsid w:val="7600A129"/>
    <w:rsid w:val="7708F52E"/>
    <w:rsid w:val="771B97A2"/>
    <w:rsid w:val="775DF0EA"/>
    <w:rsid w:val="77C83897"/>
    <w:rsid w:val="77D2BAE3"/>
    <w:rsid w:val="786FC8D5"/>
    <w:rsid w:val="78B0A7F8"/>
    <w:rsid w:val="7904AA48"/>
    <w:rsid w:val="794FD51B"/>
    <w:rsid w:val="7A14F556"/>
    <w:rsid w:val="7A599763"/>
    <w:rsid w:val="7ABB942A"/>
    <w:rsid w:val="7ADE1B8A"/>
    <w:rsid w:val="7B1E966C"/>
    <w:rsid w:val="7BF5D407"/>
    <w:rsid w:val="7C97742F"/>
    <w:rsid w:val="7E4A8A46"/>
    <w:rsid w:val="7E7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32DE"/>
  <w15:chartTrackingRefBased/>
  <w15:docId w15:val="{AD93DEA6-4F72-46E8-B90F-E5F79ACA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3E2"/>
    <w:rPr>
      <w:sz w:val="20"/>
    </w:rPr>
  </w:style>
  <w:style w:type="paragraph" w:styleId="Heading1">
    <w:name w:val="heading 1"/>
    <w:basedOn w:val="Normal"/>
    <w:next w:val="Normal"/>
    <w:link w:val="Heading1Char"/>
    <w:uiPriority w:val="9"/>
    <w:qFormat/>
    <w:rsid w:val="00060DC6"/>
    <w:pPr>
      <w:keepNext/>
      <w:keepLines/>
      <w:spacing w:before="240" w:after="0"/>
      <w:outlineLvl w:val="0"/>
    </w:pPr>
    <w:rPr>
      <w:rFonts w:ascii="Times New Roman" w:eastAsiaTheme="majorEastAsia" w:hAnsi="Times New Roman" w:cstheme="majorBidi"/>
      <w:b/>
      <w:color w:val="7030A0"/>
      <w:sz w:val="32"/>
      <w:szCs w:val="32"/>
      <w:u w:val="thick" w:color="CCCC00"/>
    </w:rPr>
  </w:style>
  <w:style w:type="paragraph" w:styleId="Heading2">
    <w:name w:val="heading 2"/>
    <w:basedOn w:val="Normal"/>
    <w:next w:val="Normal"/>
    <w:link w:val="Heading2Char"/>
    <w:uiPriority w:val="9"/>
    <w:unhideWhenUsed/>
    <w:qFormat/>
    <w:rsid w:val="00C857EA"/>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D67987"/>
    <w:pPr>
      <w:keepNext/>
      <w:keepLines/>
      <w:spacing w:before="40" w:after="0"/>
      <w:outlineLvl w:val="2"/>
    </w:pPr>
    <w:rPr>
      <w:rFonts w:asciiTheme="majorHAnsi" w:eastAsiaTheme="majorEastAsia" w:hAnsiTheme="majorHAnsi" w:cstheme="majorBidi"/>
      <w:b/>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DC6"/>
    <w:rPr>
      <w:rFonts w:ascii="Times New Roman" w:eastAsiaTheme="majorEastAsia" w:hAnsi="Times New Roman" w:cstheme="majorBidi"/>
      <w:b/>
      <w:color w:val="7030A0"/>
      <w:sz w:val="32"/>
      <w:szCs w:val="32"/>
      <w:u w:val="thick" w:color="CCCC00"/>
    </w:rPr>
  </w:style>
  <w:style w:type="character" w:customStyle="1" w:styleId="Heading2Char">
    <w:name w:val="Heading 2 Char"/>
    <w:basedOn w:val="DefaultParagraphFont"/>
    <w:link w:val="Heading2"/>
    <w:uiPriority w:val="9"/>
    <w:rsid w:val="00C857EA"/>
    <w:rPr>
      <w:rFonts w:asciiTheme="majorHAnsi" w:eastAsiaTheme="majorEastAsia" w:hAnsiTheme="majorHAnsi" w:cstheme="majorBidi"/>
      <w:b/>
      <w:color w:val="7030A0"/>
      <w:sz w:val="26"/>
      <w:szCs w:val="26"/>
    </w:rPr>
  </w:style>
  <w:style w:type="character" w:customStyle="1" w:styleId="Heading3Char">
    <w:name w:val="Heading 3 Char"/>
    <w:basedOn w:val="DefaultParagraphFont"/>
    <w:link w:val="Heading3"/>
    <w:uiPriority w:val="9"/>
    <w:rsid w:val="00D67987"/>
    <w:rPr>
      <w:rFonts w:asciiTheme="majorHAnsi" w:eastAsiaTheme="majorEastAsia" w:hAnsiTheme="majorHAnsi" w:cstheme="majorBidi"/>
      <w:b/>
      <w:i/>
      <w:szCs w:val="24"/>
    </w:rPr>
  </w:style>
  <w:style w:type="paragraph" w:styleId="TOCHeading">
    <w:name w:val="TOC Heading"/>
    <w:basedOn w:val="Heading1"/>
    <w:next w:val="Normal"/>
    <w:uiPriority w:val="39"/>
    <w:unhideWhenUsed/>
    <w:qFormat/>
    <w:rsid w:val="00FB13E2"/>
    <w:pPr>
      <w:outlineLvl w:val="9"/>
    </w:pPr>
  </w:style>
  <w:style w:type="paragraph" w:styleId="NoSpacing">
    <w:name w:val="No Spacing"/>
    <w:uiPriority w:val="1"/>
    <w:qFormat/>
    <w:rsid w:val="0096003F"/>
    <w:pPr>
      <w:spacing w:after="0" w:line="240" w:lineRule="auto"/>
    </w:pPr>
    <w:rPr>
      <w:sz w:val="20"/>
    </w:rPr>
  </w:style>
  <w:style w:type="paragraph" w:styleId="ListParagraph">
    <w:name w:val="List Paragraph"/>
    <w:basedOn w:val="Normal"/>
    <w:uiPriority w:val="34"/>
    <w:qFormat/>
    <w:rsid w:val="00227CA0"/>
    <w:pPr>
      <w:ind w:left="720"/>
      <w:contextualSpacing/>
    </w:pPr>
  </w:style>
  <w:style w:type="character" w:styleId="Hyperlink">
    <w:name w:val="Hyperlink"/>
    <w:basedOn w:val="DefaultParagraphFont"/>
    <w:uiPriority w:val="99"/>
    <w:unhideWhenUsed/>
    <w:rsid w:val="004D4AB7"/>
    <w:rPr>
      <w:color w:val="0000FF"/>
      <w:u w:val="single"/>
    </w:rPr>
  </w:style>
  <w:style w:type="character" w:styleId="CommentReference">
    <w:name w:val="annotation reference"/>
    <w:basedOn w:val="DefaultParagraphFont"/>
    <w:uiPriority w:val="99"/>
    <w:semiHidden/>
    <w:unhideWhenUsed/>
    <w:rsid w:val="004D4AB7"/>
    <w:rPr>
      <w:sz w:val="16"/>
      <w:szCs w:val="16"/>
    </w:rPr>
  </w:style>
  <w:style w:type="paragraph" w:styleId="CommentText">
    <w:name w:val="annotation text"/>
    <w:basedOn w:val="Normal"/>
    <w:link w:val="CommentTextChar"/>
    <w:uiPriority w:val="99"/>
    <w:semiHidden/>
    <w:unhideWhenUsed/>
    <w:rsid w:val="004D4AB7"/>
    <w:pPr>
      <w:spacing w:after="200" w:line="240" w:lineRule="auto"/>
    </w:pPr>
    <w:rPr>
      <w:szCs w:val="20"/>
    </w:rPr>
  </w:style>
  <w:style w:type="character" w:customStyle="1" w:styleId="CommentTextChar">
    <w:name w:val="Comment Text Char"/>
    <w:basedOn w:val="DefaultParagraphFont"/>
    <w:link w:val="CommentText"/>
    <w:uiPriority w:val="99"/>
    <w:semiHidden/>
    <w:rsid w:val="004D4AB7"/>
    <w:rPr>
      <w:sz w:val="20"/>
      <w:szCs w:val="20"/>
    </w:rPr>
  </w:style>
  <w:style w:type="paragraph" w:styleId="BalloonText">
    <w:name w:val="Balloon Text"/>
    <w:basedOn w:val="Normal"/>
    <w:link w:val="BalloonTextChar"/>
    <w:uiPriority w:val="99"/>
    <w:semiHidden/>
    <w:unhideWhenUsed/>
    <w:rsid w:val="004D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B7"/>
    <w:rPr>
      <w:rFonts w:ascii="Segoe UI" w:hAnsi="Segoe UI" w:cs="Segoe UI"/>
      <w:sz w:val="18"/>
      <w:szCs w:val="18"/>
    </w:rPr>
  </w:style>
  <w:style w:type="paragraph" w:styleId="TOC1">
    <w:name w:val="toc 1"/>
    <w:basedOn w:val="Normal"/>
    <w:next w:val="Normal"/>
    <w:autoRedefine/>
    <w:uiPriority w:val="39"/>
    <w:unhideWhenUsed/>
    <w:rsid w:val="004D4AB7"/>
    <w:pPr>
      <w:spacing w:after="100"/>
    </w:pPr>
  </w:style>
  <w:style w:type="paragraph" w:styleId="TOC2">
    <w:name w:val="toc 2"/>
    <w:basedOn w:val="Normal"/>
    <w:next w:val="Normal"/>
    <w:autoRedefine/>
    <w:uiPriority w:val="39"/>
    <w:unhideWhenUsed/>
    <w:rsid w:val="004D4AB7"/>
    <w:pPr>
      <w:spacing w:after="100"/>
      <w:ind w:left="200"/>
    </w:pPr>
  </w:style>
  <w:style w:type="paragraph" w:styleId="Footer">
    <w:name w:val="footer"/>
    <w:basedOn w:val="Normal"/>
    <w:link w:val="FooterChar"/>
    <w:uiPriority w:val="99"/>
    <w:rsid w:val="00E539B8"/>
    <w:pPr>
      <w:spacing w:after="0" w:line="240" w:lineRule="auto"/>
      <w:jc w:val="center"/>
    </w:pPr>
    <w:rPr>
      <w:rFonts w:ascii="Times New Roman" w:eastAsia="Times" w:hAnsi="Times New Roman" w:cs="Times New Roman"/>
      <w:szCs w:val="18"/>
    </w:rPr>
  </w:style>
  <w:style w:type="character" w:customStyle="1" w:styleId="FooterChar">
    <w:name w:val="Footer Char"/>
    <w:basedOn w:val="DefaultParagraphFont"/>
    <w:link w:val="Footer"/>
    <w:uiPriority w:val="99"/>
    <w:rsid w:val="00E539B8"/>
    <w:rPr>
      <w:rFonts w:ascii="Times New Roman" w:eastAsia="Times" w:hAnsi="Times New Roman" w:cs="Times New Roman"/>
      <w:sz w:val="20"/>
      <w:szCs w:val="18"/>
    </w:rPr>
  </w:style>
  <w:style w:type="paragraph" w:styleId="BodyText">
    <w:name w:val="Body Text"/>
    <w:basedOn w:val="Normal"/>
    <w:link w:val="BodyTextChar"/>
    <w:rsid w:val="00E539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539B8"/>
    <w:rPr>
      <w:rFonts w:ascii="Times New Roman" w:eastAsia="Times New Roman" w:hAnsi="Times New Roman" w:cs="Times New Roman"/>
      <w:sz w:val="24"/>
      <w:szCs w:val="20"/>
    </w:rPr>
  </w:style>
  <w:style w:type="paragraph" w:styleId="NormalWeb">
    <w:name w:val="Normal (Web)"/>
    <w:basedOn w:val="Normal"/>
    <w:uiPriority w:val="99"/>
    <w:semiHidden/>
    <w:unhideWhenUsed/>
    <w:rsid w:val="00643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link w:val="BodyChar"/>
    <w:rsid w:val="00B85032"/>
    <w:pPr>
      <w:spacing w:after="80" w:line="240" w:lineRule="auto"/>
      <w:jc w:val="both"/>
    </w:pPr>
    <w:rPr>
      <w:rFonts w:ascii="Times New Roman" w:eastAsia="Times" w:hAnsi="Times New Roman" w:cs="Times New Roman"/>
      <w:sz w:val="18"/>
      <w:szCs w:val="18"/>
    </w:rPr>
  </w:style>
  <w:style w:type="character" w:customStyle="1" w:styleId="BodyChar">
    <w:name w:val="Body Char"/>
    <w:link w:val="Body"/>
    <w:rsid w:val="00B85032"/>
    <w:rPr>
      <w:rFonts w:ascii="Times New Roman" w:eastAsia="Times" w:hAnsi="Times New Roman" w:cs="Times New Roman"/>
      <w:sz w:val="18"/>
      <w:szCs w:val="18"/>
    </w:rPr>
  </w:style>
  <w:style w:type="character" w:styleId="Emphasis">
    <w:name w:val="Emphasis"/>
    <w:basedOn w:val="DefaultParagraphFont"/>
    <w:uiPriority w:val="20"/>
    <w:qFormat/>
    <w:rsid w:val="00966B82"/>
    <w:rPr>
      <w:i/>
      <w:iCs/>
    </w:rPr>
  </w:style>
  <w:style w:type="character" w:styleId="Strong">
    <w:name w:val="Strong"/>
    <w:basedOn w:val="DefaultParagraphFont"/>
    <w:uiPriority w:val="22"/>
    <w:qFormat/>
    <w:rsid w:val="00966B82"/>
    <w:rPr>
      <w:b/>
      <w:bCs/>
    </w:rPr>
  </w:style>
  <w:style w:type="paragraph" w:styleId="CommentSubject">
    <w:name w:val="annotation subject"/>
    <w:basedOn w:val="CommentText"/>
    <w:next w:val="CommentText"/>
    <w:link w:val="CommentSubjectChar"/>
    <w:uiPriority w:val="99"/>
    <w:semiHidden/>
    <w:unhideWhenUsed/>
    <w:rsid w:val="00D03632"/>
    <w:pPr>
      <w:spacing w:after="160"/>
    </w:pPr>
    <w:rPr>
      <w:b/>
      <w:bCs/>
    </w:rPr>
  </w:style>
  <w:style w:type="character" w:customStyle="1" w:styleId="CommentSubjectChar">
    <w:name w:val="Comment Subject Char"/>
    <w:basedOn w:val="CommentTextChar"/>
    <w:link w:val="CommentSubject"/>
    <w:uiPriority w:val="99"/>
    <w:semiHidden/>
    <w:rsid w:val="00D03632"/>
    <w:rPr>
      <w:b/>
      <w:bCs/>
      <w:sz w:val="20"/>
      <w:szCs w:val="20"/>
    </w:rPr>
  </w:style>
  <w:style w:type="paragraph" w:styleId="Title">
    <w:name w:val="Title"/>
    <w:basedOn w:val="Normal"/>
    <w:link w:val="TitleChar"/>
    <w:uiPriority w:val="2"/>
    <w:qFormat/>
    <w:rsid w:val="00EC3CFA"/>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uiPriority w:val="2"/>
    <w:rsid w:val="00EC3CFA"/>
    <w:rPr>
      <w:rFonts w:ascii="Times New Roman" w:eastAsia="Times New Roman" w:hAnsi="Times New Roman" w:cs="Times New Roman"/>
      <w:sz w:val="44"/>
      <w:szCs w:val="20"/>
    </w:rPr>
  </w:style>
  <w:style w:type="table" w:styleId="TableGrid">
    <w:name w:val="Table Grid"/>
    <w:basedOn w:val="TableNormal"/>
    <w:uiPriority w:val="59"/>
    <w:rsid w:val="000D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6C2D"/>
    <w:pPr>
      <w:spacing w:after="100"/>
      <w:ind w:left="400"/>
    </w:pPr>
  </w:style>
  <w:style w:type="paragraph" w:styleId="TOC4">
    <w:name w:val="toc 4"/>
    <w:basedOn w:val="Normal"/>
    <w:next w:val="Normal"/>
    <w:autoRedefine/>
    <w:uiPriority w:val="39"/>
    <w:unhideWhenUsed/>
    <w:rsid w:val="00F10284"/>
    <w:pPr>
      <w:spacing w:after="100"/>
      <w:ind w:left="660"/>
    </w:pPr>
    <w:rPr>
      <w:rFonts w:eastAsiaTheme="minorEastAsia"/>
      <w:sz w:val="22"/>
    </w:rPr>
  </w:style>
  <w:style w:type="paragraph" w:styleId="TOC5">
    <w:name w:val="toc 5"/>
    <w:basedOn w:val="Normal"/>
    <w:next w:val="Normal"/>
    <w:autoRedefine/>
    <w:uiPriority w:val="39"/>
    <w:unhideWhenUsed/>
    <w:rsid w:val="00F10284"/>
    <w:pPr>
      <w:spacing w:after="100"/>
      <w:ind w:left="880"/>
    </w:pPr>
    <w:rPr>
      <w:rFonts w:eastAsiaTheme="minorEastAsia"/>
      <w:sz w:val="22"/>
    </w:rPr>
  </w:style>
  <w:style w:type="paragraph" w:styleId="TOC6">
    <w:name w:val="toc 6"/>
    <w:basedOn w:val="Normal"/>
    <w:next w:val="Normal"/>
    <w:autoRedefine/>
    <w:uiPriority w:val="39"/>
    <w:unhideWhenUsed/>
    <w:rsid w:val="00F10284"/>
    <w:pPr>
      <w:spacing w:after="100"/>
      <w:ind w:left="1100"/>
    </w:pPr>
    <w:rPr>
      <w:rFonts w:eastAsiaTheme="minorEastAsia"/>
      <w:sz w:val="22"/>
    </w:rPr>
  </w:style>
  <w:style w:type="paragraph" w:styleId="TOC7">
    <w:name w:val="toc 7"/>
    <w:basedOn w:val="Normal"/>
    <w:next w:val="Normal"/>
    <w:autoRedefine/>
    <w:uiPriority w:val="39"/>
    <w:unhideWhenUsed/>
    <w:rsid w:val="00F10284"/>
    <w:pPr>
      <w:spacing w:after="100"/>
      <w:ind w:left="1320"/>
    </w:pPr>
    <w:rPr>
      <w:rFonts w:eastAsiaTheme="minorEastAsia"/>
      <w:sz w:val="22"/>
    </w:rPr>
  </w:style>
  <w:style w:type="paragraph" w:styleId="TOC8">
    <w:name w:val="toc 8"/>
    <w:basedOn w:val="Normal"/>
    <w:next w:val="Normal"/>
    <w:autoRedefine/>
    <w:uiPriority w:val="39"/>
    <w:unhideWhenUsed/>
    <w:rsid w:val="00F10284"/>
    <w:pPr>
      <w:spacing w:after="100"/>
      <w:ind w:left="1540"/>
    </w:pPr>
    <w:rPr>
      <w:rFonts w:eastAsiaTheme="minorEastAsia"/>
      <w:sz w:val="22"/>
    </w:rPr>
  </w:style>
  <w:style w:type="paragraph" w:styleId="TOC9">
    <w:name w:val="toc 9"/>
    <w:basedOn w:val="Normal"/>
    <w:next w:val="Normal"/>
    <w:autoRedefine/>
    <w:uiPriority w:val="39"/>
    <w:unhideWhenUsed/>
    <w:rsid w:val="00F10284"/>
    <w:pPr>
      <w:spacing w:after="100"/>
      <w:ind w:left="1760"/>
    </w:pPr>
    <w:rPr>
      <w:rFonts w:eastAsiaTheme="minorEastAsia"/>
      <w:sz w:val="22"/>
    </w:rPr>
  </w:style>
  <w:style w:type="paragraph" w:styleId="Revision">
    <w:name w:val="Revision"/>
    <w:hidden/>
    <w:uiPriority w:val="99"/>
    <w:semiHidden/>
    <w:rsid w:val="0038683B"/>
    <w:pPr>
      <w:spacing w:after="0" w:line="240" w:lineRule="auto"/>
    </w:pPr>
    <w:rPr>
      <w:sz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04355">
      <w:bodyDiv w:val="1"/>
      <w:marLeft w:val="0"/>
      <w:marRight w:val="0"/>
      <w:marTop w:val="0"/>
      <w:marBottom w:val="0"/>
      <w:divBdr>
        <w:top w:val="none" w:sz="0" w:space="0" w:color="auto"/>
        <w:left w:val="none" w:sz="0" w:space="0" w:color="auto"/>
        <w:bottom w:val="none" w:sz="0" w:space="0" w:color="auto"/>
        <w:right w:val="none" w:sz="0" w:space="0" w:color="auto"/>
      </w:divBdr>
    </w:div>
    <w:div w:id="1632781541">
      <w:bodyDiv w:val="1"/>
      <w:marLeft w:val="0"/>
      <w:marRight w:val="0"/>
      <w:marTop w:val="0"/>
      <w:marBottom w:val="0"/>
      <w:divBdr>
        <w:top w:val="none" w:sz="0" w:space="0" w:color="auto"/>
        <w:left w:val="none" w:sz="0" w:space="0" w:color="auto"/>
        <w:bottom w:val="none" w:sz="0" w:space="0" w:color="auto"/>
        <w:right w:val="none" w:sz="0" w:space="0" w:color="auto"/>
      </w:divBdr>
    </w:div>
    <w:div w:id="16481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12StudentInsurance.com" TargetMode="External"/><Relationship Id="rId18" Type="http://schemas.openxmlformats.org/officeDocument/2006/relationships/hyperlink" Target="https://www.facebook.com/LassenHighScho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otsforschool.org" TargetMode="External"/><Relationship Id="rId7" Type="http://schemas.openxmlformats.org/officeDocument/2006/relationships/endnotes" Target="endnotes.xml"/><Relationship Id="rId12" Type="http://schemas.openxmlformats.org/officeDocument/2006/relationships/hyperlink" Target="http://www.lassenhigh.org" TargetMode="External"/><Relationship Id="rId17" Type="http://schemas.openxmlformats.org/officeDocument/2006/relationships/hyperlink" Target="http://www.lassenhigh.org/tes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tstudent.org" TargetMode="External"/><Relationship Id="rId20" Type="http://schemas.openxmlformats.org/officeDocument/2006/relationships/hyperlink" Target="http://www.shotsforscho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revorproject.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t.org/register" TargetMode="External"/><Relationship Id="rId23" Type="http://schemas.openxmlformats.org/officeDocument/2006/relationships/header" Target="header1.xml"/><Relationship Id="rId10" Type="http://schemas.openxmlformats.org/officeDocument/2006/relationships/hyperlink" Target="http://www.suicidepreventionlifline.org" TargetMode="External"/><Relationship Id="rId19" Type="http://schemas.openxmlformats.org/officeDocument/2006/relationships/hyperlink" Target="http://www.lassenhigh.org" TargetMode="External"/><Relationship Id="rId4" Type="http://schemas.openxmlformats.org/officeDocument/2006/relationships/settings" Target="settings.xml"/><Relationship Id="rId9" Type="http://schemas.openxmlformats.org/officeDocument/2006/relationships/hyperlink" Target="http://www.lassenhigh.org" TargetMode="External"/><Relationship Id="rId14" Type="http://schemas.openxmlformats.org/officeDocument/2006/relationships/hyperlink" Target="http://www.lassenhigh.org" TargetMode="External"/><Relationship Id="rId22" Type="http://schemas.openxmlformats.org/officeDocument/2006/relationships/hyperlink" Target="http://www.lassen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D632-BD98-4822-932E-625740BA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16319</Words>
  <Characters>93024</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Lassen Union High School District</Company>
  <LinksUpToDate>false</LinksUpToDate>
  <CharactersWithSpaces>109125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Shelton</dc:creator>
  <cp:keywords/>
  <dc:description/>
  <cp:lastModifiedBy>Alice Speiker</cp:lastModifiedBy>
  <cp:revision>2</cp:revision>
  <cp:lastPrinted>2019-05-04T17:58:00Z</cp:lastPrinted>
  <dcterms:created xsi:type="dcterms:W3CDTF">2022-08-16T18:24:00Z</dcterms:created>
  <dcterms:modified xsi:type="dcterms:W3CDTF">2022-08-16T18:24:00Z</dcterms:modified>
</cp:coreProperties>
</file>